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3" w:rsidRPr="00011DE3" w:rsidRDefault="00011DE3" w:rsidP="00011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11DE3"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 de</w:t>
      </w:r>
      <w:proofErr w:type="gram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011DE3" w:rsidRPr="00011DE3" w:rsidRDefault="00011DE3" w:rsidP="00011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11DE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Comisiei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gospod</w:t>
      </w: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>ărie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locativ-comunală, energetică, </w:t>
      </w:r>
    </w:p>
    <w:p w:rsidR="00011DE3" w:rsidRPr="00011DE3" w:rsidRDefault="00011DE3" w:rsidP="00011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>servicii tehnice, transport, comunicații și ecologie</w:t>
      </w:r>
    </w:p>
    <w:p w:rsidR="00011DE3" w:rsidRDefault="00011DE3" w:rsidP="00011D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>din 1</w:t>
      </w:r>
      <w:r w:rsidR="0096349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februarie 2024, ora 15.00</w:t>
      </w:r>
    </w:p>
    <w:p w:rsidR="00011DE3" w:rsidRDefault="00011DE3" w:rsidP="00011DE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11DE3" w:rsidRPr="00011DE3" w:rsidRDefault="00011DE3" w:rsidP="00011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1DE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Mobilitate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Urbană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11DE3" w:rsidRDefault="00011DE3" w:rsidP="00011DE3">
      <w:pPr>
        <w:spacing w:after="0"/>
        <w:ind w:left="18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DE3">
        <w:t xml:space="preserve">                                                              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RAPORTOR</w:t>
      </w:r>
      <w:proofErr w:type="gramStart"/>
      <w:r w:rsidRPr="00011DE3">
        <w:rPr>
          <w:rFonts w:ascii="Times New Roman" w:hAnsi="Times New Roman" w:cs="Times New Roman"/>
          <w:sz w:val="28"/>
          <w:szCs w:val="28"/>
        </w:rPr>
        <w:t>:Vitalie</w:t>
      </w:r>
      <w:proofErr w:type="spellEnd"/>
      <w:proofErr w:type="gram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Mihalache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011DE3" w:rsidRDefault="00011DE3" w:rsidP="00011DE3">
      <w:pPr>
        <w:spacing w:after="0"/>
        <w:ind w:left="18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Urbană</w:t>
      </w:r>
      <w:proofErr w:type="spellEnd"/>
    </w:p>
    <w:p w:rsidR="00011DE3" w:rsidRPr="00011DE3" w:rsidRDefault="00011DE3" w:rsidP="00011DE3">
      <w:pPr>
        <w:spacing w:after="0"/>
        <w:ind w:left="18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DE3" w:rsidRDefault="00011DE3" w:rsidP="00011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decorative,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ghirlande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becuri</w:t>
      </w:r>
      <w:proofErr w:type="spellEnd"/>
    </w:p>
    <w:p w:rsidR="00011DE3" w:rsidRDefault="00011DE3" w:rsidP="00011D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reparație</w:t>
      </w:r>
      <w:proofErr w:type="spellEnd"/>
    </w:p>
    <w:p w:rsidR="00011DE3" w:rsidRDefault="00011DE3" w:rsidP="00011D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671">
        <w:rPr>
          <w:rFonts w:ascii="Times New Roman" w:hAnsi="Times New Roman" w:cs="Times New Roman"/>
          <w:sz w:val="28"/>
          <w:szCs w:val="28"/>
        </w:rPr>
        <w:t xml:space="preserve">        RAPORTOR</w:t>
      </w:r>
      <w:r w:rsidRPr="00A55487">
        <w:rPr>
          <w:rFonts w:ascii="Times New Roman" w:hAnsi="Times New Roman" w:cs="Times New Roman"/>
          <w:sz w:val="28"/>
          <w:szCs w:val="28"/>
        </w:rPr>
        <w:t>:</w:t>
      </w:r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Vadim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Hîncu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pretor</w:t>
      </w:r>
      <w:proofErr w:type="spellEnd"/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671">
        <w:rPr>
          <w:rFonts w:ascii="Times New Roman" w:hAnsi="Times New Roman" w:cs="Times New Roman"/>
          <w:sz w:val="28"/>
          <w:szCs w:val="28"/>
        </w:rPr>
        <w:t>sec.Centru</w:t>
      </w:r>
      <w:proofErr w:type="spellEnd"/>
    </w:p>
    <w:p w:rsidR="005276A9" w:rsidRDefault="005276A9" w:rsidP="00011D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76A9" w:rsidRDefault="005276A9" w:rsidP="00527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4/6 din 13.12.2019 „Cu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</w:p>
    <w:p w:rsidR="00011DE3" w:rsidRDefault="005276A9" w:rsidP="005276A9">
      <w:pPr>
        <w:ind w:left="360"/>
        <w:rPr>
          <w:rFonts w:ascii="Times New Roman" w:hAnsi="Times New Roman" w:cs="Times New Roman"/>
          <w:sz w:val="28"/>
          <w:szCs w:val="28"/>
        </w:rPr>
      </w:pPr>
      <w:r w:rsidRPr="005B1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105A">
        <w:rPr>
          <w:rFonts w:ascii="Times New Roman" w:hAnsi="Times New Roman" w:cs="Times New Roman"/>
          <w:sz w:val="28"/>
          <w:szCs w:val="28"/>
        </w:rPr>
        <w:t xml:space="preserve">  RAPORTOR</w:t>
      </w:r>
      <w:r w:rsidR="0041749B" w:rsidRPr="0041749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5B105A">
        <w:rPr>
          <w:rFonts w:ascii="Times New Roman" w:hAnsi="Times New Roman" w:cs="Times New Roman"/>
          <w:sz w:val="28"/>
          <w:szCs w:val="28"/>
        </w:rPr>
        <w:t xml:space="preserve"> Roman </w:t>
      </w:r>
      <w:proofErr w:type="spellStart"/>
      <w:r w:rsidRPr="005B105A">
        <w:rPr>
          <w:rFonts w:ascii="Times New Roman" w:hAnsi="Times New Roman" w:cs="Times New Roman"/>
          <w:sz w:val="28"/>
          <w:szCs w:val="28"/>
        </w:rPr>
        <w:t>Vitiuc</w:t>
      </w:r>
      <w:proofErr w:type="spellEnd"/>
      <w:r w:rsidRPr="005B1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5A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5B105A">
        <w:rPr>
          <w:rFonts w:ascii="Times New Roman" w:hAnsi="Times New Roman" w:cs="Times New Roman"/>
          <w:sz w:val="28"/>
          <w:szCs w:val="28"/>
        </w:rPr>
        <w:t xml:space="preserve"> al D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5B105A">
        <w:rPr>
          <w:rFonts w:ascii="Times New Roman" w:hAnsi="Times New Roman" w:cs="Times New Roman"/>
          <w:sz w:val="28"/>
          <w:szCs w:val="28"/>
        </w:rPr>
        <w:t>ECT</w:t>
      </w:r>
    </w:p>
    <w:p w:rsidR="00011DE3" w:rsidRDefault="00011DE3" w:rsidP="00011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spațiul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Î.M.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Lumteh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011DE3" w:rsidRDefault="00011DE3" w:rsidP="00011DE3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1DE3">
        <w:rPr>
          <w:rFonts w:ascii="Times New Roman" w:hAnsi="Times New Roman" w:cs="Times New Roman"/>
          <w:sz w:val="28"/>
          <w:szCs w:val="28"/>
        </w:rPr>
        <w:t xml:space="preserve">                                          RAPORTOR: Ion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Burdiumov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, </w:t>
      </w:r>
      <w:r w:rsidRPr="00011DE3">
        <w:rPr>
          <w:rFonts w:ascii="Times New Roman" w:hAnsi="Times New Roman" w:cs="Times New Roman"/>
          <w:sz w:val="28"/>
          <w:szCs w:val="28"/>
          <w:lang w:val="ro-RO"/>
        </w:rPr>
        <w:t>șef al DGLCA</w:t>
      </w:r>
    </w:p>
    <w:p w:rsidR="00D951F6" w:rsidRPr="00D951F6" w:rsidRDefault="00D951F6" w:rsidP="00D95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șefului DGLCA dlui Ion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Burdiumov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A8789F">
        <w:rPr>
          <w:rFonts w:ascii="Times New Roman" w:hAnsi="Times New Roman" w:cs="Times New Roman"/>
          <w:sz w:val="28"/>
          <w:szCs w:val="28"/>
          <w:lang w:val="ro-RO"/>
        </w:rPr>
        <w:t xml:space="preserve">executarea </w:t>
      </w:r>
      <w:r w:rsidR="004B3685">
        <w:rPr>
          <w:rFonts w:ascii="Times New Roman" w:hAnsi="Times New Roman" w:cs="Times New Roman"/>
          <w:sz w:val="28"/>
          <w:szCs w:val="28"/>
          <w:lang w:val="ro-RO"/>
        </w:rPr>
        <w:t>planul</w:t>
      </w:r>
      <w:r w:rsidR="00A8789F">
        <w:rPr>
          <w:rFonts w:ascii="Times New Roman" w:hAnsi="Times New Roman" w:cs="Times New Roman"/>
          <w:sz w:val="28"/>
          <w:szCs w:val="28"/>
          <w:lang w:val="ro-RO"/>
        </w:rPr>
        <w:t xml:space="preserve">ui </w:t>
      </w:r>
      <w:r w:rsidR="004B3685">
        <w:rPr>
          <w:rFonts w:ascii="Times New Roman" w:hAnsi="Times New Roman" w:cs="Times New Roman"/>
          <w:sz w:val="28"/>
          <w:szCs w:val="28"/>
          <w:lang w:val="ro-RO"/>
        </w:rPr>
        <w:t xml:space="preserve"> de ac</w:t>
      </w:r>
      <w:r w:rsidR="00F0488A">
        <w:rPr>
          <w:rFonts w:ascii="Times New Roman" w:hAnsi="Times New Roman" w:cs="Times New Roman"/>
          <w:sz w:val="28"/>
          <w:szCs w:val="28"/>
          <w:lang w:val="ro-RO"/>
        </w:rPr>
        <w:t>tivitate</w:t>
      </w:r>
      <w:r w:rsidR="004B36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105A">
        <w:rPr>
          <w:rFonts w:ascii="Times New Roman" w:hAnsi="Times New Roman" w:cs="Times New Roman"/>
          <w:sz w:val="28"/>
          <w:szCs w:val="28"/>
          <w:lang w:val="ro-RO"/>
        </w:rPr>
        <w:t xml:space="preserve">a Direcției </w:t>
      </w:r>
      <w:r>
        <w:rPr>
          <w:rFonts w:ascii="Times New Roman" w:hAnsi="Times New Roman" w:cs="Times New Roman"/>
          <w:sz w:val="28"/>
          <w:szCs w:val="28"/>
          <w:lang w:val="ro-RO"/>
        </w:rPr>
        <w:t>pe anul 2023</w:t>
      </w:r>
      <w:r w:rsidR="00A8789F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5B105A">
        <w:rPr>
          <w:rFonts w:ascii="Times New Roman" w:hAnsi="Times New Roman" w:cs="Times New Roman"/>
          <w:sz w:val="28"/>
          <w:szCs w:val="28"/>
          <w:lang w:val="ro-RO"/>
        </w:rPr>
        <w:t xml:space="preserve"> prezentarea </w:t>
      </w:r>
      <w:r w:rsidR="00A8789F">
        <w:rPr>
          <w:rFonts w:ascii="Times New Roman" w:hAnsi="Times New Roman" w:cs="Times New Roman"/>
          <w:sz w:val="28"/>
          <w:szCs w:val="28"/>
          <w:lang w:val="ro-RO"/>
        </w:rPr>
        <w:t xml:space="preserve"> planul de activitate a Direcției pe anul 2024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A2EA0" w:rsidRDefault="00D951F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t xml:space="preserve">                                                                                  </w:t>
      </w:r>
      <w:r w:rsidRPr="00011DE3">
        <w:rPr>
          <w:rFonts w:ascii="Times New Roman" w:hAnsi="Times New Roman" w:cs="Times New Roman"/>
          <w:sz w:val="28"/>
          <w:szCs w:val="28"/>
        </w:rPr>
        <w:t xml:space="preserve">RAPORTOR: Ion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Burdiumov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, </w:t>
      </w:r>
      <w:r w:rsidRPr="00011DE3">
        <w:rPr>
          <w:rFonts w:ascii="Times New Roman" w:hAnsi="Times New Roman" w:cs="Times New Roman"/>
          <w:sz w:val="28"/>
          <w:szCs w:val="28"/>
          <w:lang w:val="ro-RO"/>
        </w:rPr>
        <w:t>șef al DGLCA</w:t>
      </w:r>
    </w:p>
    <w:sectPr w:rsidR="00DA2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8A"/>
    <w:multiLevelType w:val="hybridMultilevel"/>
    <w:tmpl w:val="43B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0"/>
    <w:rsid w:val="00011DE3"/>
    <w:rsid w:val="0041749B"/>
    <w:rsid w:val="004B3685"/>
    <w:rsid w:val="005276A9"/>
    <w:rsid w:val="005B105A"/>
    <w:rsid w:val="00963494"/>
    <w:rsid w:val="00A8789F"/>
    <w:rsid w:val="00D951F6"/>
    <w:rsid w:val="00DA2EA0"/>
    <w:rsid w:val="00F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10</cp:revision>
  <cp:lastPrinted>2024-02-09T08:11:00Z</cp:lastPrinted>
  <dcterms:created xsi:type="dcterms:W3CDTF">2024-02-07T08:49:00Z</dcterms:created>
  <dcterms:modified xsi:type="dcterms:W3CDTF">2024-02-09T08:13:00Z</dcterms:modified>
</cp:coreProperties>
</file>