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D" w:rsidRDefault="00C651FD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BOTANICA</w:t>
      </w:r>
    </w:p>
    <w:p w:rsidR="00193B68" w:rsidRPr="00193B68" w:rsidRDefault="00193B68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Planul de acțiuni 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pt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m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â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nal </w:t>
      </w: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stabilit</w:t>
      </w:r>
    </w:p>
    <w:p w:rsidR="00193B68" w:rsidRPr="00193B68" w:rsidRDefault="00193B68" w:rsidP="00193B6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pentru perioada</w:t>
      </w:r>
      <w:r w:rsidR="00813085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16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  <w:r w:rsidR="000711AE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-</w:t>
      </w:r>
      <w:r w:rsidR="00813085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20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</w:t>
      </w:r>
      <w:r w:rsidR="00C5488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11</w:t>
      </w:r>
      <w:r w:rsidR="00951B0B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3191"/>
        <w:gridCol w:w="2410"/>
        <w:gridCol w:w="2624"/>
      </w:tblGrid>
      <w:tr w:rsidR="00193B68" w:rsidRPr="00193B68" w:rsidTr="00542D09">
        <w:trPr>
          <w:trHeight w:val="459"/>
        </w:trPr>
        <w:tc>
          <w:tcPr>
            <w:tcW w:w="2905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3191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Activitatea</w:t>
            </w:r>
          </w:p>
        </w:tc>
        <w:tc>
          <w:tcPr>
            <w:tcW w:w="2410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Adresa</w:t>
            </w:r>
          </w:p>
        </w:tc>
        <w:tc>
          <w:tcPr>
            <w:tcW w:w="2624" w:type="dxa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Responsabil</w:t>
            </w:r>
          </w:p>
        </w:tc>
      </w:tr>
      <w:tr w:rsidR="004E2F67" w:rsidRPr="00193B68" w:rsidTr="004E2F67">
        <w:trPr>
          <w:trHeight w:val="56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4E2F67" w:rsidRDefault="004E2F67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Luni</w:t>
            </w:r>
          </w:p>
        </w:tc>
      </w:tr>
      <w:tr w:rsidR="00A30718" w:rsidRPr="00193B68" w:rsidTr="00442F52">
        <w:trPr>
          <w:trHeight w:val="492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în birou</w:t>
            </w:r>
          </w:p>
        </w:tc>
        <w:tc>
          <w:tcPr>
            <w:tcW w:w="2410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întocmirea certificatelor de componență a familiei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193B68" w:rsidTr="00442F52">
        <w:trPr>
          <w:trHeight w:val="492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locatarilor privind amenajarea unor locuri de parcare</w:t>
            </w:r>
          </w:p>
        </w:tc>
        <w:tc>
          <w:tcPr>
            <w:tcW w:w="2410" w:type="dxa"/>
            <w:vAlign w:val="center"/>
          </w:tcPr>
          <w:p w:rsidR="00A30718" w:rsidRPr="00BF1152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Valea Crucii, 22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193B68" w:rsidTr="00442F52">
        <w:trPr>
          <w:trHeight w:val="492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A30718" w:rsidRPr="00BF1152" w:rsidRDefault="00C64F85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F1152"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30718"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Sarmizegetusa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193B68" w:rsidTr="00542D09">
        <w:trPr>
          <w:trHeight w:val="554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191" w:type="dxa"/>
          </w:tcPr>
          <w:p w:rsidR="00A30718" w:rsidRPr="00542D09" w:rsidRDefault="00A30718" w:rsidP="00A30718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42D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193B6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</w:tc>
      </w:tr>
      <w:tr w:rsidR="00A30718" w:rsidRPr="00193B68" w:rsidTr="00542D09">
        <w:trPr>
          <w:trHeight w:val="617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542D09" w:rsidRDefault="00A30718" w:rsidP="00A30718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val="ro-RO" w:eastAsia="ru-RU"/>
              </w:rPr>
            </w:pPr>
            <w:r w:rsidRPr="00542D09">
              <w:rPr>
                <w:rFonts w:ascii="Times New Roman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Cuza-Vodă</w:t>
            </w: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193B6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</w:tc>
      </w:tr>
      <w:tr w:rsidR="00A30718" w:rsidRPr="00193B68" w:rsidTr="00542D09">
        <w:trPr>
          <w:trHeight w:val="633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542D09" w:rsidRDefault="00A30718" w:rsidP="00A30718">
            <w:pPr>
              <w:pStyle w:val="Frspaiere"/>
              <w:rPr>
                <w:rFonts w:ascii="Times New Roman" w:hAnsi="Times New Roman" w:cs="Times New Roman"/>
                <w:sz w:val="26"/>
                <w:szCs w:val="26"/>
                <w:lang w:val="ro-RO" w:eastAsia="ru-RU"/>
              </w:rPr>
            </w:pPr>
            <w:r w:rsidRPr="00542D09">
              <w:rPr>
                <w:rFonts w:ascii="Times New Roman" w:hAnsi="Times New Roman" w:cs="Times New Roman"/>
                <w:sz w:val="26"/>
                <w:szCs w:val="26"/>
                <w:lang w:val="ro-RO" w:eastAsia="ru-RU"/>
              </w:rPr>
              <w:t>Combaterea comerțului neautorizat ambulant</w:t>
            </w:r>
          </w:p>
        </w:tc>
        <w:tc>
          <w:tcPr>
            <w:tcW w:w="2410" w:type="dxa"/>
          </w:tcPr>
          <w:p w:rsidR="00A3071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Sarmizegetusa</w:t>
            </w:r>
          </w:p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193B6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</w:tc>
      </w:tr>
      <w:tr w:rsidR="00A30718" w:rsidRPr="00BF1152" w:rsidTr="00542D09">
        <w:trPr>
          <w:trHeight w:val="104"/>
        </w:trPr>
        <w:tc>
          <w:tcPr>
            <w:tcW w:w="2905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191" w:type="dxa"/>
          </w:tcPr>
          <w:p w:rsidR="00A30718" w:rsidRPr="00193B68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Raiduri inopinate pentru depistarea construcțiilor neautorizate</w:t>
            </w:r>
          </w:p>
        </w:tc>
        <w:tc>
          <w:tcPr>
            <w:tcW w:w="2410" w:type="dxa"/>
          </w:tcPr>
          <w:p w:rsidR="00A30718" w:rsidRPr="00193B68" w:rsidRDefault="00BF1152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Sectorul  Botanica</w:t>
            </w:r>
          </w:p>
        </w:tc>
        <w:tc>
          <w:tcPr>
            <w:tcW w:w="2624" w:type="dxa"/>
          </w:tcPr>
          <w:p w:rsidR="00A30718" w:rsidRPr="00193B68" w:rsidRDefault="00BF1152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Lilian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Moldovanu</w:t>
            </w:r>
          </w:p>
        </w:tc>
      </w:tr>
      <w:tr w:rsidR="00A30718" w:rsidRPr="007D3720" w:rsidTr="00542D09">
        <w:trPr>
          <w:trHeight w:val="1509"/>
        </w:trPr>
        <w:tc>
          <w:tcPr>
            <w:tcW w:w="0" w:type="auto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Cultură, tineret și sport</w:t>
            </w:r>
          </w:p>
        </w:tc>
        <w:tc>
          <w:tcPr>
            <w:tcW w:w="3191" w:type="dxa"/>
          </w:tcPr>
          <w:p w:rsidR="00A30718" w:rsidRPr="00331433" w:rsidRDefault="00A30718" w:rsidP="00BF1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  <w:r w:rsidRPr="00542D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Lucru tehnic cu privire la organizarea și desfășurarea programului de acțiunii dedicat decadei tineretului (noiembrie</w:t>
            </w:r>
            <w:r w:rsidRPr="00542D09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>).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Pr="009D58E0" w:rsidRDefault="00A30718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Vadim </w:t>
            </w:r>
            <w:proofErr w:type="spellStart"/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Smîntînă</w:t>
            </w:r>
            <w:proofErr w:type="spellEnd"/>
          </w:p>
        </w:tc>
      </w:tr>
      <w:tr w:rsidR="00A30718" w:rsidRPr="00A30718" w:rsidTr="00542D09">
        <w:trPr>
          <w:trHeight w:val="2368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542D09" w:rsidRDefault="00A30718" w:rsidP="00A30718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  <w:r w:rsidRPr="00542D0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Lucru tehnic cu privire la organizarea și desfășurarea programului de acțiunii dedicat Sărbătorilor de iarnă (decembrie</w:t>
            </w:r>
            <w:r w:rsidRPr="00542D09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>).</w:t>
            </w:r>
          </w:p>
          <w:p w:rsidR="00A30718" w:rsidRPr="00542D09" w:rsidRDefault="00A30718" w:rsidP="00A30718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542D0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3. Lucru tehnic cu privire la asigurarea procesului de executare a Serviciului civil.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tabs>
                <w:tab w:val="left" w:pos="-6379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Pr="009D58E0" w:rsidRDefault="00BF1152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Vadim </w:t>
            </w:r>
            <w:proofErr w:type="spellStart"/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Smîntînă</w:t>
            </w:r>
            <w:proofErr w:type="spellEnd"/>
          </w:p>
        </w:tc>
      </w:tr>
      <w:tr w:rsidR="00A30718" w:rsidRPr="007D3720" w:rsidTr="00B03329">
        <w:trPr>
          <w:trHeight w:val="467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30718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Marți</w:t>
            </w:r>
          </w:p>
        </w:tc>
      </w:tr>
      <w:tr w:rsidR="00A30718" w:rsidRPr="007D3720" w:rsidTr="007C2DAB">
        <w:trPr>
          <w:trHeight w:val="249"/>
        </w:trPr>
        <w:tc>
          <w:tcPr>
            <w:tcW w:w="2905" w:type="dxa"/>
            <w:vMerge w:val="restart"/>
            <w:vAlign w:val="center"/>
          </w:tcPr>
          <w:p w:rsidR="00BF1152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BF1152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BF1152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BF1152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BF1152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191" w:type="dxa"/>
          </w:tcPr>
          <w:p w:rsidR="00BF1152" w:rsidRDefault="00BF1152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  <w:p w:rsidR="00A30718" w:rsidRPr="00BF1152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Examinarea petițiilor locatarilor privind au</w:t>
            </w:r>
            <w:proofErr w:type="spellStart"/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tom</w:t>
            </w:r>
            <w:bookmarkStart w:id="0" w:name="_GoBack"/>
            <w:bookmarkEnd w:id="0"/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obilele</w:t>
            </w:r>
            <w:proofErr w:type="spellEnd"/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abandonate</w:t>
            </w:r>
          </w:p>
        </w:tc>
        <w:tc>
          <w:tcPr>
            <w:tcW w:w="2410" w:type="dxa"/>
            <w:vAlign w:val="center"/>
          </w:tcPr>
          <w:p w:rsidR="00BF1152" w:rsidRDefault="00BF1152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  <w:p w:rsidR="00A30718" w:rsidRPr="00BF1152" w:rsidRDefault="00BF1152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s</w:t>
            </w:r>
            <w:r w:rsidR="00A30718"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tr. Valea Crucii 2</w:t>
            </w:r>
          </w:p>
        </w:tc>
        <w:tc>
          <w:tcPr>
            <w:tcW w:w="2624" w:type="dxa"/>
            <w:vAlign w:val="center"/>
          </w:tcPr>
          <w:p w:rsidR="00BF1152" w:rsidRDefault="00BF1152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Vasile Moroi</w:t>
            </w:r>
          </w:p>
        </w:tc>
      </w:tr>
      <w:tr w:rsidR="00A30718" w:rsidRPr="007D3720" w:rsidTr="007C2DAB">
        <w:trPr>
          <w:trHeight w:val="274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sesizării IP Botanica privind litigiul dintre vecini</w:t>
            </w:r>
          </w:p>
        </w:tc>
        <w:tc>
          <w:tcPr>
            <w:tcW w:w="2410" w:type="dxa"/>
            <w:vAlign w:val="center"/>
          </w:tcPr>
          <w:p w:rsidR="00A30718" w:rsidRPr="00BF1152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Danubius, 32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3720" w:rsidTr="007C2DAB">
        <w:trPr>
          <w:trHeight w:val="274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locatarilor privind salubrizarea teritoriului adiacent urmare a intervenției Termoelectrica</w:t>
            </w:r>
          </w:p>
        </w:tc>
        <w:tc>
          <w:tcPr>
            <w:tcW w:w="2410" w:type="dxa"/>
            <w:vAlign w:val="center"/>
          </w:tcPr>
          <w:p w:rsidR="00A30718" w:rsidRPr="00BF1152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Sarmizegetusa 26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3720" w:rsidTr="007C2DAB">
        <w:trPr>
          <w:trHeight w:val="305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BF1152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întreprinse privind menținerea ordinii sanitare</w:t>
            </w:r>
          </w:p>
        </w:tc>
        <w:tc>
          <w:tcPr>
            <w:tcW w:w="2410" w:type="dxa"/>
            <w:vAlign w:val="center"/>
          </w:tcPr>
          <w:p w:rsidR="00BF1152" w:rsidRDefault="00BF1152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30718"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Parcul „Valea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    </w:t>
            </w:r>
          </w:p>
          <w:p w:rsidR="00A30718" w:rsidRPr="00BF1152" w:rsidRDefault="00BF1152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A30718"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Trandafirilor”</w:t>
            </w:r>
          </w:p>
        </w:tc>
        <w:tc>
          <w:tcPr>
            <w:tcW w:w="2624" w:type="dxa"/>
            <w:vAlign w:val="center"/>
          </w:tcPr>
          <w:p w:rsidR="00A30718" w:rsidRPr="00BF1152" w:rsidRDefault="00A30718" w:rsidP="00BF11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BF1152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3720" w:rsidTr="00B343DC">
        <w:trPr>
          <w:trHeight w:val="645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191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Examinarea cererilor si petițiilor de la solicitanți </w:t>
            </w:r>
          </w:p>
        </w:tc>
        <w:tc>
          <w:tcPr>
            <w:tcW w:w="2410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193B6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</w:tc>
      </w:tr>
      <w:tr w:rsidR="00A30718" w:rsidRPr="007D3720" w:rsidTr="00BF1152">
        <w:trPr>
          <w:trHeight w:val="1362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Cuza-Vodă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4B44BC" w:rsidRDefault="00A30718" w:rsidP="00A30718">
            <w:pPr>
              <w:rPr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  <w:r w:rsidRPr="004B44BC">
              <w:rPr>
                <w:lang w:val="en-US"/>
              </w:rPr>
              <w:t xml:space="preserve"> </w:t>
            </w:r>
          </w:p>
        </w:tc>
      </w:tr>
      <w:tr w:rsidR="00A30718" w:rsidRPr="007D3720" w:rsidTr="00C64F85">
        <w:trPr>
          <w:trHeight w:val="1183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Combaterea comerțului neautorizat ambulant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str. Matei Millo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  <w:p w:rsidR="00A30718" w:rsidRPr="00D26AC2" w:rsidRDefault="00A30718" w:rsidP="00A30718">
            <w:pPr>
              <w:rPr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  <w:r w:rsidRPr="00D26AC2">
              <w:rPr>
                <w:lang w:val="en-US"/>
              </w:rPr>
              <w:t xml:space="preserve"> </w:t>
            </w:r>
          </w:p>
        </w:tc>
      </w:tr>
      <w:tr w:rsidR="00A30718" w:rsidRPr="00BF1152" w:rsidTr="00B015D4">
        <w:trPr>
          <w:trHeight w:val="88"/>
        </w:trPr>
        <w:tc>
          <w:tcPr>
            <w:tcW w:w="2905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191" w:type="dxa"/>
            <w:vAlign w:val="center"/>
          </w:tcPr>
          <w:p w:rsidR="00A30718" w:rsidRPr="00A07F77" w:rsidRDefault="00BF1152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Depistarea panourilor publicitare amplasate neautorizat sectorul Botanica</w:t>
            </w:r>
          </w:p>
        </w:tc>
        <w:tc>
          <w:tcPr>
            <w:tcW w:w="2410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Pr="00193B68" w:rsidRDefault="00A121EC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Lilian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Moldovanu</w:t>
            </w:r>
          </w:p>
        </w:tc>
      </w:tr>
      <w:tr w:rsidR="00A121EC" w:rsidRPr="00762DF9" w:rsidTr="00762DF9">
        <w:trPr>
          <w:trHeight w:val="1531"/>
        </w:trPr>
        <w:tc>
          <w:tcPr>
            <w:tcW w:w="0" w:type="auto"/>
            <w:vMerge w:val="restart"/>
            <w:vAlign w:val="center"/>
          </w:tcPr>
          <w:p w:rsidR="00A121EC" w:rsidRPr="00193B68" w:rsidRDefault="00A121EC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 xml:space="preserve">Cultură, tineret și sport </w:t>
            </w:r>
          </w:p>
        </w:tc>
        <w:tc>
          <w:tcPr>
            <w:tcW w:w="3191" w:type="dxa"/>
          </w:tcPr>
          <w:p w:rsidR="00A121EC" w:rsidRPr="00762DF9" w:rsidRDefault="00A121EC" w:rsidP="00A3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  <w:r w:rsidRPr="00762D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Lucru tehnic cu privire la organizarea și desfășurarea programului de acțiunii dedicat decadei tineretului (noiembrie</w:t>
            </w:r>
            <w:r w:rsidRPr="00762DF9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>).</w:t>
            </w:r>
          </w:p>
        </w:tc>
        <w:tc>
          <w:tcPr>
            <w:tcW w:w="2410" w:type="dxa"/>
          </w:tcPr>
          <w:p w:rsidR="00A121EC" w:rsidRPr="00193B68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121EC" w:rsidRPr="006F3AD2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6F3AD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Vadim </w:t>
            </w:r>
            <w:proofErr w:type="spellStart"/>
            <w:r w:rsidRPr="006F3AD2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Smîntînă</w:t>
            </w:r>
            <w:proofErr w:type="spellEnd"/>
          </w:p>
        </w:tc>
      </w:tr>
      <w:tr w:rsidR="00A121EC" w:rsidRPr="00A30718" w:rsidTr="00A121EC">
        <w:trPr>
          <w:trHeight w:val="1470"/>
        </w:trPr>
        <w:tc>
          <w:tcPr>
            <w:tcW w:w="0" w:type="auto"/>
            <w:vMerge/>
            <w:vAlign w:val="center"/>
          </w:tcPr>
          <w:p w:rsidR="00A121EC" w:rsidRPr="00193B68" w:rsidRDefault="00A121EC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121EC" w:rsidRPr="00762DF9" w:rsidRDefault="00A121EC" w:rsidP="00A3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62DF9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Lucru tehnic cu privire la organizarea și desfășurarea programului de acțiunii dedicat Sărbătorilor de iarnă (decembrie</w:t>
            </w:r>
            <w:r w:rsidRPr="00762DF9"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  <w:t>).</w:t>
            </w:r>
          </w:p>
        </w:tc>
        <w:tc>
          <w:tcPr>
            <w:tcW w:w="2410" w:type="dxa"/>
          </w:tcPr>
          <w:p w:rsidR="00A121EC" w:rsidRPr="00193B68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121EC" w:rsidRPr="006F3AD2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Vadim </w:t>
            </w:r>
            <w:proofErr w:type="spellStart"/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Smîntînă</w:t>
            </w:r>
            <w:proofErr w:type="spellEnd"/>
          </w:p>
        </w:tc>
      </w:tr>
      <w:tr w:rsidR="00A121EC" w:rsidRPr="00A30718" w:rsidTr="00762DF9">
        <w:trPr>
          <w:trHeight w:val="1061"/>
        </w:trPr>
        <w:tc>
          <w:tcPr>
            <w:tcW w:w="0" w:type="auto"/>
            <w:vMerge/>
            <w:vAlign w:val="center"/>
          </w:tcPr>
          <w:p w:rsidR="00A121EC" w:rsidRPr="00193B68" w:rsidRDefault="00A121EC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121EC" w:rsidRPr="00762DF9" w:rsidRDefault="00A121EC" w:rsidP="00A121EC">
            <w:pPr>
              <w:pStyle w:val="Listparagraf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762DF9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tehnic cu privire la asigurarea procesului de executare a Serviciului civil.</w:t>
            </w:r>
          </w:p>
        </w:tc>
        <w:tc>
          <w:tcPr>
            <w:tcW w:w="2410" w:type="dxa"/>
          </w:tcPr>
          <w:p w:rsidR="00A121EC" w:rsidRPr="00193B68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121EC" w:rsidRPr="009D58E0" w:rsidRDefault="00A121EC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Vadim </w:t>
            </w:r>
            <w:proofErr w:type="spellStart"/>
            <w:r w:rsidRPr="009D58E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Smîntînă</w:t>
            </w:r>
            <w:proofErr w:type="spellEnd"/>
          </w:p>
        </w:tc>
      </w:tr>
      <w:tr w:rsidR="00A30718" w:rsidRPr="00762DF9" w:rsidTr="004E2F67">
        <w:trPr>
          <w:trHeight w:val="64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30718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Miercuri</w:t>
            </w:r>
          </w:p>
        </w:tc>
      </w:tr>
      <w:tr w:rsidR="00A30718" w:rsidRPr="007D2E8E" w:rsidTr="00C468DE">
        <w:trPr>
          <w:trHeight w:val="557"/>
        </w:trPr>
        <w:tc>
          <w:tcPr>
            <w:tcW w:w="2905" w:type="dxa"/>
            <w:vMerge w:val="restart"/>
            <w:vAlign w:val="center"/>
          </w:tcPr>
          <w:p w:rsidR="00A3071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 xml:space="preserve">Examinarea petiției locatarilor privind inundarea </w:t>
            </w: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apartamentului</w:t>
            </w:r>
          </w:p>
        </w:tc>
        <w:tc>
          <w:tcPr>
            <w:tcW w:w="2410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 xml:space="preserve">bd. </w:t>
            </w:r>
            <w:proofErr w:type="spellStart"/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Zelinski</w:t>
            </w:r>
            <w:proofErr w:type="spellEnd"/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, 33/1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2E8E" w:rsidTr="00542D09">
        <w:trPr>
          <w:trHeight w:val="557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parvenite prin intermediul platformei electronice „</w:t>
            </w:r>
            <w:proofErr w:type="spellStart"/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euchișinău</w:t>
            </w:r>
            <w:proofErr w:type="spellEnd"/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”</w:t>
            </w:r>
          </w:p>
        </w:tc>
        <w:tc>
          <w:tcPr>
            <w:tcW w:w="2410" w:type="dxa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Conform adreselor indicate de petiționari în conținut</w:t>
            </w:r>
          </w:p>
        </w:tc>
        <w:tc>
          <w:tcPr>
            <w:tcW w:w="2624" w:type="dxa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2E8E" w:rsidTr="00C468DE">
        <w:trPr>
          <w:trHeight w:val="557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Traian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D2E8E" w:rsidTr="00542D09">
        <w:trPr>
          <w:trHeight w:val="978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Evelina, Rotari Rodica</w:t>
            </w:r>
          </w:p>
          <w:p w:rsidR="00A30718" w:rsidRPr="00B343DC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7D2E8E" w:rsidTr="00542D09"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Demontarea gheretelor in comun cu INSL Botanica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str. N.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Zelinski</w:t>
            </w:r>
            <w:proofErr w:type="spellEnd"/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Evelina, Rotari Rodica</w:t>
            </w:r>
          </w:p>
          <w:p w:rsidR="00A30718" w:rsidRPr="00B343DC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7D2E8E" w:rsidTr="00542D09">
        <w:trPr>
          <w:trHeight w:val="994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Combaterea comerțului stradal ambulant neautorizat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Traian</w:t>
            </w: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Evelina, Rotari Rodica</w:t>
            </w:r>
          </w:p>
          <w:p w:rsidR="00A30718" w:rsidRPr="00B343DC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C64F85" w:rsidTr="00542D09">
        <w:trPr>
          <w:trHeight w:val="342"/>
        </w:trPr>
        <w:tc>
          <w:tcPr>
            <w:tcW w:w="2905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191" w:type="dxa"/>
          </w:tcPr>
          <w:p w:rsidR="00A30718" w:rsidRPr="00B343DC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24362C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și pregătirea răspunsurilor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Pr="00193B68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Lilian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Moldovanu</w:t>
            </w:r>
          </w:p>
        </w:tc>
      </w:tr>
      <w:tr w:rsidR="00A30718" w:rsidRPr="00193B68" w:rsidTr="004E2F67">
        <w:trPr>
          <w:trHeight w:val="49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30718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Joi</w:t>
            </w:r>
          </w:p>
        </w:tc>
      </w:tr>
      <w:tr w:rsidR="00A30718" w:rsidRPr="00193B68" w:rsidTr="00165145"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întreprinse privind salubrizarea</w:t>
            </w:r>
          </w:p>
        </w:tc>
        <w:tc>
          <w:tcPr>
            <w:tcW w:w="2410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Lacul din bd. Dacia (Porțile orașului – Muzeul Satului)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193B68" w:rsidTr="00165145"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Lucru în birou</w:t>
            </w:r>
          </w:p>
        </w:tc>
        <w:tc>
          <w:tcPr>
            <w:tcW w:w="2410" w:type="dxa"/>
            <w:vAlign w:val="center"/>
          </w:tcPr>
          <w:p w:rsidR="00A30718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Î</w:t>
            </w:r>
            <w:r w:rsidR="00A30718"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ntocmirea informației pentru Pretor, </w:t>
            </w:r>
            <w:proofErr w:type="spellStart"/>
            <w:r w:rsidR="00A30718"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PmC</w:t>
            </w:r>
            <w:proofErr w:type="spellEnd"/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C64F85" w:rsidRPr="00193B68" w:rsidTr="00165145">
        <w:tc>
          <w:tcPr>
            <w:tcW w:w="2905" w:type="dxa"/>
            <w:vMerge/>
            <w:vAlign w:val="center"/>
          </w:tcPr>
          <w:p w:rsidR="00C64F85" w:rsidRPr="00193B68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C64F85" w:rsidRPr="00C64F85" w:rsidRDefault="00C64F85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Elaborarea schemelor de salubrizare</w:t>
            </w:r>
          </w:p>
        </w:tc>
        <w:tc>
          <w:tcPr>
            <w:tcW w:w="2410" w:type="dxa"/>
            <w:vAlign w:val="center"/>
          </w:tcPr>
          <w:p w:rsidR="00C64F85" w:rsidRPr="00C64F85" w:rsidRDefault="00C64F85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Sarmizegetusa</w:t>
            </w:r>
          </w:p>
        </w:tc>
        <w:tc>
          <w:tcPr>
            <w:tcW w:w="2624" w:type="dxa"/>
            <w:vAlign w:val="center"/>
          </w:tcPr>
          <w:p w:rsidR="00C64F85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C64F85" w:rsidTr="00165145"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C64F85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asociațiilor de locatari privind instalarea platoului de acumulare a deșeurilor</w:t>
            </w:r>
          </w:p>
        </w:tc>
        <w:tc>
          <w:tcPr>
            <w:tcW w:w="2410" w:type="dxa"/>
            <w:vAlign w:val="center"/>
          </w:tcPr>
          <w:p w:rsidR="00A30718" w:rsidRPr="00C64F85" w:rsidRDefault="00C64F85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Sarmizegetusa 37/3</w:t>
            </w:r>
          </w:p>
        </w:tc>
        <w:tc>
          <w:tcPr>
            <w:tcW w:w="2624" w:type="dxa"/>
            <w:vAlign w:val="center"/>
          </w:tcPr>
          <w:p w:rsidR="00A30718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C64F85" w:rsidTr="00165145"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C64F85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măsurilor de curmare a ambroziei, cosirii ierbii, curățirea pomilor</w:t>
            </w:r>
          </w:p>
        </w:tc>
        <w:tc>
          <w:tcPr>
            <w:tcW w:w="2410" w:type="dxa"/>
            <w:vAlign w:val="center"/>
          </w:tcPr>
          <w:p w:rsidR="00A30718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</w:t>
            </w: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ucru cu ÎMGFL-urile, ACC, APLP, CCL</w:t>
            </w:r>
          </w:p>
        </w:tc>
        <w:tc>
          <w:tcPr>
            <w:tcW w:w="2624" w:type="dxa"/>
            <w:vAlign w:val="center"/>
          </w:tcPr>
          <w:p w:rsidR="00A30718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C64F85" w:rsidTr="00165145">
        <w:trPr>
          <w:trHeight w:val="369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191" w:type="dxa"/>
          </w:tcPr>
          <w:p w:rsidR="00A30718" w:rsidRPr="00B02963" w:rsidRDefault="00C64F85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  <w:vAlign w:val="center"/>
          </w:tcPr>
          <w:p w:rsidR="00A30718" w:rsidRPr="00B02963" w:rsidRDefault="00C64F85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Cuza- Vodă</w:t>
            </w:r>
          </w:p>
        </w:tc>
        <w:tc>
          <w:tcPr>
            <w:tcW w:w="2624" w:type="dxa"/>
            <w:vAlign w:val="center"/>
          </w:tcPr>
          <w:p w:rsidR="00C64F85" w:rsidRDefault="00C64F85" w:rsidP="00C64F85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 Rotari Rodica</w:t>
            </w:r>
          </w:p>
          <w:p w:rsidR="00A30718" w:rsidRPr="00B02963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7564B5" w:rsidTr="007564B5">
        <w:trPr>
          <w:trHeight w:val="578"/>
        </w:trPr>
        <w:tc>
          <w:tcPr>
            <w:tcW w:w="0" w:type="auto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Combaterea comerțului stradal ambulant neautorizat</w:t>
            </w:r>
          </w:p>
        </w:tc>
        <w:tc>
          <w:tcPr>
            <w:tcW w:w="2410" w:type="dxa"/>
          </w:tcPr>
          <w:p w:rsidR="00A30718" w:rsidRPr="00193B68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 xml:space="preserve">    </w:t>
            </w:r>
            <w:r w:rsidR="00A30718"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Dacia</w:t>
            </w: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Pr="0073413B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C64F85" w:rsidTr="007564B5">
        <w:tc>
          <w:tcPr>
            <w:tcW w:w="2905" w:type="dxa"/>
            <w:vAlign w:val="center"/>
          </w:tcPr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191" w:type="dxa"/>
          </w:tcPr>
          <w:p w:rsidR="00C64F85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  <w:p w:rsidR="00A30718" w:rsidRPr="0073413B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8130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Depistarea instala</w:t>
            </w:r>
            <w:proofErr w:type="spellStart"/>
            <w:r w:rsidRPr="00813085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țiilor</w:t>
            </w:r>
            <w:proofErr w:type="spellEnd"/>
            <w:r w:rsidRPr="00813085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metalice ce blochează accesul public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Default="00A30718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  <w:p w:rsidR="00C64F85" w:rsidRPr="00193B68" w:rsidRDefault="00C64F85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lastRenderedPageBreak/>
              <w:t>Lilian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Moldovanu</w:t>
            </w:r>
          </w:p>
        </w:tc>
      </w:tr>
      <w:tr w:rsidR="00A30718" w:rsidRPr="00D07C8D" w:rsidTr="006D49B6">
        <w:trPr>
          <w:trHeight w:val="54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30718" w:rsidRPr="00193B68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lastRenderedPageBreak/>
              <w:t>Vineri</w:t>
            </w:r>
          </w:p>
        </w:tc>
      </w:tr>
      <w:tr w:rsidR="00A30718" w:rsidRPr="00D07C8D" w:rsidTr="00B94CB9">
        <w:trPr>
          <w:trHeight w:val="318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191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petiției locatarilor privind scurgerile în subsol</w:t>
            </w:r>
          </w:p>
        </w:tc>
        <w:tc>
          <w:tcPr>
            <w:tcW w:w="2410" w:type="dxa"/>
            <w:vAlign w:val="center"/>
          </w:tcPr>
          <w:p w:rsidR="00A30718" w:rsidRPr="00C64F85" w:rsidRDefault="00C64F85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</w:t>
            </w:r>
            <w:r w:rsidR="00A30718"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d. Cuza-Vodă, 24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D07C8D" w:rsidTr="00B94CB9">
        <w:trPr>
          <w:trHeight w:val="470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pregătirii fondului locativ către sezonul rece</w:t>
            </w:r>
          </w:p>
        </w:tc>
        <w:tc>
          <w:tcPr>
            <w:tcW w:w="2410" w:type="dxa"/>
            <w:vAlign w:val="center"/>
          </w:tcPr>
          <w:p w:rsidR="00A30718" w:rsidRPr="00C64F85" w:rsidRDefault="00C64F85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</w:t>
            </w:r>
            <w:r w:rsidR="00A30718"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ucru cu ÎMGFL-urile, ACC, APLP, CCL, Termoelectrica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D07C8D" w:rsidTr="00B94CB9">
        <w:trPr>
          <w:trHeight w:val="318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Examinarea petițiilor locatarilor privind blocarea căilor de acces și reparația drumului inter cartier</w:t>
            </w:r>
          </w:p>
        </w:tc>
        <w:tc>
          <w:tcPr>
            <w:tcW w:w="2410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str. Burebista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D07C8D" w:rsidTr="00B94CB9">
        <w:trPr>
          <w:trHeight w:val="139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C64F85" w:rsidRDefault="00A30718" w:rsidP="00A30718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410" w:type="dxa"/>
            <w:vAlign w:val="center"/>
          </w:tcPr>
          <w:p w:rsidR="00A30718" w:rsidRPr="00C64F85" w:rsidRDefault="00A30718" w:rsidP="00A3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șos. Muncești</w:t>
            </w:r>
          </w:p>
        </w:tc>
        <w:tc>
          <w:tcPr>
            <w:tcW w:w="2624" w:type="dxa"/>
            <w:vAlign w:val="center"/>
          </w:tcPr>
          <w:p w:rsidR="00A30718" w:rsidRPr="00C64F85" w:rsidRDefault="00A30718" w:rsidP="00C64F8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 w:rsidRPr="00C64F85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Vasile Moroi</w:t>
            </w:r>
          </w:p>
        </w:tc>
      </w:tr>
      <w:tr w:rsidR="00A30718" w:rsidRPr="007564B5" w:rsidTr="007564B5">
        <w:trPr>
          <w:trHeight w:val="608"/>
        </w:trPr>
        <w:tc>
          <w:tcPr>
            <w:tcW w:w="2905" w:type="dxa"/>
            <w:vMerge w:val="restart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Examinarea cererilor si petițiilor de la solicitanți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Rotari Rodica</w:t>
            </w:r>
          </w:p>
          <w:p w:rsidR="00A30718" w:rsidRPr="00776E19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7564B5" w:rsidTr="007564B5">
        <w:trPr>
          <w:trHeight w:val="608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Pr="00193B6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Demontarea gheretelor in comun cu IMSL Botanica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bd. Traian</w:t>
            </w: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  </w:t>
            </w:r>
          </w:p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Rotari Rodica</w:t>
            </w:r>
          </w:p>
          <w:p w:rsidR="00A30718" w:rsidRPr="007564B5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FD680C" w:rsidTr="007564B5">
        <w:trPr>
          <w:trHeight w:val="367"/>
        </w:trPr>
        <w:tc>
          <w:tcPr>
            <w:tcW w:w="2905" w:type="dxa"/>
            <w:vMerge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191" w:type="dxa"/>
          </w:tcPr>
          <w:p w:rsidR="00A30718" w:rsidRDefault="00A30718" w:rsidP="00A30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 w:eastAsia="ru-RU"/>
              </w:rPr>
              <w:t>Combaterea comerțului stradal ambulant neautorizat</w:t>
            </w:r>
          </w:p>
          <w:p w:rsidR="00A30718" w:rsidRPr="00193B68" w:rsidRDefault="00A30718" w:rsidP="00A3071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bd. Cuza-Vodă</w:t>
            </w:r>
          </w:p>
        </w:tc>
        <w:tc>
          <w:tcPr>
            <w:tcW w:w="2624" w:type="dxa"/>
          </w:tcPr>
          <w:p w:rsidR="00A30718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Goțuleac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Iurie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Ponomariova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Evelina, Rotari Rodica</w:t>
            </w:r>
          </w:p>
          <w:p w:rsidR="00A30718" w:rsidRPr="00776E19" w:rsidRDefault="00A30718" w:rsidP="00A3071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Pocriciuc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Sergiu</w:t>
            </w:r>
          </w:p>
        </w:tc>
      </w:tr>
      <w:tr w:rsidR="00A30718" w:rsidRPr="00C64F85" w:rsidTr="007564B5">
        <w:tc>
          <w:tcPr>
            <w:tcW w:w="2905" w:type="dxa"/>
            <w:vAlign w:val="center"/>
          </w:tcPr>
          <w:p w:rsidR="00A30718" w:rsidRPr="00193B68" w:rsidRDefault="00A30718" w:rsidP="00A307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191" w:type="dxa"/>
          </w:tcPr>
          <w:p w:rsidR="00A30718" w:rsidRPr="00776E19" w:rsidRDefault="00C64F85" w:rsidP="00A307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Pregătirea proiectelor de dispoziție privind demontarea/demolarea forțată a construcțiilor instalațiilor îngrădirilor neautorizate</w:t>
            </w:r>
          </w:p>
        </w:tc>
        <w:tc>
          <w:tcPr>
            <w:tcW w:w="2410" w:type="dxa"/>
          </w:tcPr>
          <w:p w:rsidR="00A30718" w:rsidRPr="00193B68" w:rsidRDefault="00A30718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624" w:type="dxa"/>
          </w:tcPr>
          <w:p w:rsidR="00A30718" w:rsidRPr="00193B68" w:rsidRDefault="00C64F85" w:rsidP="00A30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Lilian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 Moldovanu</w:t>
            </w:r>
          </w:p>
        </w:tc>
      </w:tr>
    </w:tbl>
    <w:p w:rsidR="00BF1152" w:rsidRDefault="00BF1152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B343DC" w:rsidRDefault="00B343DC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A32D90" w:rsidRPr="000806BC" w:rsidRDefault="00A32D90" w:rsidP="00A32D90">
      <w:pPr>
        <w:spacing w:after="0" w:line="240" w:lineRule="auto"/>
        <w:ind w:left="142" w:right="-9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06B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</w:p>
    <w:p w:rsidR="00A32D90" w:rsidRPr="00542D09" w:rsidRDefault="00A32D90" w:rsidP="00A32D90">
      <w:pPr>
        <w:spacing w:after="0" w:line="240" w:lineRule="auto"/>
        <w:ind w:left="142" w:right="-9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06BC">
        <w:rPr>
          <w:rFonts w:ascii="Times New Roman" w:hAnsi="Times New Roman" w:cs="Times New Roman"/>
          <w:sz w:val="28"/>
          <w:szCs w:val="28"/>
          <w:lang w:val="ro-RO"/>
        </w:rPr>
        <w:t xml:space="preserve">Pretor,                   </w:t>
      </w:r>
      <w:r w:rsidR="008765A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Diana GUBA</w:t>
      </w:r>
    </w:p>
    <w:p w:rsidR="00A32D90" w:rsidRDefault="00A32D90" w:rsidP="00A32D90">
      <w:pPr>
        <w:pStyle w:val="Frspaiere"/>
        <w:jc w:val="center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</w:p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193B68" w:rsidRPr="00FD680C" w:rsidRDefault="00193B68">
      <w:pPr>
        <w:rPr>
          <w:lang w:val="en-US"/>
        </w:rPr>
      </w:pPr>
    </w:p>
    <w:sectPr w:rsidR="00193B68" w:rsidRPr="00FD680C" w:rsidSect="00542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573"/>
    <w:multiLevelType w:val="hybridMultilevel"/>
    <w:tmpl w:val="5DA4DA5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90ED9"/>
    <w:multiLevelType w:val="hybridMultilevel"/>
    <w:tmpl w:val="418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881AFA"/>
    <w:multiLevelType w:val="hybridMultilevel"/>
    <w:tmpl w:val="5164E204"/>
    <w:lvl w:ilvl="0" w:tplc="82906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F6050E"/>
    <w:multiLevelType w:val="hybridMultilevel"/>
    <w:tmpl w:val="7B981C86"/>
    <w:lvl w:ilvl="0" w:tplc="E7D80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09F2"/>
    <w:multiLevelType w:val="hybridMultilevel"/>
    <w:tmpl w:val="41304E84"/>
    <w:lvl w:ilvl="0" w:tplc="3C5AB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A5A8E"/>
    <w:multiLevelType w:val="hybridMultilevel"/>
    <w:tmpl w:val="8E480D22"/>
    <w:lvl w:ilvl="0" w:tplc="0772E2AC">
      <w:start w:val="2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4D6F72"/>
    <w:multiLevelType w:val="hybridMultilevel"/>
    <w:tmpl w:val="F6DCF390"/>
    <w:lvl w:ilvl="0" w:tplc="5B8A0F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111A3"/>
    <w:multiLevelType w:val="hybridMultilevel"/>
    <w:tmpl w:val="5C88285A"/>
    <w:lvl w:ilvl="0" w:tplc="E344511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C9B1722"/>
    <w:multiLevelType w:val="hybridMultilevel"/>
    <w:tmpl w:val="EABE3DE6"/>
    <w:lvl w:ilvl="0" w:tplc="8B70D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11"/>
  </w:num>
  <w:num w:numId="13">
    <w:abstractNumId w:val="20"/>
  </w:num>
  <w:num w:numId="14">
    <w:abstractNumId w:val="23"/>
  </w:num>
  <w:num w:numId="15">
    <w:abstractNumId w:val="12"/>
  </w:num>
  <w:num w:numId="16">
    <w:abstractNumId w:val="1"/>
  </w:num>
  <w:num w:numId="17">
    <w:abstractNumId w:val="7"/>
  </w:num>
  <w:num w:numId="18">
    <w:abstractNumId w:val="4"/>
  </w:num>
  <w:num w:numId="19">
    <w:abstractNumId w:val="5"/>
  </w:num>
  <w:num w:numId="20">
    <w:abstractNumId w:val="3"/>
  </w:num>
  <w:num w:numId="21">
    <w:abstractNumId w:val="24"/>
  </w:num>
  <w:num w:numId="22">
    <w:abstractNumId w:val="2"/>
  </w:num>
  <w:num w:numId="23">
    <w:abstractNumId w:val="16"/>
  </w:num>
  <w:num w:numId="24">
    <w:abstractNumId w:val="9"/>
  </w:num>
  <w:num w:numId="25">
    <w:abstractNumId w:val="15"/>
  </w:num>
  <w:num w:numId="26">
    <w:abstractNumId w:val="21"/>
  </w:num>
  <w:num w:numId="27">
    <w:abstractNumId w:val="29"/>
  </w:num>
  <w:num w:numId="28">
    <w:abstractNumId w:val="19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8"/>
    <w:rsid w:val="000711AE"/>
    <w:rsid w:val="00077785"/>
    <w:rsid w:val="00097DD0"/>
    <w:rsid w:val="000B79BC"/>
    <w:rsid w:val="000C0545"/>
    <w:rsid w:val="000C40F4"/>
    <w:rsid w:val="000E0740"/>
    <w:rsid w:val="001826C4"/>
    <w:rsid w:val="00193B68"/>
    <w:rsid w:val="001B328D"/>
    <w:rsid w:val="0024362C"/>
    <w:rsid w:val="00271104"/>
    <w:rsid w:val="003122DD"/>
    <w:rsid w:val="00323482"/>
    <w:rsid w:val="00334AF3"/>
    <w:rsid w:val="003C204B"/>
    <w:rsid w:val="00407BB4"/>
    <w:rsid w:val="0048092E"/>
    <w:rsid w:val="004E2F67"/>
    <w:rsid w:val="00542D09"/>
    <w:rsid w:val="005E53DC"/>
    <w:rsid w:val="005F2337"/>
    <w:rsid w:val="00650611"/>
    <w:rsid w:val="0065647C"/>
    <w:rsid w:val="006708FD"/>
    <w:rsid w:val="0073413B"/>
    <w:rsid w:val="00744BDA"/>
    <w:rsid w:val="007564B5"/>
    <w:rsid w:val="00762DF9"/>
    <w:rsid w:val="00776E19"/>
    <w:rsid w:val="00784BBE"/>
    <w:rsid w:val="007D2E8E"/>
    <w:rsid w:val="007D3720"/>
    <w:rsid w:val="00813085"/>
    <w:rsid w:val="00816065"/>
    <w:rsid w:val="0083223D"/>
    <w:rsid w:val="008765A5"/>
    <w:rsid w:val="008B4F8F"/>
    <w:rsid w:val="008C02CA"/>
    <w:rsid w:val="008D0734"/>
    <w:rsid w:val="00931458"/>
    <w:rsid w:val="00951B0B"/>
    <w:rsid w:val="00A07F77"/>
    <w:rsid w:val="00A121EC"/>
    <w:rsid w:val="00A30718"/>
    <w:rsid w:val="00A32D90"/>
    <w:rsid w:val="00A4777D"/>
    <w:rsid w:val="00A92680"/>
    <w:rsid w:val="00B015D4"/>
    <w:rsid w:val="00B131DC"/>
    <w:rsid w:val="00B24E13"/>
    <w:rsid w:val="00B343DC"/>
    <w:rsid w:val="00B73641"/>
    <w:rsid w:val="00BA27CE"/>
    <w:rsid w:val="00BB6D51"/>
    <w:rsid w:val="00BC001D"/>
    <w:rsid w:val="00BC3826"/>
    <w:rsid w:val="00BF1152"/>
    <w:rsid w:val="00BF5A34"/>
    <w:rsid w:val="00C327DF"/>
    <w:rsid w:val="00C41DC6"/>
    <w:rsid w:val="00C5488B"/>
    <w:rsid w:val="00C64F85"/>
    <w:rsid w:val="00C651FD"/>
    <w:rsid w:val="00C67DF5"/>
    <w:rsid w:val="00C743C6"/>
    <w:rsid w:val="00C8139E"/>
    <w:rsid w:val="00CD0412"/>
    <w:rsid w:val="00CE5A3E"/>
    <w:rsid w:val="00D07C8D"/>
    <w:rsid w:val="00D429B0"/>
    <w:rsid w:val="00D66CFC"/>
    <w:rsid w:val="00D73E73"/>
    <w:rsid w:val="00D83038"/>
    <w:rsid w:val="00D9178F"/>
    <w:rsid w:val="00EA4EF5"/>
    <w:rsid w:val="00EB4C9C"/>
    <w:rsid w:val="00F3022F"/>
    <w:rsid w:val="00F67D7B"/>
    <w:rsid w:val="00F71BC5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1674-DCC6-4336-9094-5E17E3D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  <w:style w:type="paragraph" w:styleId="Frspaiere">
    <w:name w:val="No Spacing"/>
    <w:uiPriority w:val="1"/>
    <w:qFormat/>
    <w:rsid w:val="00A3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2000-D0C0-4CE9-8937-7AFB85D0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Admin</cp:lastModifiedBy>
  <cp:revision>2</cp:revision>
  <dcterms:created xsi:type="dcterms:W3CDTF">2020-11-12T16:13:00Z</dcterms:created>
  <dcterms:modified xsi:type="dcterms:W3CDTF">2020-11-12T16:13:00Z</dcterms:modified>
</cp:coreProperties>
</file>