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340" w:rsidRPr="005D3B47" w:rsidRDefault="00547340">
      <w:pPr>
        <w:rPr>
          <w:lang w:val="en-US"/>
        </w:rPr>
      </w:pPr>
      <w:bookmarkStart w:id="0" w:name="_GoBack"/>
      <w:bookmarkEnd w:id="0"/>
    </w:p>
    <w:tbl>
      <w:tblPr>
        <w:tblW w:w="14755" w:type="dxa"/>
        <w:tblInd w:w="95" w:type="dxa"/>
        <w:tblLook w:val="00A0" w:firstRow="1" w:lastRow="0" w:firstColumn="1" w:lastColumn="0" w:noHBand="0" w:noVBand="0"/>
      </w:tblPr>
      <w:tblGrid>
        <w:gridCol w:w="236"/>
        <w:gridCol w:w="2471"/>
        <w:gridCol w:w="1701"/>
        <w:gridCol w:w="1820"/>
        <w:gridCol w:w="1298"/>
        <w:gridCol w:w="2977"/>
        <w:gridCol w:w="1417"/>
        <w:gridCol w:w="1418"/>
        <w:gridCol w:w="1417"/>
      </w:tblGrid>
      <w:tr w:rsidR="00547340" w:rsidRPr="00951D19" w:rsidTr="00D65E9A">
        <w:trPr>
          <w:trHeight w:val="300"/>
        </w:trPr>
        <w:tc>
          <w:tcPr>
            <w:tcW w:w="14755" w:type="dxa"/>
            <w:gridSpan w:val="9"/>
            <w:noWrap/>
            <w:vAlign w:val="bottom"/>
          </w:tcPr>
          <w:p w:rsidR="00547340" w:rsidRPr="0032335F" w:rsidRDefault="00547340" w:rsidP="001A0F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xecutate pe parcursul lunilor ianuarie-decembrie </w:t>
            </w:r>
            <w:r w:rsidRPr="0032335F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2017</w:t>
            </w:r>
          </w:p>
        </w:tc>
      </w:tr>
      <w:tr w:rsidR="00547340" w:rsidRPr="009974B4" w:rsidTr="00D65E9A">
        <w:trPr>
          <w:trHeight w:val="375"/>
        </w:trPr>
        <w:tc>
          <w:tcPr>
            <w:tcW w:w="14755" w:type="dxa"/>
            <w:gridSpan w:val="9"/>
            <w:noWrap/>
            <w:vAlign w:val="bottom"/>
          </w:tcPr>
          <w:p w:rsidR="00547340" w:rsidRDefault="00547340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547340" w:rsidRPr="00C14048" w:rsidRDefault="00547340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o-RO" w:eastAsia="ru-RU"/>
              </w:rPr>
            </w:pPr>
            <w:r w:rsidRPr="00C14048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ro-RO" w:eastAsia="ru-RU"/>
              </w:rPr>
              <w:t>IMSL CIOCANA</w:t>
            </w:r>
          </w:p>
        </w:tc>
      </w:tr>
      <w:tr w:rsidR="00547340" w:rsidRPr="009974B4" w:rsidTr="00D65E9A">
        <w:trPr>
          <w:trHeight w:val="195"/>
        </w:trPr>
        <w:tc>
          <w:tcPr>
            <w:tcW w:w="14755" w:type="dxa"/>
            <w:gridSpan w:val="9"/>
            <w:noWrap/>
            <w:vAlign w:val="bottom"/>
          </w:tcPr>
          <w:p w:rsidR="00547340" w:rsidRPr="0032335F" w:rsidRDefault="00547340" w:rsidP="00CC14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hAnsi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547340" w:rsidRPr="00951D19" w:rsidTr="00D65E9A">
        <w:trPr>
          <w:trHeight w:val="780"/>
        </w:trPr>
        <w:tc>
          <w:tcPr>
            <w:tcW w:w="14755" w:type="dxa"/>
            <w:gridSpan w:val="9"/>
            <w:vAlign w:val="center"/>
          </w:tcPr>
          <w:p w:rsidR="00547340" w:rsidRPr="00CC140D" w:rsidRDefault="00547340" w:rsidP="00D65E9A">
            <w:pPr>
              <w:spacing w:after="0" w:line="240" w:lineRule="auto"/>
              <w:ind w:right="-391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50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 xml:space="preserve">  36 </w:t>
            </w:r>
            <w:r w:rsidRPr="00CC140D"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547340" w:rsidRPr="00951D19" w:rsidTr="00D65E9A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noWrap/>
            <w:vAlign w:val="bottom"/>
          </w:tcPr>
          <w:p w:rsidR="00547340" w:rsidRPr="00CC140D" w:rsidRDefault="00547340" w:rsidP="00CC14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471" w:type="dxa"/>
            <w:tcBorders>
              <w:bottom w:val="single" w:sz="4" w:space="0" w:color="auto"/>
            </w:tcBorders>
            <w:noWrap/>
            <w:vAlign w:val="bottom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bottom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  <w:noWrap/>
            <w:vAlign w:val="bottom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noWrap/>
            <w:vAlign w:val="bottom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47340" w:rsidRPr="00CC140D" w:rsidRDefault="00547340" w:rsidP="006D433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547340" w:rsidRPr="009974B4" w:rsidTr="00D65E9A">
        <w:trPr>
          <w:trHeight w:val="375"/>
        </w:trPr>
        <w:tc>
          <w:tcPr>
            <w:tcW w:w="2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7340" w:rsidRPr="00CC140D" w:rsidRDefault="00547340" w:rsidP="002037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Default="00547340" w:rsidP="00AF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Bugetul aprobat/precizat</w:t>
            </w:r>
          </w:p>
          <w:p w:rsidR="00547340" w:rsidRPr="00CC140D" w:rsidRDefault="00547340" w:rsidP="00530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pe an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,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AF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30343C" w:rsidRDefault="00547340" w:rsidP="005307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Lista agenților economici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5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Denumirea bunurilor, lucrărilor și serviciilor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AF43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Default="00547340" w:rsidP="00891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Suma contractului,</w:t>
            </w:r>
          </w:p>
          <w:p w:rsidR="00547340" w:rsidRPr="00CC140D" w:rsidRDefault="00547340" w:rsidP="00891E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>mii lei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547340" w:rsidRPr="009974B4" w:rsidTr="00D65E9A">
        <w:trPr>
          <w:trHeight w:val="600"/>
        </w:trPr>
        <w:tc>
          <w:tcPr>
            <w:tcW w:w="2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764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Total de la începutul anului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(ianuarie-noiembrie)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7646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hAnsi="Times New Roman"/>
                <w:color w:val="000000"/>
                <w:lang w:val="ro-RO" w:eastAsia="ru-RU"/>
              </w:rPr>
              <w:t xml:space="preserve">În luna </w:t>
            </w:r>
            <w:r>
              <w:rPr>
                <w:rFonts w:ascii="Times New Roman" w:hAnsi="Times New Roman"/>
                <w:color w:val="000000"/>
                <w:lang w:val="ro-RO" w:eastAsia="ru-RU"/>
              </w:rPr>
              <w:t>curentă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0E6BD6" w:rsidRDefault="00547340" w:rsidP="00CC1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 w:eastAsia="ru-RU"/>
              </w:rPr>
            </w:pPr>
            <w:r w:rsidRPr="000E6BD6">
              <w:rPr>
                <w:rFonts w:ascii="Times New Roman" w:hAnsi="Times New Roman"/>
                <w:b/>
                <w:color w:val="000000"/>
                <w:lang w:val="ro-RO" w:eastAsia="ru-RU"/>
              </w:rPr>
              <w:t xml:space="preserve">1) Sectorul auto si mecanisme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477.3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446.4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30.9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Prestarea serviciilor de transport pentru actiuni de salubrizare si deszapezare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 4-T/17 din 30.12.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477.3</w:t>
            </w: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Inclusiv: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- Remunirarea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254.0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>232.9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>21.1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>254.0</w:t>
            </w: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- Asigurarea sociala si medicala 27.5%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69.8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>64.0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>5.8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>69.8</w:t>
            </w: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Altele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153.5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>149.5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>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>153.5</w:t>
            </w: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piese de schimb, revizia tehnica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106.5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106.5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106.5</w:t>
            </w: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605473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lastRenderedPageBreak/>
              <w:t>cheltuiele de regie</w:t>
            </w: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 (servicii comunale,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telecomunicații</w:t>
            </w:r>
            <w:r>
              <w:rPr>
                <w:rFonts w:ascii="Times New Roman" w:hAnsi="Times New Roman"/>
                <w:i/>
                <w:lang w:val="en-US"/>
              </w:rPr>
              <w:t xml:space="preserve"> administrative,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materiale și obiecte de inventar</w:t>
            </w:r>
            <w:r>
              <w:rPr>
                <w:rFonts w:ascii="Times New Roman" w:hAnsi="Times New Roman"/>
                <w:i/>
                <w:lang w:val="en-US"/>
              </w:rPr>
              <w:t>, si altele)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0E6BD6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  <w:r w:rsidRPr="00951D19">
              <w:rPr>
                <w:rFonts w:ascii="Times New Roman" w:hAnsi="Times New Roman"/>
                <w:i/>
                <w:color w:val="000000"/>
                <w:lang w:val="ro-RO" w:eastAsia="ru-RU"/>
              </w:rPr>
              <w:t>47.0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i/>
                <w:color w:val="000000"/>
                <w:lang w:val="ro-RO" w:eastAsia="ru-RU"/>
              </w:rPr>
              <w:t>43.0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i/>
                <w:color w:val="000000"/>
                <w:lang w:val="ro-RO" w:eastAsia="ru-RU"/>
              </w:rPr>
              <w:t>4.0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0E6BD6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0E6BD6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0E6BD6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0E6BD6" w:rsidRDefault="00547340" w:rsidP="00CC140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</w:pPr>
            <w:r w:rsidRPr="000E6BD6">
              <w:rPr>
                <w:rFonts w:ascii="Times New Roman" w:hAnsi="Times New Roman"/>
                <w:i/>
                <w:color w:val="000000"/>
                <w:highlight w:val="yellow"/>
                <w:lang w:val="ro-RO" w:eastAsia="ru-RU"/>
              </w:rPr>
              <w:t xml:space="preserve">               </w:t>
            </w:r>
            <w:r w:rsidRPr="00951D19">
              <w:rPr>
                <w:rFonts w:ascii="Times New Roman" w:hAnsi="Times New Roman"/>
                <w:i/>
                <w:color w:val="000000"/>
                <w:lang w:val="ro-RO" w:eastAsia="ru-RU"/>
              </w:rPr>
              <w:t>47.0</w:t>
            </w:r>
          </w:p>
        </w:tc>
      </w:tr>
      <w:tr w:rsidR="00547340" w:rsidRPr="00F90B38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0E6BD6" w:rsidRDefault="00547340" w:rsidP="00CC140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ro-RO" w:eastAsia="ru-RU"/>
              </w:rPr>
            </w:pPr>
            <w:r w:rsidRPr="000E6BD6">
              <w:rPr>
                <w:rFonts w:ascii="Times New Roman" w:hAnsi="Times New Roman"/>
                <w:b/>
                <w:color w:val="000000"/>
                <w:lang w:val="ro-RO" w:eastAsia="ru-RU"/>
              </w:rPr>
              <w:t>2) Asistenta tehnica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1525.0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1398.4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126.6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Asistenta tehnica a fondului locativ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N 4-T/17 din 30.12. 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1525.0</w:t>
            </w: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Default="00547340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Inclusiv: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0E6BD6" w:rsidRDefault="00547340" w:rsidP="00CC140D">
            <w:pPr>
              <w:spacing w:after="0" w:line="240" w:lineRule="auto"/>
              <w:rPr>
                <w:rFonts w:ascii="Times New Roman" w:hAnsi="Times New Roman"/>
                <w:color w:val="FFFF00"/>
                <w:lang w:val="ro-RO"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Default="00547340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</w:t>
            </w: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Remunirarea muncii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1040.2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953.6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86.6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1040.2</w:t>
            </w:r>
          </w:p>
        </w:tc>
      </w:tr>
      <w:tr w:rsidR="00547340" w:rsidRPr="00707F99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Default="00547340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</w:t>
            </w: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Asigurarea sociala si medicala 27.5%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286.1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262.2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23.9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CC140D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286.1</w:t>
            </w:r>
          </w:p>
        </w:tc>
      </w:tr>
      <w:tr w:rsidR="00547340" w:rsidRPr="0060547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Pr="00605473" w:rsidRDefault="00547340" w:rsidP="001F12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- </w:t>
            </w:r>
            <w:r w:rsidRPr="00605473">
              <w:rPr>
                <w:rFonts w:ascii="Times New Roman" w:hAnsi="Times New Roman"/>
                <w:i/>
                <w:color w:val="000000"/>
                <w:lang w:val="ro-RO" w:eastAsia="ru-RU"/>
              </w:rPr>
              <w:t>cheltuiele de regie</w:t>
            </w:r>
            <w:r>
              <w:rPr>
                <w:rFonts w:ascii="Times New Roman" w:hAnsi="Times New Roman"/>
                <w:i/>
                <w:color w:val="000000"/>
                <w:lang w:val="ro-RO" w:eastAsia="ru-RU"/>
              </w:rPr>
              <w:t xml:space="preserve"> (servicii comunale,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telecomunicații</w:t>
            </w:r>
            <w:r>
              <w:rPr>
                <w:rFonts w:ascii="Times New Roman" w:hAnsi="Times New Roman"/>
                <w:i/>
                <w:lang w:val="en-US"/>
              </w:rPr>
              <w:t xml:space="preserve"> administrative,</w:t>
            </w:r>
            <w:r w:rsidRPr="00311E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05473">
              <w:rPr>
                <w:rFonts w:ascii="Times New Roman" w:hAnsi="Times New Roman"/>
                <w:i/>
                <w:lang w:val="en-US"/>
              </w:rPr>
              <w:t>materiale</w:t>
            </w:r>
            <w:r>
              <w:rPr>
                <w:rFonts w:ascii="Times New Roman" w:hAnsi="Times New Roman"/>
                <w:i/>
                <w:lang w:val="en-US"/>
              </w:rPr>
              <w:t xml:space="preserve"> s</w:t>
            </w:r>
            <w:r w:rsidRPr="00605473">
              <w:rPr>
                <w:rFonts w:ascii="Times New Roman" w:hAnsi="Times New Roman"/>
                <w:i/>
                <w:lang w:val="en-US"/>
              </w:rPr>
              <w:t>i obiecte de inventar</w:t>
            </w:r>
            <w:r>
              <w:rPr>
                <w:rFonts w:ascii="Times New Roman" w:hAnsi="Times New Roman"/>
                <w:i/>
                <w:lang w:val="en-US"/>
              </w:rPr>
              <w:t>, si altele)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198.7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182.6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16.1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198.7</w:t>
            </w:r>
          </w:p>
        </w:tc>
      </w:tr>
      <w:tr w:rsidR="00547340" w:rsidRPr="0060547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Default="00547340" w:rsidP="001F128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1) Sectorul auto si mecanisme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322..2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322.2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Prestarea serviciilor de transport pentru lichidarea consentelor calamitatilor naturale care au avut loc in luna aprilie 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N 43-T/17 din 21.04.2017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322.2</w:t>
            </w:r>
          </w:p>
        </w:tc>
      </w:tr>
      <w:tr w:rsidR="00547340" w:rsidRPr="00605473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Default="00547340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t>Servicii de evacuare a crengilor din curtile blocurilor de locuinte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8.4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8.4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 xml:space="preserve">N 72-T/17 din </w:t>
            </w: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10.07.2017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8.4</w:t>
            </w:r>
          </w:p>
        </w:tc>
      </w:tr>
      <w:tr w:rsidR="00547340" w:rsidRPr="005F660E" w:rsidTr="00D65E9A">
        <w:trPr>
          <w:trHeight w:val="600"/>
        </w:trPr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7340" w:rsidRDefault="00547340" w:rsidP="001F1285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>
              <w:rPr>
                <w:rFonts w:ascii="Times New Roman" w:hAnsi="Times New Roman"/>
                <w:color w:val="000000"/>
                <w:lang w:val="ro-RO" w:eastAsia="ru-RU"/>
              </w:rPr>
              <w:lastRenderedPageBreak/>
              <w:t xml:space="preserve">Sectorul auto si mecanisme – evacuarea frunzisului si efectuarea lucrarilor de deszapezire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89.1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89.1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DGLCA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5F660E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 xml:space="preserve">N 86-T/17 din </w:t>
            </w:r>
          </w:p>
          <w:p w:rsidR="00547340" w:rsidRPr="00951D19" w:rsidRDefault="00547340" w:rsidP="005F660E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21.11.2017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</w:p>
          <w:p w:rsidR="00547340" w:rsidRPr="00951D19" w:rsidRDefault="00547340" w:rsidP="00CC140D">
            <w:pPr>
              <w:spacing w:after="0" w:line="240" w:lineRule="auto"/>
              <w:rPr>
                <w:rFonts w:ascii="Times New Roman" w:hAnsi="Times New Roman"/>
                <w:color w:val="000000"/>
                <w:lang w:val="ro-RO" w:eastAsia="ru-RU"/>
              </w:rPr>
            </w:pPr>
            <w:r w:rsidRPr="00951D19">
              <w:rPr>
                <w:rFonts w:ascii="Times New Roman" w:hAnsi="Times New Roman"/>
                <w:color w:val="000000"/>
                <w:lang w:val="ro-RO" w:eastAsia="ru-RU"/>
              </w:rPr>
              <w:t>89.1</w:t>
            </w:r>
          </w:p>
        </w:tc>
      </w:tr>
    </w:tbl>
    <w:p w:rsidR="00547340" w:rsidRDefault="00547340" w:rsidP="005D3B4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5673E5">
        <w:rPr>
          <w:rFonts w:ascii="Times New Roman" w:hAnsi="Times New Roman"/>
          <w:sz w:val="28"/>
          <w:szCs w:val="28"/>
          <w:lang w:val="ro-RO"/>
        </w:rPr>
        <w:t>Conducătorul entității</w:t>
      </w:r>
      <w:r>
        <w:rPr>
          <w:rFonts w:ascii="Times New Roman" w:hAnsi="Times New Roman"/>
          <w:sz w:val="28"/>
          <w:szCs w:val="28"/>
          <w:lang w:val="ro-RO"/>
        </w:rPr>
        <w:t xml:space="preserve">  _________________ </w:t>
      </w:r>
    </w:p>
    <w:p w:rsidR="00547340" w:rsidRDefault="00547340" w:rsidP="005D3B47">
      <w:pPr>
        <w:rPr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</w:r>
      <w:r>
        <w:rPr>
          <w:rFonts w:ascii="Times New Roman" w:hAnsi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/>
          <w:sz w:val="16"/>
          <w:szCs w:val="16"/>
          <w:lang w:val="ro-RO"/>
        </w:rPr>
        <w:t>semnătură</w:t>
      </w:r>
      <w:r>
        <w:rPr>
          <w:rFonts w:ascii="Times New Roman" w:hAnsi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/>
          <w:sz w:val="16"/>
          <w:szCs w:val="16"/>
          <w:lang w:val="ro-RO"/>
        </w:rPr>
        <w:t xml:space="preserve">                                </w:t>
      </w:r>
    </w:p>
    <w:p w:rsidR="00547340" w:rsidRDefault="00547340">
      <w:pPr>
        <w:rPr>
          <w:lang w:val="en-US"/>
        </w:rPr>
      </w:pPr>
    </w:p>
    <w:p w:rsidR="00547340" w:rsidRDefault="00547340" w:rsidP="00CC140D">
      <w:pPr>
        <w:rPr>
          <w:rFonts w:ascii="Times New Roman" w:hAnsi="Times New Roman"/>
          <w:lang w:val="ro-RO"/>
        </w:rPr>
      </w:pPr>
    </w:p>
    <w:p w:rsidR="00547340" w:rsidRDefault="00547340" w:rsidP="002431AB">
      <w:pPr>
        <w:spacing w:after="0" w:line="240" w:lineRule="auto"/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lang w:val="ro-RO"/>
        </w:rPr>
        <w:tab/>
      </w:r>
    </w:p>
    <w:p w:rsidR="00547340" w:rsidRPr="005D3B47" w:rsidRDefault="00547340" w:rsidP="005D3B47">
      <w:pPr>
        <w:rPr>
          <w:rFonts w:ascii="Times New Roman" w:hAnsi="Times New Roman"/>
          <w:sz w:val="16"/>
          <w:szCs w:val="16"/>
          <w:lang w:val="ro-RO"/>
        </w:rPr>
      </w:pPr>
    </w:p>
    <w:p w:rsidR="00547340" w:rsidRDefault="00547340" w:rsidP="005D3B47">
      <w:pPr>
        <w:rPr>
          <w:rFonts w:ascii="Times New Roman" w:hAnsi="Times New Roman"/>
          <w:sz w:val="16"/>
          <w:szCs w:val="16"/>
          <w:lang w:val="ro-RO"/>
        </w:rPr>
      </w:pPr>
    </w:p>
    <w:p w:rsidR="00547340" w:rsidRPr="005D3B47" w:rsidRDefault="00547340" w:rsidP="005D3B47">
      <w:pPr>
        <w:tabs>
          <w:tab w:val="left" w:pos="6474"/>
        </w:tabs>
        <w:rPr>
          <w:rFonts w:ascii="Times New Roman" w:hAnsi="Times New Roman"/>
          <w:sz w:val="16"/>
          <w:szCs w:val="16"/>
          <w:lang w:val="ro-RO"/>
        </w:rPr>
      </w:pPr>
      <w:r>
        <w:rPr>
          <w:rFonts w:ascii="Times New Roman" w:hAnsi="Times New Roman"/>
          <w:sz w:val="16"/>
          <w:szCs w:val="16"/>
          <w:lang w:val="ro-RO"/>
        </w:rPr>
        <w:tab/>
      </w:r>
    </w:p>
    <w:sectPr w:rsidR="00547340" w:rsidRPr="005D3B47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0D"/>
    <w:rsid w:val="0001083B"/>
    <w:rsid w:val="000262DF"/>
    <w:rsid w:val="000821F8"/>
    <w:rsid w:val="000A373C"/>
    <w:rsid w:val="000E6BD6"/>
    <w:rsid w:val="001A0F9A"/>
    <w:rsid w:val="001F1285"/>
    <w:rsid w:val="00200A6E"/>
    <w:rsid w:val="0020371F"/>
    <w:rsid w:val="002431AB"/>
    <w:rsid w:val="0030343C"/>
    <w:rsid w:val="00311E8C"/>
    <w:rsid w:val="00322AD2"/>
    <w:rsid w:val="0032335F"/>
    <w:rsid w:val="00332854"/>
    <w:rsid w:val="0037210C"/>
    <w:rsid w:val="00395EFE"/>
    <w:rsid w:val="003E75C3"/>
    <w:rsid w:val="00414B12"/>
    <w:rsid w:val="00424CE0"/>
    <w:rsid w:val="004725CC"/>
    <w:rsid w:val="004A4B6F"/>
    <w:rsid w:val="004E29BE"/>
    <w:rsid w:val="005307EE"/>
    <w:rsid w:val="00547340"/>
    <w:rsid w:val="00565F75"/>
    <w:rsid w:val="005673E5"/>
    <w:rsid w:val="005B6883"/>
    <w:rsid w:val="005D3B47"/>
    <w:rsid w:val="005E6B56"/>
    <w:rsid w:val="005F660E"/>
    <w:rsid w:val="00603644"/>
    <w:rsid w:val="00605473"/>
    <w:rsid w:val="006066FD"/>
    <w:rsid w:val="00621309"/>
    <w:rsid w:val="00693434"/>
    <w:rsid w:val="006D433D"/>
    <w:rsid w:val="007029A9"/>
    <w:rsid w:val="00707F99"/>
    <w:rsid w:val="007646B4"/>
    <w:rsid w:val="00782A86"/>
    <w:rsid w:val="00794F98"/>
    <w:rsid w:val="00801271"/>
    <w:rsid w:val="0081153C"/>
    <w:rsid w:val="008777E4"/>
    <w:rsid w:val="00891845"/>
    <w:rsid w:val="00891EE2"/>
    <w:rsid w:val="008E343C"/>
    <w:rsid w:val="00941690"/>
    <w:rsid w:val="00951D19"/>
    <w:rsid w:val="00972606"/>
    <w:rsid w:val="009974B4"/>
    <w:rsid w:val="00A23417"/>
    <w:rsid w:val="00A5521D"/>
    <w:rsid w:val="00A702EB"/>
    <w:rsid w:val="00A7079C"/>
    <w:rsid w:val="00AA2546"/>
    <w:rsid w:val="00AF43C9"/>
    <w:rsid w:val="00B60462"/>
    <w:rsid w:val="00B76A9A"/>
    <w:rsid w:val="00BA14A3"/>
    <w:rsid w:val="00C14048"/>
    <w:rsid w:val="00C86C0C"/>
    <w:rsid w:val="00CC140D"/>
    <w:rsid w:val="00CC1539"/>
    <w:rsid w:val="00CD49C2"/>
    <w:rsid w:val="00CE2E11"/>
    <w:rsid w:val="00D270F6"/>
    <w:rsid w:val="00D65E9A"/>
    <w:rsid w:val="00D950F3"/>
    <w:rsid w:val="00DD5897"/>
    <w:rsid w:val="00E377E6"/>
    <w:rsid w:val="00EA47E0"/>
    <w:rsid w:val="00ED260E"/>
    <w:rsid w:val="00EF7F05"/>
    <w:rsid w:val="00F20BDE"/>
    <w:rsid w:val="00F90B38"/>
    <w:rsid w:val="00FA2F48"/>
    <w:rsid w:val="00FB6431"/>
    <w:rsid w:val="00FE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73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51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Tatiana Lupașco</cp:lastModifiedBy>
  <cp:revision>2</cp:revision>
  <cp:lastPrinted>2017-11-30T12:56:00Z</cp:lastPrinted>
  <dcterms:created xsi:type="dcterms:W3CDTF">2018-01-11T14:09:00Z</dcterms:created>
  <dcterms:modified xsi:type="dcterms:W3CDTF">2018-01-11T14:09:00Z</dcterms:modified>
</cp:coreProperties>
</file>