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38" w:rsidRDefault="00E75BCD" w:rsidP="00434E38">
      <w:pPr>
        <w:pStyle w:val="Header"/>
        <w:rPr>
          <w:rFonts w:ascii="Times New Roman" w:hAnsi="Times New Roman" w:cs="Times New Roman"/>
          <w:b/>
          <w:sz w:val="24"/>
          <w:szCs w:val="24"/>
          <w:lang w:val="ro-MO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o-MO"/>
        </w:rPr>
        <w:t xml:space="preserve">                                             </w:t>
      </w:r>
      <w:r w:rsidR="00434E38">
        <w:rPr>
          <w:rFonts w:ascii="Times New Roman" w:hAnsi="Times New Roman" w:cs="Times New Roman"/>
          <w:b/>
          <w:sz w:val="24"/>
          <w:szCs w:val="24"/>
          <w:lang w:val="ro-MO"/>
        </w:rPr>
        <w:t xml:space="preserve">Informația privind cheltuielile efectuate pe luna decembrie 2017 </w:t>
      </w:r>
    </w:p>
    <w:p w:rsidR="00434E38" w:rsidRDefault="00434E38" w:rsidP="00434E38">
      <w:pPr>
        <w:rPr>
          <w:rFonts w:ascii="Times New Roman" w:hAnsi="Times New Roman" w:cs="Times New Roman"/>
          <w:b/>
          <w:lang w:val="ro-MO"/>
        </w:rPr>
      </w:pPr>
      <w:r>
        <w:rPr>
          <w:rFonts w:ascii="Times New Roman" w:hAnsi="Times New Roman" w:cs="Times New Roman"/>
          <w:b/>
          <w:sz w:val="24"/>
          <w:szCs w:val="24"/>
          <w:lang w:val="ro-MO"/>
        </w:rPr>
        <w:t xml:space="preserve">                                                Denumirea entității - </w:t>
      </w:r>
      <w:r>
        <w:rPr>
          <w:rFonts w:ascii="Times New Roman" w:hAnsi="Times New Roman" w:cs="Times New Roman"/>
          <w:b/>
          <w:lang w:val="ro-MO"/>
        </w:rPr>
        <w:t xml:space="preserve">Î.M. Parcul Dendrariu   </w:t>
      </w:r>
    </w:p>
    <w:p w:rsidR="00434E38" w:rsidRDefault="00434E38" w:rsidP="00434E38">
      <w:pPr>
        <w:rPr>
          <w:lang w:val="en-US"/>
        </w:rPr>
      </w:pPr>
      <w:r>
        <w:rPr>
          <w:rFonts w:ascii="Times New Roman" w:hAnsi="Times New Roman" w:cs="Times New Roman"/>
          <w:b/>
          <w:lang w:val="ro-MO"/>
        </w:rPr>
        <w:t xml:space="preserve">                      Numărul de angajați conform statelor de personal </w:t>
      </w:r>
      <w:r>
        <w:rPr>
          <w:rFonts w:ascii="Times New Roman" w:hAnsi="Times New Roman" w:cs="Times New Roman"/>
          <w:b/>
          <w:color w:val="FFFFFF" w:themeColor="background1"/>
          <w:u w:val="single"/>
          <w:lang w:val="ro-MO"/>
        </w:rPr>
        <w:t>v</w:t>
      </w:r>
      <w:r>
        <w:rPr>
          <w:rFonts w:ascii="Times New Roman" w:hAnsi="Times New Roman" w:cs="Times New Roman"/>
          <w:b/>
          <w:u w:val="single"/>
          <w:lang w:val="ro-MO"/>
        </w:rPr>
        <w:t xml:space="preserve">     73   </w:t>
      </w:r>
      <w:r>
        <w:rPr>
          <w:rFonts w:ascii="Times New Roman" w:hAnsi="Times New Roman" w:cs="Times New Roman"/>
          <w:b/>
          <w:lang w:val="ro-MO"/>
        </w:rPr>
        <w:t xml:space="preserve">, efectiv </w:t>
      </w:r>
      <w:r>
        <w:rPr>
          <w:rFonts w:ascii="Times New Roman" w:hAnsi="Times New Roman" w:cs="Times New Roman"/>
          <w:b/>
          <w:color w:val="FFFFFF" w:themeColor="background1"/>
          <w:u w:val="single"/>
          <w:lang w:val="ro-MO"/>
        </w:rPr>
        <w:t>b</w:t>
      </w:r>
      <w:r>
        <w:rPr>
          <w:rFonts w:ascii="Times New Roman" w:hAnsi="Times New Roman" w:cs="Times New Roman"/>
          <w:b/>
          <w:u w:val="single"/>
          <w:lang w:val="ro-MO"/>
        </w:rPr>
        <w:t xml:space="preserve">      73  </w:t>
      </w:r>
      <w:r>
        <w:rPr>
          <w:rFonts w:ascii="Times New Roman" w:hAnsi="Times New Roman" w:cs="Times New Roman"/>
          <w:b/>
          <w:lang w:val="ro-MO"/>
        </w:rPr>
        <w:t xml:space="preserve">   persoane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2268"/>
        <w:gridCol w:w="1418"/>
        <w:gridCol w:w="1492"/>
        <w:gridCol w:w="2335"/>
        <w:gridCol w:w="1843"/>
        <w:gridCol w:w="1353"/>
      </w:tblGrid>
      <w:tr w:rsidR="00434E38" w:rsidTr="00B846B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Bugetul aprobat/precizat pe an, mii lei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Executate cheltuieli, mii lei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Lista agenților economici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Denumirea bunurilor, lucrărilor și serviciilor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Numărul, data validării contractului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Suma contractului, mii lei</w:t>
            </w:r>
          </w:p>
        </w:tc>
      </w:tr>
      <w:tr w:rsidR="00434E38" w:rsidTr="00B846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Total de la începutul anului(ianuarie-noiembrie)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luna noiembrie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4E38" w:rsidTr="00B846B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222990- servicii neatribuite altor aliniate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9585,0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1977,1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Î.M. Parcul Dendrariu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lucrări de întreținere și amenajare a parcului Dendrariu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contractul  nr. 9-T/17 din 30.12.2016, acord aditional 9/1 la contract  din 19.05.2017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9585,0</w:t>
            </w:r>
          </w:p>
        </w:tc>
      </w:tr>
      <w:tr w:rsidR="00434E38" w:rsidTr="00B846B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251100- subvenții acordate întreprinderilor de stat și municipale nefinanciare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302,4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Î.M. Parcul Dendrariu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servicii de lichidare a consecințelor calamităților naturale din 20-21 aprilie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contract nr. 76-T/17 din 19.07.2017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807,4</w:t>
            </w:r>
          </w:p>
        </w:tc>
      </w:tr>
      <w:tr w:rsidR="00434E38" w:rsidTr="00B846B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4E38" w:rsidTr="00B846B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8" w:rsidRDefault="00434E38" w:rsidP="00B846B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34E38" w:rsidRDefault="00434E38" w:rsidP="00434E38">
      <w:pPr>
        <w:rPr>
          <w:rFonts w:ascii="Times New Roman" w:hAnsi="Times New Roman" w:cs="Times New Roman"/>
          <w:lang w:val="en-US"/>
        </w:rPr>
      </w:pPr>
    </w:p>
    <w:p w:rsidR="00434E38" w:rsidRDefault="00434E38" w:rsidP="00434E38">
      <w:pPr>
        <w:rPr>
          <w:rFonts w:ascii="Times New Roman" w:hAnsi="Times New Roman" w:cs="Times New Roman"/>
          <w:lang w:val="en-US"/>
        </w:rPr>
      </w:pPr>
    </w:p>
    <w:p w:rsidR="00434E38" w:rsidRDefault="00434E38" w:rsidP="00434E38">
      <w:pPr>
        <w:rPr>
          <w:rFonts w:ascii="Times New Roman" w:hAnsi="Times New Roman" w:cs="Times New Roman"/>
          <w:lang w:val="en-US"/>
        </w:rPr>
      </w:pPr>
    </w:p>
    <w:p w:rsidR="00434E38" w:rsidRPr="00EF1FB7" w:rsidRDefault="00434E38" w:rsidP="00434E38">
      <w:pPr>
        <w:rPr>
          <w:rFonts w:ascii="Times New Roman" w:hAnsi="Times New Roman" w:cs="Times New Roman"/>
          <w:b/>
          <w:lang w:val="en-US"/>
        </w:rPr>
      </w:pPr>
    </w:p>
    <w:p w:rsidR="00E75BCD" w:rsidRPr="00EF1FB7" w:rsidRDefault="00E75BCD" w:rsidP="00434E38">
      <w:pPr>
        <w:pStyle w:val="Header"/>
        <w:rPr>
          <w:rFonts w:ascii="Times New Roman" w:hAnsi="Times New Roman" w:cs="Times New Roman"/>
          <w:b/>
          <w:lang w:val="en-US"/>
        </w:rPr>
      </w:pPr>
    </w:p>
    <w:p w:rsidR="00DC7E9B" w:rsidRPr="00E75BCD" w:rsidRDefault="00DC7E9B" w:rsidP="00E75BCD">
      <w:pPr>
        <w:rPr>
          <w:lang w:val="en-US"/>
        </w:rPr>
      </w:pPr>
    </w:p>
    <w:sectPr w:rsidR="00DC7E9B" w:rsidRPr="00E75BCD" w:rsidSect="00B20D3C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66" w:rsidRDefault="00905466">
      <w:pPr>
        <w:spacing w:after="0" w:line="240" w:lineRule="auto"/>
      </w:pPr>
      <w:r>
        <w:separator/>
      </w:r>
    </w:p>
  </w:endnote>
  <w:endnote w:type="continuationSeparator" w:id="0">
    <w:p w:rsidR="00905466" w:rsidRDefault="0090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66" w:rsidRDefault="00905466">
      <w:pPr>
        <w:spacing w:after="0" w:line="240" w:lineRule="auto"/>
      </w:pPr>
      <w:r>
        <w:separator/>
      </w:r>
    </w:p>
  </w:footnote>
  <w:footnote w:type="continuationSeparator" w:id="0">
    <w:p w:rsidR="00905466" w:rsidRDefault="00905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22" w:rsidRPr="00027F73" w:rsidRDefault="00E75BCD" w:rsidP="00027F73">
    <w:pPr>
      <w:pStyle w:val="Header"/>
    </w:pPr>
    <w:r w:rsidRPr="00027F73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88"/>
    <w:rsid w:val="00434E38"/>
    <w:rsid w:val="00491679"/>
    <w:rsid w:val="0057084E"/>
    <w:rsid w:val="008D3788"/>
    <w:rsid w:val="00905466"/>
    <w:rsid w:val="00B42D8B"/>
    <w:rsid w:val="00DC7E9B"/>
    <w:rsid w:val="00DD57CE"/>
    <w:rsid w:val="00E7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Lupașco</cp:lastModifiedBy>
  <cp:revision>2</cp:revision>
  <dcterms:created xsi:type="dcterms:W3CDTF">2018-01-05T10:11:00Z</dcterms:created>
  <dcterms:modified xsi:type="dcterms:W3CDTF">2018-01-05T10:11:00Z</dcterms:modified>
</cp:coreProperties>
</file>