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55" w:rsidRDefault="00B84455" w:rsidP="00B8445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DIRECŢIA GENERALĂ LOCATIV-COMUNALĂ ŞI AMENAJARE</w:t>
      </w:r>
    </w:p>
    <w:p w:rsidR="00B84455" w:rsidRDefault="00B84455" w:rsidP="00B84455">
      <w:pPr>
        <w:tabs>
          <w:tab w:val="left" w:pos="6975"/>
        </w:tabs>
        <w:jc w:val="both"/>
        <w:rPr>
          <w:sz w:val="26"/>
          <w:szCs w:val="28"/>
          <w:lang w:val="en-US"/>
        </w:rPr>
      </w:pPr>
    </w:p>
    <w:p w:rsidR="00B84455" w:rsidRDefault="00B84455" w:rsidP="00B84455">
      <w:pPr>
        <w:ind w:left="36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conformitate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prevederile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Regulamentului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ocuparea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funcţiei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vacante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concurs, </w:t>
      </w:r>
      <w:proofErr w:type="spellStart"/>
      <w:r>
        <w:rPr>
          <w:sz w:val="28"/>
          <w:szCs w:val="28"/>
          <w:lang w:val="en-US"/>
        </w:rPr>
        <w:t>aprobat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Hotărârea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Guvernului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Republicii</w:t>
      </w:r>
      <w:proofErr w:type="spellEnd"/>
      <w:r>
        <w:rPr>
          <w:sz w:val="28"/>
          <w:szCs w:val="28"/>
          <w:lang w:val="en-US"/>
        </w:rPr>
        <w:t xml:space="preserve"> Moldova nr. 201 din 11 </w:t>
      </w:r>
      <w:proofErr w:type="spellStart"/>
      <w:r>
        <w:rPr>
          <w:sz w:val="28"/>
          <w:szCs w:val="28"/>
          <w:lang w:val="en-US"/>
        </w:rPr>
        <w:t>martie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2009,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Direcţia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generală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locativ-comunală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amenajare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anunţă</w:t>
      </w:r>
      <w:proofErr w:type="spellEnd"/>
      <w:r>
        <w:rPr>
          <w:sz w:val="28"/>
          <w:szCs w:val="28"/>
          <w:lang w:val="en-US"/>
        </w:rPr>
        <w:t xml:space="preserve"> concurs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ocuparea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funcţiei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publice</w:t>
      </w:r>
      <w:proofErr w:type="spellEnd"/>
      <w:r>
        <w:rPr>
          <w:sz w:val="28"/>
          <w:szCs w:val="28"/>
          <w:lang w:val="en-US"/>
        </w:rPr>
        <w:t>:</w:t>
      </w:r>
    </w:p>
    <w:p w:rsidR="00B84455" w:rsidRDefault="00B84455" w:rsidP="00B84455">
      <w:pPr>
        <w:jc w:val="both"/>
        <w:rPr>
          <w:b/>
          <w:i/>
          <w:sz w:val="28"/>
          <w:szCs w:val="28"/>
          <w:lang w:val="ro-RO"/>
        </w:rPr>
      </w:pPr>
      <w:r>
        <w:rPr>
          <w:lang w:val="en-US"/>
        </w:rPr>
        <w:t xml:space="preserve">    </w:t>
      </w:r>
      <w:r>
        <w:rPr>
          <w:i/>
          <w:sz w:val="28"/>
          <w:szCs w:val="28"/>
          <w:lang w:val="en-US"/>
        </w:rPr>
        <w:t xml:space="preserve">                              </w:t>
      </w:r>
    </w:p>
    <w:p w:rsidR="00B84455" w:rsidRPr="008D60CB" w:rsidRDefault="00B84455" w:rsidP="00B84455">
      <w:pPr>
        <w:jc w:val="both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en-US"/>
        </w:rPr>
        <w:t xml:space="preserve">            </w:t>
      </w:r>
      <w:r w:rsidR="002C2847">
        <w:rPr>
          <w:b/>
          <w:i/>
          <w:sz w:val="28"/>
          <w:szCs w:val="28"/>
          <w:lang w:val="fr-FR"/>
        </w:rPr>
        <w:t>S</w:t>
      </w:r>
      <w:proofErr w:type="spellStart"/>
      <w:r>
        <w:rPr>
          <w:b/>
          <w:i/>
          <w:sz w:val="28"/>
          <w:szCs w:val="28"/>
          <w:lang w:val="ro-RO"/>
        </w:rPr>
        <w:t>ecţia</w:t>
      </w:r>
      <w:proofErr w:type="spellEnd"/>
      <w:r>
        <w:rPr>
          <w:b/>
          <w:i/>
          <w:sz w:val="28"/>
          <w:szCs w:val="28"/>
          <w:lang w:val="ro-RO"/>
        </w:rPr>
        <w:t xml:space="preserve"> controlul activităţii administ</w:t>
      </w:r>
      <w:r w:rsidR="002C2847">
        <w:rPr>
          <w:b/>
          <w:i/>
          <w:sz w:val="28"/>
          <w:szCs w:val="28"/>
          <w:lang w:val="ro-RO"/>
        </w:rPr>
        <w:t>ratorilor blocurilor de locuinţe:</w:t>
      </w:r>
      <w:bookmarkStart w:id="0" w:name="_GoBack"/>
      <w:bookmarkEnd w:id="0"/>
    </w:p>
    <w:p w:rsidR="00B84455" w:rsidRPr="008D60CB" w:rsidRDefault="00B84455" w:rsidP="00B84455">
      <w:pPr>
        <w:ind w:left="360"/>
        <w:rPr>
          <w:b/>
          <w:i/>
          <w:sz w:val="28"/>
          <w:szCs w:val="28"/>
          <w:u w:val="single"/>
          <w:lang w:val="fr-FR"/>
        </w:rPr>
      </w:pPr>
      <w:r w:rsidRPr="008D60CB">
        <w:rPr>
          <w:b/>
          <w:i/>
          <w:sz w:val="28"/>
          <w:szCs w:val="28"/>
          <w:lang w:val="fr-FR"/>
        </w:rPr>
        <w:t xml:space="preserve">                                          </w:t>
      </w:r>
      <w:proofErr w:type="spellStart"/>
      <w:proofErr w:type="gramStart"/>
      <w:r w:rsidRPr="008D60CB">
        <w:rPr>
          <w:b/>
          <w:i/>
          <w:sz w:val="28"/>
          <w:szCs w:val="28"/>
          <w:u w:val="single"/>
          <w:lang w:val="fr-FR"/>
        </w:rPr>
        <w:t>specialist</w:t>
      </w:r>
      <w:proofErr w:type="spellEnd"/>
      <w:proofErr w:type="gramEnd"/>
      <w:r w:rsidRPr="008D60CB">
        <w:rPr>
          <w:b/>
          <w:i/>
          <w:sz w:val="28"/>
          <w:szCs w:val="28"/>
          <w:u w:val="single"/>
          <w:lang w:val="fr-FR"/>
        </w:rPr>
        <w:t xml:space="preserve"> </w:t>
      </w:r>
      <w:proofErr w:type="spellStart"/>
      <w:r w:rsidRPr="008D60CB">
        <w:rPr>
          <w:b/>
          <w:i/>
          <w:sz w:val="28"/>
          <w:szCs w:val="28"/>
          <w:u w:val="single"/>
          <w:lang w:val="fr-FR"/>
        </w:rPr>
        <w:t>superior</w:t>
      </w:r>
      <w:proofErr w:type="spellEnd"/>
    </w:p>
    <w:p w:rsidR="00B84455" w:rsidRPr="008D60CB" w:rsidRDefault="00B84455" w:rsidP="00B84455">
      <w:pPr>
        <w:ind w:left="720"/>
        <w:jc w:val="both"/>
        <w:rPr>
          <w:sz w:val="20"/>
          <w:szCs w:val="20"/>
          <w:u w:val="single"/>
          <w:lang w:val="fr-FR"/>
        </w:rPr>
      </w:pPr>
    </w:p>
    <w:p w:rsidR="00B84455" w:rsidRPr="008D60CB" w:rsidRDefault="00B84455" w:rsidP="00B84455">
      <w:pPr>
        <w:ind w:left="720"/>
        <w:jc w:val="both"/>
        <w:rPr>
          <w:sz w:val="22"/>
          <w:szCs w:val="22"/>
          <w:u w:val="single"/>
          <w:lang w:val="fr-FR"/>
        </w:rPr>
      </w:pPr>
      <w:proofErr w:type="spellStart"/>
      <w:r w:rsidRPr="008D60CB">
        <w:rPr>
          <w:sz w:val="22"/>
          <w:szCs w:val="22"/>
          <w:u w:val="single"/>
          <w:lang w:val="fr-FR"/>
        </w:rPr>
        <w:t>Sarcinile</w:t>
      </w:r>
      <w:proofErr w:type="spellEnd"/>
      <w:r w:rsidRPr="008D60CB">
        <w:rPr>
          <w:sz w:val="22"/>
          <w:szCs w:val="22"/>
          <w:u w:val="single"/>
          <w:lang w:val="fr-FR"/>
        </w:rPr>
        <w:t xml:space="preserve"> de </w:t>
      </w:r>
      <w:proofErr w:type="spellStart"/>
      <w:r w:rsidRPr="008D60CB">
        <w:rPr>
          <w:sz w:val="22"/>
          <w:szCs w:val="22"/>
          <w:u w:val="single"/>
          <w:lang w:val="fr-FR"/>
        </w:rPr>
        <w:t>bază</w:t>
      </w:r>
      <w:proofErr w:type="spellEnd"/>
      <w:r w:rsidRPr="008D60CB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8D60CB">
        <w:rPr>
          <w:sz w:val="22"/>
          <w:szCs w:val="22"/>
          <w:u w:val="single"/>
          <w:lang w:val="fr-FR"/>
        </w:rPr>
        <w:t>şi</w:t>
      </w:r>
      <w:proofErr w:type="spellEnd"/>
      <w:r w:rsidRPr="008D60CB">
        <w:rPr>
          <w:sz w:val="22"/>
          <w:szCs w:val="22"/>
          <w:u w:val="single"/>
          <w:lang w:val="fr-FR"/>
        </w:rPr>
        <w:t xml:space="preserve"> </w:t>
      </w:r>
      <w:proofErr w:type="spellStart"/>
      <w:r w:rsidRPr="008D60CB">
        <w:rPr>
          <w:sz w:val="22"/>
          <w:szCs w:val="22"/>
          <w:u w:val="single"/>
          <w:lang w:val="fr-FR"/>
        </w:rPr>
        <w:t>atribuţiile</w:t>
      </w:r>
      <w:proofErr w:type="spellEnd"/>
      <w:r w:rsidRPr="008D60CB">
        <w:rPr>
          <w:sz w:val="22"/>
          <w:szCs w:val="22"/>
          <w:u w:val="single"/>
          <w:lang w:val="fr-FR"/>
        </w:rPr>
        <w:t xml:space="preserve"> de </w:t>
      </w:r>
      <w:proofErr w:type="spellStart"/>
      <w:r w:rsidRPr="008D60CB">
        <w:rPr>
          <w:sz w:val="22"/>
          <w:szCs w:val="22"/>
          <w:u w:val="single"/>
          <w:lang w:val="fr-FR"/>
        </w:rPr>
        <w:t>serviciu</w:t>
      </w:r>
      <w:proofErr w:type="spellEnd"/>
      <w:r w:rsidRPr="008D60CB">
        <w:rPr>
          <w:sz w:val="22"/>
          <w:szCs w:val="22"/>
          <w:u w:val="single"/>
          <w:lang w:val="fr-FR"/>
        </w:rPr>
        <w:t>:</w:t>
      </w:r>
    </w:p>
    <w:p w:rsidR="00B84455" w:rsidRPr="00B84455" w:rsidRDefault="00B84455" w:rsidP="00B84455">
      <w:pPr>
        <w:numPr>
          <w:ilvl w:val="0"/>
          <w:numId w:val="1"/>
        </w:numPr>
        <w:tabs>
          <w:tab w:val="num" w:pos="786"/>
        </w:tabs>
        <w:jc w:val="both"/>
        <w:rPr>
          <w:sz w:val="22"/>
          <w:szCs w:val="22"/>
          <w:lang w:val="fr-FR"/>
        </w:rPr>
      </w:pPr>
      <w:proofErr w:type="spellStart"/>
      <w:r w:rsidRPr="00B84455">
        <w:rPr>
          <w:sz w:val="22"/>
          <w:szCs w:val="22"/>
          <w:lang w:val="fr-FR"/>
        </w:rPr>
        <w:t>Elaborarea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diverselor</w:t>
      </w:r>
      <w:proofErr w:type="spellEnd"/>
      <w:r w:rsidRPr="00B84455">
        <w:rPr>
          <w:sz w:val="22"/>
          <w:szCs w:val="22"/>
          <w:lang w:val="fr-FR"/>
        </w:rPr>
        <w:t xml:space="preserve"> acte ce </w:t>
      </w:r>
      <w:proofErr w:type="spellStart"/>
      <w:r w:rsidRPr="00B84455">
        <w:rPr>
          <w:sz w:val="22"/>
          <w:szCs w:val="22"/>
          <w:lang w:val="fr-FR"/>
        </w:rPr>
        <w:t>ţin</w:t>
      </w:r>
      <w:proofErr w:type="spellEnd"/>
      <w:r w:rsidRPr="00B84455">
        <w:rPr>
          <w:sz w:val="22"/>
          <w:szCs w:val="22"/>
          <w:lang w:val="fr-FR"/>
        </w:rPr>
        <w:t xml:space="preserve"> de </w:t>
      </w:r>
      <w:proofErr w:type="spellStart"/>
      <w:r w:rsidRPr="00B84455">
        <w:rPr>
          <w:sz w:val="22"/>
          <w:szCs w:val="22"/>
          <w:lang w:val="fr-FR"/>
        </w:rPr>
        <w:t>activitatea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secţiei</w:t>
      </w:r>
      <w:proofErr w:type="spellEnd"/>
      <w:r w:rsidRPr="00B84455">
        <w:rPr>
          <w:sz w:val="22"/>
          <w:szCs w:val="22"/>
          <w:lang w:val="fr-FR"/>
        </w:rPr>
        <w:t xml:space="preserve"> (</w:t>
      </w:r>
      <w:proofErr w:type="spellStart"/>
      <w:r w:rsidRPr="00B84455">
        <w:rPr>
          <w:sz w:val="22"/>
          <w:szCs w:val="22"/>
          <w:lang w:val="fr-FR"/>
        </w:rPr>
        <w:t>dări</w:t>
      </w:r>
      <w:proofErr w:type="spellEnd"/>
      <w:r w:rsidRPr="00B84455">
        <w:rPr>
          <w:sz w:val="22"/>
          <w:szCs w:val="22"/>
          <w:lang w:val="fr-FR"/>
        </w:rPr>
        <w:t xml:space="preserve"> de </w:t>
      </w:r>
      <w:proofErr w:type="spellStart"/>
      <w:r w:rsidRPr="00B84455">
        <w:rPr>
          <w:sz w:val="22"/>
          <w:szCs w:val="22"/>
          <w:lang w:val="fr-FR"/>
        </w:rPr>
        <w:t>seamă</w:t>
      </w:r>
      <w:proofErr w:type="spellEnd"/>
      <w:r w:rsidRPr="00B84455">
        <w:rPr>
          <w:sz w:val="22"/>
          <w:szCs w:val="22"/>
          <w:lang w:val="fr-FR"/>
        </w:rPr>
        <w:t xml:space="preserve">, </w:t>
      </w:r>
      <w:proofErr w:type="spellStart"/>
      <w:r w:rsidRPr="00B84455">
        <w:rPr>
          <w:sz w:val="22"/>
          <w:szCs w:val="22"/>
          <w:lang w:val="fr-FR"/>
        </w:rPr>
        <w:t>procese</w:t>
      </w:r>
      <w:proofErr w:type="spellEnd"/>
      <w:r w:rsidRPr="00B84455">
        <w:rPr>
          <w:sz w:val="22"/>
          <w:szCs w:val="22"/>
          <w:lang w:val="fr-FR"/>
        </w:rPr>
        <w:t>-verbale);</w:t>
      </w:r>
    </w:p>
    <w:p w:rsidR="00B84455" w:rsidRPr="00B84455" w:rsidRDefault="00B84455" w:rsidP="00B84455">
      <w:pPr>
        <w:numPr>
          <w:ilvl w:val="0"/>
          <w:numId w:val="1"/>
        </w:numPr>
        <w:tabs>
          <w:tab w:val="num" w:pos="786"/>
        </w:tabs>
        <w:jc w:val="both"/>
        <w:rPr>
          <w:sz w:val="22"/>
          <w:szCs w:val="22"/>
          <w:lang w:val="fr-FR"/>
        </w:rPr>
      </w:pPr>
      <w:proofErr w:type="spellStart"/>
      <w:r w:rsidRPr="00B84455">
        <w:rPr>
          <w:sz w:val="22"/>
          <w:szCs w:val="22"/>
          <w:lang w:val="fr-FR"/>
        </w:rPr>
        <w:t>Execută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activităţi</w:t>
      </w:r>
      <w:proofErr w:type="spellEnd"/>
      <w:r w:rsidRPr="00B84455">
        <w:rPr>
          <w:sz w:val="22"/>
          <w:szCs w:val="22"/>
          <w:lang w:val="fr-FR"/>
        </w:rPr>
        <w:t xml:space="preserve"> de control a </w:t>
      </w:r>
      <w:proofErr w:type="spellStart"/>
      <w:r w:rsidRPr="00B84455">
        <w:rPr>
          <w:sz w:val="22"/>
          <w:szCs w:val="22"/>
          <w:lang w:val="fr-FR"/>
        </w:rPr>
        <w:t>administratorilor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fondului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locativ</w:t>
      </w:r>
      <w:proofErr w:type="spellEnd"/>
      <w:r w:rsidRPr="00B84455">
        <w:rPr>
          <w:sz w:val="22"/>
          <w:szCs w:val="22"/>
          <w:lang w:val="fr-FR"/>
        </w:rPr>
        <w:t xml:space="preserve">, </w:t>
      </w:r>
      <w:proofErr w:type="spellStart"/>
      <w:r w:rsidRPr="00B84455">
        <w:rPr>
          <w:sz w:val="22"/>
          <w:szCs w:val="22"/>
          <w:lang w:val="fr-FR"/>
        </w:rPr>
        <w:t>indiferent</w:t>
      </w:r>
      <w:proofErr w:type="spellEnd"/>
      <w:r w:rsidRPr="00B84455">
        <w:rPr>
          <w:sz w:val="22"/>
          <w:szCs w:val="22"/>
          <w:lang w:val="fr-FR"/>
        </w:rPr>
        <w:t xml:space="preserve"> de forma de </w:t>
      </w:r>
      <w:proofErr w:type="spellStart"/>
      <w:r w:rsidRPr="00B84455">
        <w:rPr>
          <w:sz w:val="22"/>
          <w:szCs w:val="22"/>
          <w:lang w:val="fr-FR"/>
        </w:rPr>
        <w:t>proprietate</w:t>
      </w:r>
      <w:proofErr w:type="spellEnd"/>
      <w:r w:rsidRPr="00B84455">
        <w:rPr>
          <w:sz w:val="22"/>
          <w:szCs w:val="22"/>
          <w:lang w:val="fr-FR"/>
        </w:rPr>
        <w:t>;</w:t>
      </w:r>
    </w:p>
    <w:p w:rsidR="00B84455" w:rsidRPr="00B84455" w:rsidRDefault="00B84455" w:rsidP="00B84455">
      <w:pPr>
        <w:numPr>
          <w:ilvl w:val="0"/>
          <w:numId w:val="1"/>
        </w:numPr>
        <w:tabs>
          <w:tab w:val="num" w:pos="786"/>
        </w:tabs>
        <w:jc w:val="both"/>
        <w:rPr>
          <w:sz w:val="22"/>
          <w:szCs w:val="22"/>
          <w:lang w:val="fr-FR"/>
        </w:rPr>
      </w:pPr>
      <w:proofErr w:type="spellStart"/>
      <w:r w:rsidRPr="00B84455">
        <w:rPr>
          <w:sz w:val="22"/>
          <w:szCs w:val="22"/>
          <w:lang w:val="fr-FR"/>
        </w:rPr>
        <w:t>Participă</w:t>
      </w:r>
      <w:proofErr w:type="spellEnd"/>
      <w:r w:rsidRPr="00B84455">
        <w:rPr>
          <w:sz w:val="22"/>
          <w:szCs w:val="22"/>
          <w:lang w:val="fr-FR"/>
        </w:rPr>
        <w:t xml:space="preserve"> la </w:t>
      </w:r>
      <w:proofErr w:type="spellStart"/>
      <w:r w:rsidRPr="00B84455">
        <w:rPr>
          <w:sz w:val="22"/>
          <w:szCs w:val="22"/>
          <w:lang w:val="fr-FR"/>
        </w:rPr>
        <w:t>elaborarea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proiectelor</w:t>
      </w:r>
      <w:proofErr w:type="spellEnd"/>
      <w:r w:rsidRPr="00B84455">
        <w:rPr>
          <w:sz w:val="22"/>
          <w:szCs w:val="22"/>
          <w:lang w:val="fr-FR"/>
        </w:rPr>
        <w:t xml:space="preserve"> de </w:t>
      </w:r>
      <w:proofErr w:type="spellStart"/>
      <w:r w:rsidRPr="00B84455">
        <w:rPr>
          <w:sz w:val="22"/>
          <w:szCs w:val="22"/>
          <w:lang w:val="fr-FR"/>
        </w:rPr>
        <w:t>decizie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gramStart"/>
      <w:r w:rsidRPr="00B84455">
        <w:rPr>
          <w:sz w:val="22"/>
          <w:szCs w:val="22"/>
          <w:lang w:val="fr-FR"/>
        </w:rPr>
        <w:t>a</w:t>
      </w:r>
      <w:proofErr w:type="gram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Consiliului</w:t>
      </w:r>
      <w:proofErr w:type="spellEnd"/>
      <w:r w:rsidRPr="00B84455">
        <w:rPr>
          <w:sz w:val="22"/>
          <w:szCs w:val="22"/>
          <w:lang w:val="fr-FR"/>
        </w:rPr>
        <w:t xml:space="preserve"> municipal </w:t>
      </w:r>
      <w:proofErr w:type="spellStart"/>
      <w:r w:rsidRPr="00B84455">
        <w:rPr>
          <w:sz w:val="22"/>
          <w:szCs w:val="22"/>
          <w:lang w:val="fr-FR"/>
        </w:rPr>
        <w:t>Chişinău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şi</w:t>
      </w:r>
      <w:proofErr w:type="spellEnd"/>
      <w:r w:rsidRPr="00B84455">
        <w:rPr>
          <w:sz w:val="22"/>
          <w:szCs w:val="22"/>
          <w:lang w:val="fr-FR"/>
        </w:rPr>
        <w:t xml:space="preserve"> de </w:t>
      </w:r>
      <w:proofErr w:type="spellStart"/>
      <w:r w:rsidRPr="00B84455">
        <w:rPr>
          <w:sz w:val="22"/>
          <w:szCs w:val="22"/>
          <w:lang w:val="fr-FR"/>
        </w:rPr>
        <w:t>dispoziţe</w:t>
      </w:r>
      <w:proofErr w:type="spellEnd"/>
      <w:r w:rsidRPr="00B84455">
        <w:rPr>
          <w:sz w:val="22"/>
          <w:szCs w:val="22"/>
          <w:lang w:val="fr-FR"/>
        </w:rPr>
        <w:t xml:space="preserve"> a </w:t>
      </w:r>
      <w:proofErr w:type="spellStart"/>
      <w:r w:rsidRPr="00B84455">
        <w:rPr>
          <w:sz w:val="22"/>
          <w:szCs w:val="22"/>
          <w:lang w:val="fr-FR"/>
        </w:rPr>
        <w:t>Primarului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general</w:t>
      </w:r>
      <w:proofErr w:type="spellEnd"/>
      <w:r w:rsidRPr="00B84455">
        <w:rPr>
          <w:sz w:val="22"/>
          <w:szCs w:val="22"/>
          <w:lang w:val="fr-FR"/>
        </w:rPr>
        <w:t>;</w:t>
      </w:r>
    </w:p>
    <w:p w:rsidR="00B84455" w:rsidRPr="00B84455" w:rsidRDefault="00B84455" w:rsidP="00B84455">
      <w:pPr>
        <w:numPr>
          <w:ilvl w:val="0"/>
          <w:numId w:val="1"/>
        </w:numPr>
        <w:tabs>
          <w:tab w:val="num" w:pos="786"/>
        </w:tabs>
        <w:jc w:val="both"/>
        <w:rPr>
          <w:sz w:val="22"/>
          <w:szCs w:val="22"/>
          <w:lang w:val="fr-FR"/>
        </w:rPr>
      </w:pPr>
      <w:proofErr w:type="spellStart"/>
      <w:r w:rsidRPr="00B84455">
        <w:rPr>
          <w:sz w:val="22"/>
          <w:szCs w:val="22"/>
          <w:lang w:val="fr-FR"/>
        </w:rPr>
        <w:t>Examinează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contravenţiile</w:t>
      </w:r>
      <w:proofErr w:type="spellEnd"/>
      <w:r w:rsidRPr="00B84455">
        <w:rPr>
          <w:sz w:val="22"/>
          <w:szCs w:val="22"/>
          <w:lang w:val="fr-FR"/>
        </w:rPr>
        <w:t xml:space="preserve"> administrative ce </w:t>
      </w:r>
      <w:proofErr w:type="spellStart"/>
      <w:r w:rsidRPr="00B84455">
        <w:rPr>
          <w:sz w:val="22"/>
          <w:szCs w:val="22"/>
          <w:lang w:val="fr-FR"/>
        </w:rPr>
        <w:t>ţin</w:t>
      </w:r>
      <w:proofErr w:type="spellEnd"/>
      <w:r w:rsidRPr="00B84455">
        <w:rPr>
          <w:sz w:val="22"/>
          <w:szCs w:val="22"/>
          <w:lang w:val="fr-FR"/>
        </w:rPr>
        <w:t xml:space="preserve"> de </w:t>
      </w:r>
      <w:proofErr w:type="spellStart"/>
      <w:r w:rsidRPr="00B84455">
        <w:rPr>
          <w:sz w:val="22"/>
          <w:szCs w:val="22"/>
          <w:lang w:val="fr-FR"/>
        </w:rPr>
        <w:t>domeniul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serviciilor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publice</w:t>
      </w:r>
      <w:proofErr w:type="spellEnd"/>
      <w:r w:rsidRPr="00B84455">
        <w:rPr>
          <w:sz w:val="22"/>
          <w:szCs w:val="22"/>
          <w:lang w:val="fr-FR"/>
        </w:rPr>
        <w:t xml:space="preserve"> de </w:t>
      </w:r>
      <w:proofErr w:type="spellStart"/>
      <w:r w:rsidRPr="00B84455">
        <w:rPr>
          <w:sz w:val="22"/>
          <w:szCs w:val="22"/>
          <w:lang w:val="fr-FR"/>
        </w:rPr>
        <w:t>gospodărie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comunală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în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calitate</w:t>
      </w:r>
      <w:proofErr w:type="spellEnd"/>
      <w:r w:rsidRPr="00B84455">
        <w:rPr>
          <w:sz w:val="22"/>
          <w:szCs w:val="22"/>
          <w:lang w:val="fr-FR"/>
        </w:rPr>
        <w:t xml:space="preserve"> de agent </w:t>
      </w:r>
      <w:proofErr w:type="spellStart"/>
      <w:r w:rsidRPr="00B84455">
        <w:rPr>
          <w:sz w:val="22"/>
          <w:szCs w:val="22"/>
          <w:lang w:val="fr-FR"/>
        </w:rPr>
        <w:t>constatator</w:t>
      </w:r>
      <w:proofErr w:type="spellEnd"/>
      <w:r w:rsidRPr="00B84455">
        <w:rPr>
          <w:sz w:val="22"/>
          <w:szCs w:val="22"/>
          <w:lang w:val="fr-FR"/>
        </w:rPr>
        <w:t>.</w:t>
      </w:r>
    </w:p>
    <w:p w:rsidR="00B84455" w:rsidRPr="00B84455" w:rsidRDefault="00B84455" w:rsidP="00B84455">
      <w:pPr>
        <w:ind w:left="360"/>
        <w:jc w:val="both"/>
        <w:rPr>
          <w:b/>
          <w:i/>
          <w:sz w:val="22"/>
          <w:szCs w:val="22"/>
          <w:u w:val="single"/>
          <w:lang w:val="fr-FR"/>
        </w:rPr>
      </w:pPr>
      <w:r w:rsidRPr="00B84455">
        <w:rPr>
          <w:sz w:val="22"/>
          <w:szCs w:val="22"/>
          <w:lang w:val="fr-FR"/>
        </w:rPr>
        <w:t xml:space="preserve">.     </w:t>
      </w:r>
      <w:proofErr w:type="spellStart"/>
      <w:r w:rsidRPr="00B84455">
        <w:rPr>
          <w:b/>
          <w:i/>
          <w:sz w:val="22"/>
          <w:szCs w:val="22"/>
          <w:u w:val="single"/>
          <w:lang w:val="fr-FR"/>
        </w:rPr>
        <w:t>Condiţiile</w:t>
      </w:r>
      <w:proofErr w:type="spellEnd"/>
      <w:r w:rsidRPr="00B84455">
        <w:rPr>
          <w:b/>
          <w:i/>
          <w:sz w:val="22"/>
          <w:szCs w:val="22"/>
          <w:u w:val="single"/>
          <w:lang w:val="fr-FR"/>
        </w:rPr>
        <w:t xml:space="preserve"> de </w:t>
      </w:r>
      <w:proofErr w:type="spellStart"/>
      <w:r w:rsidRPr="00B84455">
        <w:rPr>
          <w:b/>
          <w:i/>
          <w:sz w:val="22"/>
          <w:szCs w:val="22"/>
          <w:u w:val="single"/>
          <w:lang w:val="fr-FR"/>
        </w:rPr>
        <w:t>participare</w:t>
      </w:r>
      <w:proofErr w:type="spellEnd"/>
      <w:r w:rsidRPr="00B84455">
        <w:rPr>
          <w:b/>
          <w:i/>
          <w:sz w:val="22"/>
          <w:szCs w:val="22"/>
          <w:u w:val="single"/>
          <w:lang w:val="fr-FR"/>
        </w:rPr>
        <w:t xml:space="preserve"> la </w:t>
      </w:r>
      <w:proofErr w:type="spellStart"/>
      <w:r w:rsidRPr="00B84455">
        <w:rPr>
          <w:b/>
          <w:i/>
          <w:sz w:val="22"/>
          <w:szCs w:val="22"/>
          <w:u w:val="single"/>
          <w:lang w:val="fr-FR"/>
        </w:rPr>
        <w:t>Concurs</w:t>
      </w:r>
      <w:proofErr w:type="spellEnd"/>
      <w:r w:rsidRPr="00B84455">
        <w:rPr>
          <w:b/>
          <w:i/>
          <w:sz w:val="22"/>
          <w:szCs w:val="22"/>
          <w:u w:val="single"/>
          <w:lang w:val="fr-FR"/>
        </w:rPr>
        <w:t>:</w:t>
      </w:r>
    </w:p>
    <w:p w:rsidR="00B84455" w:rsidRDefault="00B84455" w:rsidP="00B84455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Deţinerea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cetăţeniei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Republicii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Moldova</w:t>
      </w:r>
      <w:proofErr w:type="spellEnd"/>
      <w:r>
        <w:rPr>
          <w:sz w:val="22"/>
          <w:szCs w:val="22"/>
        </w:rPr>
        <w:t>;</w:t>
      </w:r>
    </w:p>
    <w:p w:rsidR="00B84455" w:rsidRDefault="00B84455" w:rsidP="00B84455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Posedarea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limbii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stat</w:t>
      </w:r>
      <w:proofErr w:type="spellEnd"/>
      <w:r>
        <w:rPr>
          <w:sz w:val="22"/>
          <w:szCs w:val="22"/>
        </w:rPr>
        <w:t>;</w:t>
      </w:r>
    </w:p>
    <w:p w:rsidR="00B84455" w:rsidRPr="00B84455" w:rsidRDefault="00B84455" w:rsidP="00B84455">
      <w:pPr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proofErr w:type="spellStart"/>
      <w:r w:rsidRPr="00B84455">
        <w:rPr>
          <w:sz w:val="22"/>
          <w:szCs w:val="22"/>
          <w:lang w:val="fr-FR"/>
        </w:rPr>
        <w:t>Neatingerea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vârstei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necesare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obţinerii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dreptului</w:t>
      </w:r>
      <w:proofErr w:type="spellEnd"/>
      <w:r w:rsidRPr="00B84455">
        <w:rPr>
          <w:sz w:val="22"/>
          <w:szCs w:val="22"/>
          <w:lang w:val="fr-FR"/>
        </w:rPr>
        <w:t xml:space="preserve"> la </w:t>
      </w:r>
      <w:proofErr w:type="spellStart"/>
      <w:r w:rsidRPr="00B84455">
        <w:rPr>
          <w:sz w:val="22"/>
          <w:szCs w:val="22"/>
          <w:lang w:val="fr-FR"/>
        </w:rPr>
        <w:t>pensie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pentru</w:t>
      </w:r>
      <w:proofErr w:type="spellEnd"/>
      <w:r w:rsidRPr="00B84455">
        <w:rPr>
          <w:sz w:val="22"/>
          <w:szCs w:val="22"/>
          <w:lang w:val="fr-FR"/>
        </w:rPr>
        <w:t xml:space="preserve"> limita de </w:t>
      </w:r>
      <w:proofErr w:type="spellStart"/>
      <w:r w:rsidRPr="00B84455">
        <w:rPr>
          <w:sz w:val="22"/>
          <w:szCs w:val="22"/>
          <w:lang w:val="fr-FR"/>
        </w:rPr>
        <w:t>vârstă</w:t>
      </w:r>
      <w:proofErr w:type="spellEnd"/>
      <w:r w:rsidRPr="00B84455">
        <w:rPr>
          <w:sz w:val="22"/>
          <w:szCs w:val="22"/>
          <w:lang w:val="fr-FR"/>
        </w:rPr>
        <w:t>;</w:t>
      </w:r>
    </w:p>
    <w:p w:rsidR="00B84455" w:rsidRPr="00B84455" w:rsidRDefault="00B84455" w:rsidP="00B84455">
      <w:pPr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proofErr w:type="spellStart"/>
      <w:r w:rsidRPr="00B84455">
        <w:rPr>
          <w:sz w:val="22"/>
          <w:szCs w:val="22"/>
          <w:lang w:val="fr-FR"/>
        </w:rPr>
        <w:t>Lipsa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antecedentelor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penale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nestinse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pentru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infracţiuni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săvârţite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cu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intenţie</w:t>
      </w:r>
      <w:proofErr w:type="spellEnd"/>
      <w:r w:rsidRPr="00B84455">
        <w:rPr>
          <w:sz w:val="22"/>
          <w:szCs w:val="22"/>
          <w:lang w:val="fr-FR"/>
        </w:rPr>
        <w:t>;</w:t>
      </w:r>
    </w:p>
    <w:p w:rsidR="00B84455" w:rsidRPr="00B84455" w:rsidRDefault="00B84455" w:rsidP="00B84455">
      <w:pPr>
        <w:numPr>
          <w:ilvl w:val="0"/>
          <w:numId w:val="2"/>
        </w:numPr>
        <w:jc w:val="both"/>
        <w:rPr>
          <w:sz w:val="22"/>
          <w:szCs w:val="22"/>
          <w:lang w:val="fr-FR"/>
        </w:rPr>
      </w:pPr>
      <w:proofErr w:type="spellStart"/>
      <w:r w:rsidRPr="00B84455">
        <w:rPr>
          <w:sz w:val="22"/>
          <w:szCs w:val="22"/>
          <w:lang w:val="fr-FR"/>
        </w:rPr>
        <w:t>Neprivarea</w:t>
      </w:r>
      <w:proofErr w:type="spellEnd"/>
      <w:r w:rsidRPr="00B84455">
        <w:rPr>
          <w:sz w:val="22"/>
          <w:szCs w:val="22"/>
          <w:lang w:val="fr-FR"/>
        </w:rPr>
        <w:t xml:space="preserve"> de </w:t>
      </w:r>
      <w:proofErr w:type="spellStart"/>
      <w:r w:rsidRPr="00B84455">
        <w:rPr>
          <w:sz w:val="22"/>
          <w:szCs w:val="22"/>
          <w:lang w:val="fr-FR"/>
        </w:rPr>
        <w:t>dreptul</w:t>
      </w:r>
      <w:proofErr w:type="spellEnd"/>
      <w:r w:rsidRPr="00B84455">
        <w:rPr>
          <w:sz w:val="22"/>
          <w:szCs w:val="22"/>
          <w:lang w:val="fr-FR"/>
        </w:rPr>
        <w:t xml:space="preserve"> de a </w:t>
      </w:r>
      <w:proofErr w:type="spellStart"/>
      <w:r w:rsidRPr="00B84455">
        <w:rPr>
          <w:sz w:val="22"/>
          <w:szCs w:val="22"/>
          <w:lang w:val="fr-FR"/>
        </w:rPr>
        <w:t>ocupa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funcţii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publice</w:t>
      </w:r>
      <w:proofErr w:type="spellEnd"/>
      <w:r w:rsidRPr="00B84455">
        <w:rPr>
          <w:sz w:val="22"/>
          <w:szCs w:val="22"/>
          <w:lang w:val="fr-FR"/>
        </w:rPr>
        <w:t>.</w:t>
      </w:r>
    </w:p>
    <w:p w:rsidR="00B84455" w:rsidRPr="00B84455" w:rsidRDefault="00B84455" w:rsidP="00B84455">
      <w:pPr>
        <w:ind w:left="720"/>
        <w:jc w:val="both"/>
        <w:rPr>
          <w:sz w:val="22"/>
          <w:szCs w:val="22"/>
          <w:lang w:val="fr-FR"/>
        </w:rPr>
      </w:pPr>
    </w:p>
    <w:p w:rsidR="00B84455" w:rsidRDefault="00B84455" w:rsidP="00B84455">
      <w:pPr>
        <w:ind w:left="360"/>
        <w:jc w:val="both"/>
        <w:rPr>
          <w:sz w:val="22"/>
          <w:szCs w:val="22"/>
          <w:lang w:val="en-US"/>
        </w:rPr>
      </w:pPr>
      <w:r w:rsidRPr="00B84455">
        <w:rPr>
          <w:b/>
          <w:i/>
          <w:sz w:val="22"/>
          <w:szCs w:val="22"/>
          <w:lang w:val="fr-FR"/>
        </w:rPr>
        <w:t xml:space="preserve">      </w:t>
      </w:r>
      <w:proofErr w:type="spellStart"/>
      <w:r>
        <w:rPr>
          <w:b/>
          <w:i/>
          <w:sz w:val="22"/>
          <w:szCs w:val="22"/>
          <w:lang w:val="en-US"/>
        </w:rPr>
        <w:t>Studii</w:t>
      </w:r>
      <w:proofErr w:type="spellEnd"/>
    </w:p>
    <w:p w:rsidR="00B84455" w:rsidRDefault="00B84455" w:rsidP="00B84455">
      <w:pPr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</w:t>
      </w:r>
      <w:proofErr w:type="spellStart"/>
      <w:r>
        <w:rPr>
          <w:sz w:val="22"/>
          <w:szCs w:val="22"/>
          <w:lang w:val="en-US"/>
        </w:rPr>
        <w:t>Superioare</w:t>
      </w:r>
      <w:proofErr w:type="spellEnd"/>
      <w:r>
        <w:rPr>
          <w:sz w:val="22"/>
          <w:szCs w:val="22"/>
          <w:lang w:val="en-US"/>
        </w:rPr>
        <w:t xml:space="preserve">,  </w:t>
      </w:r>
    </w:p>
    <w:p w:rsidR="00B84455" w:rsidRDefault="00B84455" w:rsidP="00B84455">
      <w:pPr>
        <w:ind w:left="360"/>
        <w:jc w:val="both"/>
        <w:rPr>
          <w:b/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</w:t>
      </w:r>
      <w:proofErr w:type="spellStart"/>
      <w:r>
        <w:rPr>
          <w:b/>
          <w:i/>
          <w:sz w:val="22"/>
          <w:szCs w:val="22"/>
          <w:lang w:val="en-US"/>
        </w:rPr>
        <w:t>Cunoştinţe</w:t>
      </w:r>
      <w:proofErr w:type="spellEnd"/>
      <w:r>
        <w:rPr>
          <w:b/>
          <w:i/>
          <w:sz w:val="22"/>
          <w:szCs w:val="22"/>
          <w:lang w:val="en-US"/>
        </w:rPr>
        <w:t>:</w:t>
      </w:r>
    </w:p>
    <w:p w:rsidR="00B84455" w:rsidRDefault="00B84455" w:rsidP="00B84455">
      <w:pPr>
        <w:ind w:left="36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</w:t>
      </w:r>
      <w:proofErr w:type="spellStart"/>
      <w:r>
        <w:rPr>
          <w:sz w:val="22"/>
          <w:szCs w:val="22"/>
          <w:lang w:val="en-US"/>
        </w:rPr>
        <w:t>Cultură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generală</w:t>
      </w:r>
      <w:proofErr w:type="spellEnd"/>
      <w:r>
        <w:rPr>
          <w:sz w:val="22"/>
          <w:szCs w:val="22"/>
          <w:lang w:val="en-US"/>
        </w:rPr>
        <w:t xml:space="preserve">,  </w:t>
      </w:r>
    </w:p>
    <w:p w:rsidR="00B84455" w:rsidRPr="00B84455" w:rsidRDefault="00B84455" w:rsidP="00B84455">
      <w:pPr>
        <w:ind w:left="360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en-US"/>
        </w:rPr>
        <w:t xml:space="preserve">      </w:t>
      </w:r>
      <w:proofErr w:type="spellStart"/>
      <w:r w:rsidRPr="00B84455">
        <w:rPr>
          <w:sz w:val="22"/>
          <w:szCs w:val="22"/>
          <w:lang w:val="fr-FR"/>
        </w:rPr>
        <w:t>Cunoştinţe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cu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privire</w:t>
      </w:r>
      <w:proofErr w:type="spellEnd"/>
      <w:r w:rsidRPr="00B84455">
        <w:rPr>
          <w:sz w:val="22"/>
          <w:szCs w:val="22"/>
          <w:lang w:val="fr-FR"/>
        </w:rPr>
        <w:t xml:space="preserve"> la </w:t>
      </w:r>
      <w:proofErr w:type="spellStart"/>
      <w:r w:rsidRPr="00B84455">
        <w:rPr>
          <w:sz w:val="22"/>
          <w:szCs w:val="22"/>
          <w:lang w:val="fr-FR"/>
        </w:rPr>
        <w:t>gestionarea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fondului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locativ</w:t>
      </w:r>
      <w:proofErr w:type="spellEnd"/>
      <w:r w:rsidRPr="00B84455">
        <w:rPr>
          <w:sz w:val="22"/>
          <w:szCs w:val="22"/>
          <w:lang w:val="fr-FR"/>
        </w:rPr>
        <w:t>;</w:t>
      </w:r>
    </w:p>
    <w:p w:rsidR="00B84455" w:rsidRPr="00B84455" w:rsidRDefault="00B84455" w:rsidP="00B84455">
      <w:pPr>
        <w:ind w:left="360"/>
        <w:jc w:val="both"/>
        <w:rPr>
          <w:sz w:val="22"/>
          <w:szCs w:val="22"/>
          <w:lang w:val="fr-FR"/>
        </w:rPr>
      </w:pPr>
      <w:r w:rsidRPr="00B84455">
        <w:rPr>
          <w:sz w:val="22"/>
          <w:szCs w:val="22"/>
          <w:lang w:val="fr-FR"/>
        </w:rPr>
        <w:t xml:space="preserve">      </w:t>
      </w:r>
      <w:proofErr w:type="spellStart"/>
      <w:r w:rsidRPr="00B84455">
        <w:rPr>
          <w:sz w:val="22"/>
          <w:szCs w:val="22"/>
          <w:lang w:val="fr-FR"/>
        </w:rPr>
        <w:t>Cunoştinţe</w:t>
      </w:r>
      <w:proofErr w:type="spellEnd"/>
      <w:r w:rsidRPr="00B84455">
        <w:rPr>
          <w:sz w:val="22"/>
          <w:szCs w:val="22"/>
          <w:lang w:val="fr-FR"/>
        </w:rPr>
        <w:t xml:space="preserve"> de </w:t>
      </w:r>
      <w:proofErr w:type="spellStart"/>
      <w:r w:rsidRPr="00B84455">
        <w:rPr>
          <w:sz w:val="22"/>
          <w:szCs w:val="22"/>
          <w:lang w:val="fr-FR"/>
        </w:rPr>
        <w:t>operare</w:t>
      </w:r>
      <w:proofErr w:type="spellEnd"/>
      <w:r w:rsidRPr="00B84455">
        <w:rPr>
          <w:sz w:val="22"/>
          <w:szCs w:val="22"/>
          <w:lang w:val="fr-FR"/>
        </w:rPr>
        <w:t xml:space="preserve"> la </w:t>
      </w:r>
      <w:proofErr w:type="spellStart"/>
      <w:r w:rsidRPr="00B84455">
        <w:rPr>
          <w:sz w:val="22"/>
          <w:szCs w:val="22"/>
          <w:lang w:val="fr-FR"/>
        </w:rPr>
        <w:t>calculator</w:t>
      </w:r>
      <w:proofErr w:type="spellEnd"/>
      <w:r w:rsidRPr="00B84455">
        <w:rPr>
          <w:sz w:val="22"/>
          <w:szCs w:val="22"/>
          <w:lang w:val="fr-FR"/>
        </w:rPr>
        <w:t>: Word, Excel, PowerPoint, Internet;</w:t>
      </w:r>
    </w:p>
    <w:p w:rsidR="00B84455" w:rsidRPr="00B84455" w:rsidRDefault="00B84455" w:rsidP="00B84455">
      <w:pPr>
        <w:ind w:left="360"/>
        <w:jc w:val="both"/>
        <w:rPr>
          <w:b/>
          <w:i/>
          <w:sz w:val="22"/>
          <w:szCs w:val="22"/>
          <w:lang w:val="fr-FR"/>
        </w:rPr>
      </w:pPr>
      <w:r w:rsidRPr="00B84455">
        <w:rPr>
          <w:b/>
          <w:i/>
          <w:sz w:val="22"/>
          <w:szCs w:val="22"/>
          <w:lang w:val="fr-FR"/>
        </w:rPr>
        <w:t xml:space="preserve">     </w:t>
      </w:r>
      <w:proofErr w:type="spellStart"/>
      <w:r w:rsidRPr="00B84455">
        <w:rPr>
          <w:b/>
          <w:i/>
          <w:sz w:val="22"/>
          <w:szCs w:val="22"/>
          <w:lang w:val="fr-FR"/>
        </w:rPr>
        <w:t>Abilităţi</w:t>
      </w:r>
      <w:proofErr w:type="spellEnd"/>
      <w:r w:rsidRPr="00B84455">
        <w:rPr>
          <w:b/>
          <w:i/>
          <w:sz w:val="22"/>
          <w:szCs w:val="22"/>
          <w:lang w:val="fr-FR"/>
        </w:rPr>
        <w:t>:</w:t>
      </w:r>
    </w:p>
    <w:p w:rsidR="00B84455" w:rsidRPr="00B84455" w:rsidRDefault="00B84455" w:rsidP="00B84455">
      <w:pPr>
        <w:ind w:left="360"/>
        <w:jc w:val="both"/>
        <w:rPr>
          <w:sz w:val="22"/>
          <w:szCs w:val="22"/>
          <w:lang w:val="fr-FR"/>
        </w:rPr>
      </w:pPr>
      <w:r w:rsidRPr="00B84455">
        <w:rPr>
          <w:sz w:val="22"/>
          <w:szCs w:val="22"/>
          <w:lang w:val="fr-FR"/>
        </w:rPr>
        <w:t xml:space="preserve">     </w:t>
      </w:r>
      <w:proofErr w:type="spellStart"/>
      <w:r w:rsidRPr="00B84455">
        <w:rPr>
          <w:sz w:val="22"/>
          <w:szCs w:val="22"/>
          <w:lang w:val="fr-FR"/>
        </w:rPr>
        <w:t>Gîndire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ordonată</w:t>
      </w:r>
      <w:proofErr w:type="spellEnd"/>
      <w:r w:rsidRPr="00B84455">
        <w:rPr>
          <w:sz w:val="22"/>
          <w:szCs w:val="22"/>
          <w:lang w:val="fr-FR"/>
        </w:rPr>
        <w:t xml:space="preserve">, tact </w:t>
      </w:r>
      <w:proofErr w:type="spellStart"/>
      <w:r w:rsidRPr="00B84455">
        <w:rPr>
          <w:sz w:val="22"/>
          <w:szCs w:val="22"/>
          <w:lang w:val="fr-FR"/>
        </w:rPr>
        <w:t>şi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pricepere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în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munca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cu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oamenii</w:t>
      </w:r>
      <w:proofErr w:type="spellEnd"/>
      <w:r w:rsidRPr="00B84455">
        <w:rPr>
          <w:sz w:val="22"/>
          <w:szCs w:val="22"/>
          <w:lang w:val="fr-FR"/>
        </w:rPr>
        <w:t xml:space="preserve">, </w:t>
      </w:r>
      <w:proofErr w:type="spellStart"/>
      <w:r w:rsidRPr="00B84455">
        <w:rPr>
          <w:sz w:val="22"/>
          <w:szCs w:val="22"/>
          <w:lang w:val="fr-FR"/>
        </w:rPr>
        <w:t>perseverenţă</w:t>
      </w:r>
      <w:proofErr w:type="spellEnd"/>
      <w:r w:rsidRPr="00B84455">
        <w:rPr>
          <w:sz w:val="22"/>
          <w:szCs w:val="22"/>
          <w:lang w:val="fr-FR"/>
        </w:rPr>
        <w:t>;</w:t>
      </w:r>
    </w:p>
    <w:p w:rsidR="00B84455" w:rsidRPr="00B84455" w:rsidRDefault="00B84455" w:rsidP="00B84455">
      <w:pPr>
        <w:jc w:val="both"/>
        <w:rPr>
          <w:sz w:val="22"/>
          <w:szCs w:val="22"/>
          <w:lang w:val="fr-FR"/>
        </w:rPr>
      </w:pPr>
      <w:r w:rsidRPr="00B84455">
        <w:rPr>
          <w:b/>
          <w:sz w:val="22"/>
          <w:szCs w:val="22"/>
          <w:lang w:val="fr-FR"/>
        </w:rPr>
        <w:t xml:space="preserve">           TERMENUL DE DEPUNERE A DOCUMENTELOR</w:t>
      </w:r>
      <w:r w:rsidRPr="00B84455">
        <w:rPr>
          <w:sz w:val="22"/>
          <w:szCs w:val="22"/>
          <w:lang w:val="fr-FR"/>
        </w:rPr>
        <w:t>:</w:t>
      </w:r>
    </w:p>
    <w:p w:rsidR="00B84455" w:rsidRPr="00B84455" w:rsidRDefault="00B84455" w:rsidP="00B84455">
      <w:pPr>
        <w:jc w:val="both"/>
        <w:rPr>
          <w:sz w:val="22"/>
          <w:szCs w:val="22"/>
          <w:lang w:val="fr-FR"/>
        </w:rPr>
      </w:pPr>
      <w:r w:rsidRPr="00B84455">
        <w:rPr>
          <w:sz w:val="22"/>
          <w:szCs w:val="22"/>
          <w:lang w:val="fr-FR"/>
        </w:rPr>
        <w:t xml:space="preserve">           </w:t>
      </w:r>
      <w:proofErr w:type="spellStart"/>
      <w:r w:rsidRPr="00B84455">
        <w:rPr>
          <w:sz w:val="22"/>
          <w:szCs w:val="22"/>
          <w:lang w:val="fr-FR"/>
        </w:rPr>
        <w:t>Termenul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limită</w:t>
      </w:r>
      <w:proofErr w:type="spellEnd"/>
      <w:r w:rsidRPr="00B84455">
        <w:rPr>
          <w:sz w:val="22"/>
          <w:szCs w:val="22"/>
          <w:lang w:val="fr-FR"/>
        </w:rPr>
        <w:t xml:space="preserve"> de </w:t>
      </w:r>
      <w:proofErr w:type="spellStart"/>
      <w:r w:rsidRPr="00B84455">
        <w:rPr>
          <w:sz w:val="22"/>
          <w:szCs w:val="22"/>
          <w:lang w:val="fr-FR"/>
        </w:rPr>
        <w:t>depunere</w:t>
      </w:r>
      <w:proofErr w:type="spellEnd"/>
      <w:r w:rsidRPr="00B84455">
        <w:rPr>
          <w:sz w:val="22"/>
          <w:szCs w:val="22"/>
          <w:lang w:val="fr-FR"/>
        </w:rPr>
        <w:t xml:space="preserve"> a </w:t>
      </w:r>
      <w:proofErr w:type="spellStart"/>
      <w:r w:rsidRPr="00B84455">
        <w:rPr>
          <w:sz w:val="22"/>
          <w:szCs w:val="22"/>
          <w:lang w:val="fr-FR"/>
        </w:rPr>
        <w:t>documentelor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pentru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participare</w:t>
      </w:r>
      <w:proofErr w:type="spellEnd"/>
      <w:r w:rsidRPr="00B84455">
        <w:rPr>
          <w:sz w:val="22"/>
          <w:szCs w:val="22"/>
          <w:lang w:val="fr-FR"/>
        </w:rPr>
        <w:t xml:space="preserve"> la </w:t>
      </w:r>
      <w:proofErr w:type="spellStart"/>
      <w:r w:rsidRPr="00B84455">
        <w:rPr>
          <w:sz w:val="22"/>
          <w:szCs w:val="22"/>
          <w:lang w:val="fr-FR"/>
        </w:rPr>
        <w:t>concurs</w:t>
      </w:r>
      <w:proofErr w:type="spellEnd"/>
      <w:r w:rsidRPr="00B84455">
        <w:rPr>
          <w:sz w:val="22"/>
          <w:szCs w:val="22"/>
          <w:lang w:val="fr-FR"/>
        </w:rPr>
        <w:t xml:space="preserve">, care va </w:t>
      </w:r>
      <w:proofErr w:type="spellStart"/>
      <w:r w:rsidRPr="00B84455">
        <w:rPr>
          <w:sz w:val="22"/>
          <w:szCs w:val="22"/>
          <w:lang w:val="fr-FR"/>
        </w:rPr>
        <w:t>include</w:t>
      </w:r>
      <w:proofErr w:type="spellEnd"/>
      <w:r w:rsidRPr="00B84455">
        <w:rPr>
          <w:sz w:val="22"/>
          <w:szCs w:val="22"/>
          <w:lang w:val="fr-FR"/>
        </w:rPr>
        <w:t xml:space="preserve">  </w:t>
      </w:r>
    </w:p>
    <w:p w:rsidR="00B84455" w:rsidRPr="00B84455" w:rsidRDefault="00B84455" w:rsidP="00B84455">
      <w:pPr>
        <w:jc w:val="both"/>
        <w:rPr>
          <w:sz w:val="22"/>
          <w:szCs w:val="22"/>
          <w:u w:val="single"/>
          <w:lang w:val="fr-FR"/>
        </w:rPr>
      </w:pPr>
      <w:r w:rsidRPr="00B84455">
        <w:rPr>
          <w:sz w:val="22"/>
          <w:szCs w:val="22"/>
          <w:lang w:val="fr-FR"/>
        </w:rPr>
        <w:t xml:space="preserve">            </w:t>
      </w:r>
      <w:proofErr w:type="spellStart"/>
      <w:r w:rsidRPr="00B84455">
        <w:rPr>
          <w:sz w:val="22"/>
          <w:szCs w:val="22"/>
          <w:lang w:val="fr-FR"/>
        </w:rPr>
        <w:t>proba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scrisă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şi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B84455">
        <w:rPr>
          <w:sz w:val="22"/>
          <w:szCs w:val="22"/>
          <w:lang w:val="fr-FR"/>
        </w:rPr>
        <w:t>interviul</w:t>
      </w:r>
      <w:proofErr w:type="spellEnd"/>
      <w:r w:rsidRPr="00B84455">
        <w:rPr>
          <w:sz w:val="22"/>
          <w:szCs w:val="22"/>
          <w:lang w:val="fr-FR"/>
        </w:rPr>
        <w:t xml:space="preserve"> ,</w:t>
      </w:r>
      <w:proofErr w:type="gramEnd"/>
      <w:r w:rsidRPr="00B84455">
        <w:rPr>
          <w:sz w:val="22"/>
          <w:szCs w:val="22"/>
          <w:lang w:val="fr-FR"/>
        </w:rPr>
        <w:t xml:space="preserve"> este  de la   </w:t>
      </w:r>
      <w:r w:rsidRPr="00B84455">
        <w:rPr>
          <w:sz w:val="22"/>
          <w:szCs w:val="22"/>
          <w:u w:val="single"/>
          <w:lang w:val="fr-FR"/>
        </w:rPr>
        <w:t xml:space="preserve">_05 </w:t>
      </w:r>
      <w:proofErr w:type="spellStart"/>
      <w:r w:rsidRPr="00B84455">
        <w:rPr>
          <w:sz w:val="22"/>
          <w:szCs w:val="22"/>
          <w:u w:val="single"/>
          <w:lang w:val="fr-FR"/>
        </w:rPr>
        <w:t>ianuarie</w:t>
      </w:r>
      <w:proofErr w:type="spellEnd"/>
      <w:r w:rsidRPr="00B84455">
        <w:rPr>
          <w:sz w:val="22"/>
          <w:szCs w:val="22"/>
          <w:u w:val="single"/>
          <w:lang w:val="fr-FR"/>
        </w:rPr>
        <w:t xml:space="preserve"> 2021  ----25.01.2021, </w:t>
      </w:r>
      <w:proofErr w:type="spellStart"/>
      <w:r w:rsidRPr="00B84455">
        <w:rPr>
          <w:sz w:val="22"/>
          <w:szCs w:val="22"/>
          <w:u w:val="single"/>
          <w:lang w:val="fr-FR"/>
        </w:rPr>
        <w:t>inclusiv</w:t>
      </w:r>
      <w:proofErr w:type="spellEnd"/>
      <w:r w:rsidRPr="00B84455">
        <w:rPr>
          <w:sz w:val="22"/>
          <w:szCs w:val="22"/>
          <w:lang w:val="fr-FR"/>
        </w:rPr>
        <w:t>.</w:t>
      </w:r>
    </w:p>
    <w:p w:rsidR="00B84455" w:rsidRPr="00B84455" w:rsidRDefault="00B84455" w:rsidP="00B84455">
      <w:pPr>
        <w:ind w:left="720"/>
        <w:jc w:val="both"/>
        <w:rPr>
          <w:sz w:val="22"/>
          <w:szCs w:val="22"/>
          <w:lang w:val="fr-FR"/>
        </w:rPr>
      </w:pPr>
      <w:r w:rsidRPr="00B84455">
        <w:rPr>
          <w:sz w:val="22"/>
          <w:szCs w:val="22"/>
          <w:lang w:val="fr-FR"/>
        </w:rPr>
        <w:t xml:space="preserve">             </w:t>
      </w:r>
      <w:proofErr w:type="spellStart"/>
      <w:r w:rsidRPr="00B84455">
        <w:rPr>
          <w:sz w:val="22"/>
          <w:szCs w:val="22"/>
          <w:lang w:val="fr-FR"/>
        </w:rPr>
        <w:t>Depunerea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documentelor</w:t>
      </w:r>
      <w:proofErr w:type="spellEnd"/>
      <w:r w:rsidRPr="00B84455">
        <w:rPr>
          <w:sz w:val="22"/>
          <w:szCs w:val="22"/>
          <w:lang w:val="fr-FR"/>
        </w:rPr>
        <w:t xml:space="preserve"> de </w:t>
      </w:r>
      <w:proofErr w:type="spellStart"/>
      <w:r w:rsidRPr="00B84455">
        <w:rPr>
          <w:sz w:val="22"/>
          <w:szCs w:val="22"/>
          <w:lang w:val="fr-FR"/>
        </w:rPr>
        <w:t>participare</w:t>
      </w:r>
      <w:proofErr w:type="spellEnd"/>
      <w:r w:rsidRPr="00B84455">
        <w:rPr>
          <w:sz w:val="22"/>
          <w:szCs w:val="22"/>
          <w:lang w:val="fr-FR"/>
        </w:rPr>
        <w:t xml:space="preserve"> la </w:t>
      </w:r>
      <w:proofErr w:type="spellStart"/>
      <w:r w:rsidRPr="00B84455">
        <w:rPr>
          <w:sz w:val="22"/>
          <w:szCs w:val="22"/>
          <w:lang w:val="fr-FR"/>
        </w:rPr>
        <w:t>concurs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şi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desfăşurarea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concursului</w:t>
      </w:r>
      <w:proofErr w:type="spellEnd"/>
      <w:r w:rsidRPr="00B84455">
        <w:rPr>
          <w:sz w:val="22"/>
          <w:szCs w:val="22"/>
          <w:lang w:val="fr-FR"/>
        </w:rPr>
        <w:t xml:space="preserve"> vor </w:t>
      </w:r>
      <w:proofErr w:type="spellStart"/>
      <w:r w:rsidRPr="00B84455">
        <w:rPr>
          <w:sz w:val="22"/>
          <w:szCs w:val="22"/>
          <w:lang w:val="fr-FR"/>
        </w:rPr>
        <w:t>avea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loc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în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incinta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Direcţiei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generale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locativ-comunală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şi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amenajare</w:t>
      </w:r>
      <w:proofErr w:type="spellEnd"/>
      <w:r w:rsidRPr="00B84455">
        <w:rPr>
          <w:sz w:val="22"/>
          <w:szCs w:val="22"/>
          <w:lang w:val="fr-FR"/>
        </w:rPr>
        <w:t xml:space="preserve"> (</w:t>
      </w:r>
      <w:proofErr w:type="spellStart"/>
      <w:r w:rsidRPr="00B84455">
        <w:rPr>
          <w:sz w:val="22"/>
          <w:szCs w:val="22"/>
          <w:lang w:val="fr-FR"/>
        </w:rPr>
        <w:t>str</w:t>
      </w:r>
      <w:proofErr w:type="spellEnd"/>
      <w:r w:rsidRPr="00B84455">
        <w:rPr>
          <w:sz w:val="22"/>
          <w:szCs w:val="22"/>
          <w:lang w:val="fr-FR"/>
        </w:rPr>
        <w:t xml:space="preserve">. </w:t>
      </w:r>
      <w:proofErr w:type="spellStart"/>
      <w:r w:rsidRPr="00B84455">
        <w:rPr>
          <w:sz w:val="22"/>
          <w:szCs w:val="22"/>
          <w:lang w:val="fr-FR"/>
        </w:rPr>
        <w:t>Mihai</w:t>
      </w:r>
      <w:proofErr w:type="spellEnd"/>
      <w:r w:rsidRPr="00B84455">
        <w:rPr>
          <w:sz w:val="22"/>
          <w:szCs w:val="22"/>
          <w:lang w:val="fr-FR"/>
        </w:rPr>
        <w:t xml:space="preserve"> Eminescu, 33)  </w:t>
      </w:r>
      <w:proofErr w:type="spellStart"/>
      <w:r w:rsidRPr="00B84455">
        <w:rPr>
          <w:sz w:val="22"/>
          <w:szCs w:val="22"/>
          <w:lang w:val="fr-FR"/>
        </w:rPr>
        <w:t>telefon</w:t>
      </w:r>
      <w:proofErr w:type="spellEnd"/>
      <w:r w:rsidRPr="00B84455">
        <w:rPr>
          <w:sz w:val="22"/>
          <w:szCs w:val="22"/>
          <w:lang w:val="fr-FR"/>
        </w:rPr>
        <w:t xml:space="preserve"> de contact  022-24-33-71, </w:t>
      </w:r>
      <w:proofErr w:type="spellStart"/>
      <w:r w:rsidRPr="00B84455">
        <w:rPr>
          <w:sz w:val="22"/>
          <w:szCs w:val="22"/>
          <w:lang w:val="fr-FR"/>
        </w:rPr>
        <w:t>serviciul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resurse</w:t>
      </w:r>
      <w:proofErr w:type="spellEnd"/>
      <w:r w:rsidRPr="00B84455">
        <w:rPr>
          <w:sz w:val="22"/>
          <w:szCs w:val="22"/>
          <w:lang w:val="fr-FR"/>
        </w:rPr>
        <w:t xml:space="preserve"> </w:t>
      </w:r>
      <w:proofErr w:type="spellStart"/>
      <w:r w:rsidRPr="00B84455">
        <w:rPr>
          <w:sz w:val="22"/>
          <w:szCs w:val="22"/>
          <w:lang w:val="fr-FR"/>
        </w:rPr>
        <w:t>umane</w:t>
      </w:r>
      <w:proofErr w:type="spellEnd"/>
      <w:r w:rsidRPr="00B84455">
        <w:rPr>
          <w:sz w:val="22"/>
          <w:szCs w:val="22"/>
          <w:lang w:val="fr-FR"/>
        </w:rPr>
        <w:t xml:space="preserve">.    </w:t>
      </w:r>
    </w:p>
    <w:p w:rsidR="00B84455" w:rsidRPr="00B84455" w:rsidRDefault="00B84455" w:rsidP="00B84455">
      <w:pPr>
        <w:jc w:val="both"/>
        <w:rPr>
          <w:b/>
          <w:sz w:val="20"/>
          <w:szCs w:val="20"/>
          <w:lang w:val="fr-FR"/>
        </w:rPr>
      </w:pPr>
      <w:r w:rsidRPr="00B84455">
        <w:rPr>
          <w:b/>
          <w:lang w:val="fr-FR"/>
        </w:rPr>
        <w:t xml:space="preserve">                                                B I B L I O G R A F I E:</w:t>
      </w:r>
    </w:p>
    <w:p w:rsidR="00B84455" w:rsidRDefault="00B84455" w:rsidP="00B84455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</w:pPr>
      <w:proofErr w:type="spellStart"/>
      <w:r>
        <w:t>Constituţia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</w:t>
      </w:r>
      <w:proofErr w:type="spellStart"/>
      <w:r>
        <w:t>Moldova</w:t>
      </w:r>
      <w:proofErr w:type="spellEnd"/>
      <w:r>
        <w:t>.</w:t>
      </w:r>
    </w:p>
    <w:p w:rsidR="00B84455" w:rsidRDefault="00B84455" w:rsidP="00B84455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158-XVI din 4 </w:t>
      </w:r>
      <w:proofErr w:type="spellStart"/>
      <w:r>
        <w:rPr>
          <w:lang w:val="en-US"/>
        </w:rPr>
        <w:t>iulie</w:t>
      </w:r>
      <w:proofErr w:type="spellEnd"/>
      <w:r>
        <w:rPr>
          <w:lang w:val="en-US"/>
        </w:rPr>
        <w:t xml:space="preserve"> 2008 „Cu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funcţia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funcţionarului</w:t>
      </w:r>
      <w:proofErr w:type="spellEnd"/>
      <w:r>
        <w:rPr>
          <w:lang w:val="en-US"/>
        </w:rPr>
        <w:t xml:space="preserve"> public.</w:t>
      </w:r>
    </w:p>
    <w:p w:rsidR="00B84455" w:rsidRDefault="00B84455" w:rsidP="00B84455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25-XVI din 22.02.2008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conduită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funcţionarului</w:t>
      </w:r>
      <w:proofErr w:type="spellEnd"/>
      <w:r>
        <w:rPr>
          <w:lang w:val="en-US"/>
        </w:rPr>
        <w:t xml:space="preserve"> public.</w:t>
      </w:r>
    </w:p>
    <w:p w:rsidR="00B84455" w:rsidRDefault="00B84455" w:rsidP="00B84455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b/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integrităţii</w:t>
      </w:r>
      <w:proofErr w:type="spellEnd"/>
      <w:r>
        <w:rPr>
          <w:lang w:val="en-US"/>
        </w:rPr>
        <w:t xml:space="preserve"> nr. 82 din 25.05.2017 </w:t>
      </w:r>
    </w:p>
    <w:p w:rsidR="00B84455" w:rsidRDefault="00B84455" w:rsidP="00B84455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b/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436-XVI din 28.12.2006 „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locală</w:t>
      </w:r>
      <w:proofErr w:type="spellEnd"/>
      <w:r>
        <w:rPr>
          <w:b/>
          <w:lang w:val="en-US"/>
        </w:rPr>
        <w:t xml:space="preserve">”. </w:t>
      </w:r>
    </w:p>
    <w:p w:rsidR="00B84455" w:rsidRPr="00B84455" w:rsidRDefault="00B84455" w:rsidP="00B84455">
      <w:pPr>
        <w:numPr>
          <w:ilvl w:val="0"/>
          <w:numId w:val="3"/>
        </w:numPr>
        <w:tabs>
          <w:tab w:val="clear" w:pos="720"/>
          <w:tab w:val="num" w:pos="786"/>
        </w:tabs>
        <w:ind w:left="786"/>
        <w:jc w:val="both"/>
        <w:rPr>
          <w:lang w:val="fr-FR"/>
        </w:rPr>
      </w:pPr>
      <w:proofErr w:type="spellStart"/>
      <w:r w:rsidRPr="00B84455">
        <w:rPr>
          <w:lang w:val="fr-FR"/>
        </w:rPr>
        <w:t>Legea</w:t>
      </w:r>
      <w:proofErr w:type="spellEnd"/>
      <w:r w:rsidRPr="00B84455">
        <w:rPr>
          <w:lang w:val="fr-FR"/>
        </w:rPr>
        <w:t xml:space="preserve">  nr. 75 </w:t>
      </w:r>
      <w:proofErr w:type="spellStart"/>
      <w:r w:rsidRPr="00B84455">
        <w:rPr>
          <w:lang w:val="fr-FR"/>
        </w:rPr>
        <w:t>din</w:t>
      </w:r>
      <w:proofErr w:type="spellEnd"/>
      <w:r w:rsidRPr="00B84455">
        <w:rPr>
          <w:lang w:val="fr-FR"/>
        </w:rPr>
        <w:t xml:space="preserve"> 30.04.2015 Cu </w:t>
      </w:r>
      <w:proofErr w:type="spellStart"/>
      <w:r w:rsidRPr="00B84455">
        <w:rPr>
          <w:lang w:val="fr-FR"/>
        </w:rPr>
        <w:t>privire</w:t>
      </w:r>
      <w:proofErr w:type="spellEnd"/>
      <w:r w:rsidRPr="00B84455">
        <w:rPr>
          <w:lang w:val="fr-FR"/>
        </w:rPr>
        <w:t xml:space="preserve"> la </w:t>
      </w:r>
      <w:proofErr w:type="spellStart"/>
      <w:r w:rsidRPr="00B84455">
        <w:rPr>
          <w:lang w:val="fr-FR"/>
        </w:rPr>
        <w:t>locuinţe</w:t>
      </w:r>
      <w:proofErr w:type="spellEnd"/>
      <w:r w:rsidRPr="00B84455">
        <w:rPr>
          <w:lang w:val="fr-FR"/>
        </w:rPr>
        <w:t>.</w:t>
      </w:r>
    </w:p>
    <w:p w:rsidR="00B84455" w:rsidRPr="00B84455" w:rsidRDefault="00B84455" w:rsidP="00B84455">
      <w:pPr>
        <w:ind w:left="360"/>
        <w:rPr>
          <w:b/>
          <w:i/>
          <w:sz w:val="28"/>
          <w:szCs w:val="28"/>
          <w:lang w:val="fr-FR"/>
        </w:rPr>
      </w:pPr>
    </w:p>
    <w:p w:rsidR="00B84455" w:rsidRPr="00B84455" w:rsidRDefault="00B84455" w:rsidP="00B84455">
      <w:pPr>
        <w:ind w:left="360"/>
        <w:rPr>
          <w:b/>
          <w:i/>
          <w:sz w:val="28"/>
          <w:szCs w:val="28"/>
          <w:lang w:val="fr-FR"/>
        </w:rPr>
      </w:pPr>
    </w:p>
    <w:p w:rsidR="002F4DDF" w:rsidRPr="00B84455" w:rsidRDefault="002F4DDF">
      <w:pPr>
        <w:rPr>
          <w:lang w:val="fr-FR"/>
        </w:rPr>
      </w:pPr>
    </w:p>
    <w:sectPr w:rsidR="002F4DDF" w:rsidRPr="00B8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290"/>
    <w:multiLevelType w:val="hybridMultilevel"/>
    <w:tmpl w:val="27487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7485D"/>
    <w:multiLevelType w:val="hybridMultilevel"/>
    <w:tmpl w:val="DA8A9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A24CC"/>
    <w:multiLevelType w:val="hybridMultilevel"/>
    <w:tmpl w:val="D9E8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55"/>
    <w:rsid w:val="002C2847"/>
    <w:rsid w:val="002F4DDF"/>
    <w:rsid w:val="005C0C45"/>
    <w:rsid w:val="008D60CB"/>
    <w:rsid w:val="00B8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Procopciuc Alina</dc:creator>
  <cp:lastModifiedBy>Procopciuc Alina</cp:lastModifiedBy>
  <cp:revision>3</cp:revision>
  <dcterms:created xsi:type="dcterms:W3CDTF">2021-01-06T08:26:00Z</dcterms:created>
  <dcterms:modified xsi:type="dcterms:W3CDTF">2021-01-06T08:27:00Z</dcterms:modified>
</cp:coreProperties>
</file>