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E8D7D1" w14:textId="77777777" w:rsidR="00FF6045" w:rsidRDefault="00FF6045" w:rsidP="00FF6045">
      <w:pPr>
        <w:pStyle w:val="1"/>
        <w:jc w:val="center"/>
        <w:rPr>
          <w:rFonts w:ascii="Times New Roman" w:hAnsi="Times New Roman"/>
          <w:b/>
          <w:noProof/>
          <w:sz w:val="40"/>
          <w:szCs w:val="40"/>
          <w:lang w:val="ro-MO"/>
        </w:rPr>
      </w:pPr>
    </w:p>
    <w:p w14:paraId="47F10E8C" w14:textId="77777777" w:rsidR="00FF6045" w:rsidRDefault="00FF6045" w:rsidP="000C16D7">
      <w:pPr>
        <w:rPr>
          <w:rFonts w:ascii="Times New Roman" w:eastAsia="Calibri" w:hAnsi="Times New Roman" w:cs="Times New Roman"/>
          <w:noProof/>
          <w:sz w:val="24"/>
          <w:szCs w:val="24"/>
          <w:lang w:val="ro-RO"/>
        </w:rPr>
      </w:pPr>
    </w:p>
    <w:p w14:paraId="13F41E63" w14:textId="668F0FAE" w:rsidR="000C16D7" w:rsidRPr="00FC228D" w:rsidRDefault="000C16D7" w:rsidP="000C16D7">
      <w:pPr>
        <w:rPr>
          <w:rFonts w:ascii="Times New Roman" w:eastAsia="Calibri" w:hAnsi="Times New Roman" w:cs="Times New Roman"/>
          <w:noProof/>
          <w:sz w:val="24"/>
          <w:szCs w:val="24"/>
          <w:lang w:val="ro-RO"/>
        </w:rPr>
      </w:pPr>
      <w:r w:rsidRPr="00FC228D">
        <w:rPr>
          <w:rFonts w:ascii="Times New Roman" w:eastAsia="Calibri" w:hAnsi="Times New Roman" w:cs="Times New Roman"/>
          <w:noProof/>
          <w:sz w:val="24"/>
          <w:szCs w:val="24"/>
          <w:lang w:val="ro-RO"/>
        </w:rPr>
        <w:t xml:space="preserve"> </w:t>
      </w:r>
      <w:r w:rsidR="002534C4">
        <w:rPr>
          <w:rFonts w:ascii="Times New Roman" w:eastAsia="Calibri" w:hAnsi="Times New Roman" w:cs="Times New Roman"/>
          <w:noProof/>
          <w:sz w:val="24"/>
          <w:szCs w:val="24"/>
          <w:lang w:val="ro-RO"/>
        </w:rPr>
        <w:t xml:space="preserve">  </w:t>
      </w:r>
      <w:r w:rsidRPr="00FC228D">
        <w:rPr>
          <w:rFonts w:ascii="Times New Roman" w:eastAsia="Calibri" w:hAnsi="Times New Roman" w:cs="Times New Roman"/>
          <w:noProof/>
          <w:sz w:val="24"/>
          <w:szCs w:val="24"/>
          <w:lang w:val="ro-RO"/>
        </w:rPr>
        <w:t xml:space="preserve"> </w:t>
      </w:r>
      <w:r w:rsidR="00727BCE">
        <w:rPr>
          <w:rFonts w:ascii="Times New Roman" w:eastAsia="Calibri" w:hAnsi="Times New Roman" w:cs="Times New Roman"/>
          <w:noProof/>
          <w:sz w:val="24"/>
          <w:szCs w:val="24"/>
          <w:lang w:val="ro-RO"/>
        </w:rPr>
        <w:t xml:space="preserve"> </w:t>
      </w:r>
      <w:r w:rsidR="00910502">
        <w:rPr>
          <w:rFonts w:ascii="Times New Roman" w:eastAsia="Calibri" w:hAnsi="Times New Roman" w:cs="Times New Roman"/>
          <w:noProof/>
          <w:sz w:val="24"/>
          <w:szCs w:val="24"/>
          <w:lang w:val="ro-RO"/>
        </w:rPr>
        <w:t xml:space="preserve"> </w:t>
      </w:r>
      <w:r w:rsidRPr="00FC228D">
        <w:rPr>
          <w:rFonts w:ascii="Times New Roman" w:eastAsia="Calibri" w:hAnsi="Times New Roman" w:cs="Times New Roman"/>
          <w:noProof/>
          <w:sz w:val="24"/>
          <w:szCs w:val="24"/>
          <w:lang w:val="ro-RO"/>
        </w:rPr>
        <w:t xml:space="preserve">                                                                             </w:t>
      </w:r>
      <w:r w:rsidR="00727BCE">
        <w:rPr>
          <w:rFonts w:ascii="Times New Roman" w:eastAsia="Calibri" w:hAnsi="Times New Roman" w:cs="Times New Roman"/>
          <w:noProof/>
          <w:sz w:val="24"/>
          <w:szCs w:val="24"/>
          <w:lang w:val="ro-RO"/>
        </w:rPr>
        <w:t xml:space="preserve">                        </w:t>
      </w:r>
      <w:r w:rsidR="002534C4">
        <w:rPr>
          <w:rFonts w:ascii="Times New Roman" w:eastAsia="Calibri" w:hAnsi="Times New Roman" w:cs="Times New Roman"/>
          <w:noProof/>
          <w:sz w:val="24"/>
          <w:szCs w:val="24"/>
          <w:lang w:val="ro-RO"/>
        </w:rPr>
        <w:t xml:space="preserve"> </w:t>
      </w:r>
    </w:p>
    <w:p w14:paraId="7BD18326" w14:textId="77777777" w:rsidR="00B351B9" w:rsidRDefault="00B351B9" w:rsidP="00844B15">
      <w:pPr>
        <w:pStyle w:val="Standard"/>
        <w:ind w:firstLine="0"/>
        <w:rPr>
          <w:sz w:val="28"/>
          <w:szCs w:val="28"/>
          <w:lang w:val="ro-RO"/>
        </w:rPr>
      </w:pPr>
    </w:p>
    <w:p w14:paraId="38B73742" w14:textId="77777777" w:rsidR="001B18E2" w:rsidRDefault="001B18E2" w:rsidP="00844B15">
      <w:pPr>
        <w:pStyle w:val="Standard"/>
        <w:ind w:firstLine="0"/>
        <w:rPr>
          <w:sz w:val="28"/>
          <w:szCs w:val="28"/>
          <w:lang w:val="ro-RO"/>
        </w:rPr>
      </w:pPr>
    </w:p>
    <w:p w14:paraId="7B7DF34E" w14:textId="77777777" w:rsidR="001B18E2" w:rsidRDefault="00B351B9" w:rsidP="001B18E2">
      <w:pPr>
        <w:pStyle w:val="Standard"/>
        <w:ind w:firstLine="0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  </w:t>
      </w:r>
      <w:r w:rsidR="00297ACE">
        <w:rPr>
          <w:sz w:val="28"/>
          <w:szCs w:val="28"/>
          <w:lang w:val="ro-RO"/>
        </w:rPr>
        <w:t xml:space="preserve"> </w:t>
      </w:r>
    </w:p>
    <w:p w14:paraId="5A08F762" w14:textId="77777777" w:rsidR="001B18E2" w:rsidRDefault="001B18E2" w:rsidP="001B18E2">
      <w:pPr>
        <w:pStyle w:val="Standard"/>
        <w:ind w:firstLine="0"/>
        <w:rPr>
          <w:sz w:val="28"/>
          <w:szCs w:val="28"/>
          <w:lang w:val="ro-RO"/>
        </w:rPr>
      </w:pPr>
    </w:p>
    <w:p w14:paraId="203FE52A" w14:textId="129935E3" w:rsidR="00ED641B" w:rsidRPr="001B18E2" w:rsidRDefault="001B18E2" w:rsidP="001B18E2">
      <w:pPr>
        <w:pStyle w:val="Standard"/>
        <w:ind w:left="426" w:firstLine="0"/>
        <w:rPr>
          <w:sz w:val="28"/>
          <w:szCs w:val="28"/>
          <w:lang w:val="ro-RO"/>
        </w:rPr>
      </w:pPr>
      <w:r w:rsidRPr="001B18E2">
        <w:rPr>
          <w:sz w:val="28"/>
          <w:szCs w:val="28"/>
          <w:lang w:val="ro-RO"/>
        </w:rPr>
        <w:t xml:space="preserve">     </w:t>
      </w:r>
      <w:r>
        <w:rPr>
          <w:sz w:val="28"/>
          <w:szCs w:val="28"/>
          <w:lang w:val="ro-RO"/>
        </w:rPr>
        <w:t xml:space="preserve"> </w:t>
      </w:r>
      <w:r w:rsidR="00844B15" w:rsidRPr="001B18E2">
        <w:rPr>
          <w:sz w:val="28"/>
          <w:szCs w:val="28"/>
          <w:lang w:val="ro-RO"/>
        </w:rPr>
        <w:t xml:space="preserve">Cu </w:t>
      </w:r>
      <w:r w:rsidR="005267F5" w:rsidRPr="001B18E2">
        <w:rPr>
          <w:sz w:val="28"/>
          <w:szCs w:val="28"/>
          <w:lang w:val="ro-RO"/>
        </w:rPr>
        <w:t>privire</w:t>
      </w:r>
      <w:r w:rsidR="00844B15" w:rsidRPr="001B18E2">
        <w:rPr>
          <w:sz w:val="28"/>
          <w:szCs w:val="28"/>
          <w:lang w:val="ro-RO"/>
        </w:rPr>
        <w:t xml:space="preserve"> la </w:t>
      </w:r>
      <w:r w:rsidR="0066201B" w:rsidRPr="001B18E2">
        <w:rPr>
          <w:sz w:val="28"/>
          <w:szCs w:val="28"/>
          <w:lang w:val="ro-RO"/>
        </w:rPr>
        <w:t xml:space="preserve">aprobarea Strategiei </w:t>
      </w:r>
    </w:p>
    <w:p w14:paraId="49FF5367" w14:textId="2709A47C" w:rsidR="00ED641B" w:rsidRPr="001B18E2" w:rsidRDefault="00297ACE" w:rsidP="001B18E2">
      <w:pPr>
        <w:pStyle w:val="Standard"/>
        <w:ind w:left="426" w:firstLine="0"/>
        <w:rPr>
          <w:sz w:val="28"/>
          <w:szCs w:val="28"/>
          <w:lang w:val="ro-RO"/>
        </w:rPr>
      </w:pPr>
      <w:r w:rsidRPr="001B18E2">
        <w:rPr>
          <w:sz w:val="28"/>
          <w:szCs w:val="28"/>
          <w:lang w:val="ro-RO"/>
        </w:rPr>
        <w:t xml:space="preserve">     </w:t>
      </w:r>
      <w:r w:rsidR="001B18E2" w:rsidRPr="001B18E2">
        <w:rPr>
          <w:sz w:val="28"/>
          <w:szCs w:val="28"/>
          <w:lang w:val="ro-RO"/>
        </w:rPr>
        <w:t xml:space="preserve"> </w:t>
      </w:r>
      <w:r w:rsidR="0066201B" w:rsidRPr="001B18E2">
        <w:rPr>
          <w:sz w:val="28"/>
          <w:szCs w:val="28"/>
          <w:lang w:val="ro-RO"/>
        </w:rPr>
        <w:t>municipale pentru protecția drepturilor</w:t>
      </w:r>
    </w:p>
    <w:p w14:paraId="3C317147" w14:textId="37F7FFD1" w:rsidR="00844B15" w:rsidRPr="001B18E2" w:rsidRDefault="00297ACE" w:rsidP="001B18E2">
      <w:pPr>
        <w:pStyle w:val="Standard"/>
        <w:ind w:left="426" w:firstLine="0"/>
        <w:rPr>
          <w:sz w:val="28"/>
          <w:szCs w:val="28"/>
          <w:lang w:val="ro-RO"/>
        </w:rPr>
      </w:pPr>
      <w:r w:rsidRPr="001B18E2">
        <w:rPr>
          <w:sz w:val="28"/>
          <w:szCs w:val="28"/>
          <w:lang w:val="ro-RO"/>
        </w:rPr>
        <w:t xml:space="preserve">     </w:t>
      </w:r>
      <w:r w:rsidR="001B18E2" w:rsidRPr="001B18E2">
        <w:rPr>
          <w:sz w:val="28"/>
          <w:szCs w:val="28"/>
          <w:lang w:val="ro-RO"/>
        </w:rPr>
        <w:t xml:space="preserve"> </w:t>
      </w:r>
      <w:r w:rsidR="0066201B" w:rsidRPr="001B18E2">
        <w:rPr>
          <w:sz w:val="28"/>
          <w:szCs w:val="28"/>
          <w:lang w:val="ro-RO"/>
        </w:rPr>
        <w:t>copilului 2020</w:t>
      </w:r>
      <w:r w:rsidR="00171F33" w:rsidRPr="001B18E2">
        <w:rPr>
          <w:sz w:val="28"/>
          <w:szCs w:val="28"/>
          <w:lang w:val="ro-RO"/>
        </w:rPr>
        <w:t>-</w:t>
      </w:r>
      <w:r w:rsidR="0066201B" w:rsidRPr="001B18E2">
        <w:rPr>
          <w:sz w:val="28"/>
          <w:szCs w:val="28"/>
          <w:lang w:val="ro-RO"/>
        </w:rPr>
        <w:t>2025</w:t>
      </w:r>
    </w:p>
    <w:p w14:paraId="0D250782" w14:textId="77777777" w:rsidR="00ED641B" w:rsidRDefault="00ED641B" w:rsidP="001B18E2">
      <w:pPr>
        <w:pStyle w:val="Standard"/>
        <w:ind w:firstLine="0"/>
      </w:pPr>
    </w:p>
    <w:p w14:paraId="02CB8E35" w14:textId="30830177" w:rsidR="00E26E9E" w:rsidRPr="002534C4" w:rsidRDefault="00844B15" w:rsidP="001B18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66201B">
        <w:rPr>
          <w:rFonts w:ascii="Times New Roman" w:hAnsi="Times New Roman" w:cs="Times New Roman"/>
          <w:color w:val="000000" w:themeColor="text1"/>
          <w:sz w:val="28"/>
          <w:szCs w:val="28"/>
          <w:lang w:val="ro-RO"/>
        </w:rPr>
        <w:t xml:space="preserve">        </w:t>
      </w:r>
      <w:r w:rsidR="00ED641B">
        <w:rPr>
          <w:rFonts w:ascii="Times New Roman" w:hAnsi="Times New Roman" w:cs="Times New Roman"/>
          <w:color w:val="000000" w:themeColor="text1"/>
          <w:sz w:val="28"/>
          <w:szCs w:val="28"/>
          <w:lang w:val="ro-RO"/>
        </w:rPr>
        <w:t xml:space="preserve"> </w:t>
      </w:r>
      <w:r w:rsidR="00B1315D">
        <w:rPr>
          <w:rFonts w:ascii="Times New Roman" w:hAnsi="Times New Roman" w:cs="Times New Roman"/>
          <w:color w:val="000000" w:themeColor="text1"/>
          <w:sz w:val="28"/>
          <w:szCs w:val="28"/>
          <w:lang w:val="ro-RO"/>
        </w:rPr>
        <w:t>Având în</w:t>
      </w:r>
      <w:r w:rsidRPr="0066201B">
        <w:rPr>
          <w:rFonts w:ascii="Times New Roman" w:hAnsi="Times New Roman" w:cs="Times New Roman"/>
          <w:color w:val="000000" w:themeColor="text1"/>
          <w:sz w:val="28"/>
          <w:szCs w:val="28"/>
          <w:lang w:val="ro-RO"/>
        </w:rPr>
        <w:t xml:space="preserve"> vedere nota informativă a Direc</w:t>
      </w:r>
      <w:r w:rsidR="00ED641B">
        <w:rPr>
          <w:rFonts w:ascii="Times New Roman" w:hAnsi="Times New Roman" w:cs="Times New Roman"/>
          <w:color w:val="000000" w:themeColor="text1"/>
          <w:sz w:val="28"/>
          <w:szCs w:val="28"/>
          <w:lang w:val="ro-RO"/>
        </w:rPr>
        <w:t>ț</w:t>
      </w:r>
      <w:r w:rsidRPr="0066201B">
        <w:rPr>
          <w:rFonts w:ascii="Times New Roman" w:hAnsi="Times New Roman" w:cs="Times New Roman"/>
          <w:color w:val="000000" w:themeColor="text1"/>
          <w:sz w:val="28"/>
          <w:szCs w:val="28"/>
          <w:lang w:val="ro-RO"/>
        </w:rPr>
        <w:t xml:space="preserve">iei municipale pentru protecţia drepturilor copilului, </w:t>
      </w:r>
      <w:r w:rsidR="00ED641B">
        <w:rPr>
          <w:rFonts w:ascii="Times New Roman" w:hAnsi="Times New Roman"/>
          <w:color w:val="000000"/>
          <w:spacing w:val="-5"/>
          <w:sz w:val="28"/>
          <w:szCs w:val="28"/>
          <w:lang w:val="ro-RO"/>
        </w:rPr>
        <w:t>în</w:t>
      </w:r>
      <w:r w:rsidR="00E26E9E">
        <w:rPr>
          <w:rFonts w:ascii="Times New Roman" w:hAnsi="Times New Roman"/>
          <w:color w:val="000000"/>
          <w:spacing w:val="-5"/>
          <w:sz w:val="28"/>
          <w:szCs w:val="28"/>
          <w:lang w:val="ro-RO"/>
        </w:rPr>
        <w:t xml:space="preserve"> scopul aprobării </w:t>
      </w:r>
      <w:r w:rsidR="00AD3AA8" w:rsidRPr="002534C4">
        <w:rPr>
          <w:rFonts w:ascii="Times New Roman" w:hAnsi="Times New Roman"/>
          <w:color w:val="000000"/>
          <w:spacing w:val="-5"/>
          <w:sz w:val="28"/>
          <w:szCs w:val="28"/>
          <w:lang w:val="ro-RO"/>
        </w:rPr>
        <w:t>S</w:t>
      </w:r>
      <w:r w:rsidR="00E26E9E" w:rsidRPr="002534C4">
        <w:rPr>
          <w:rFonts w:ascii="Times New Roman" w:hAnsi="Times New Roman"/>
          <w:color w:val="000000"/>
          <w:spacing w:val="-5"/>
          <w:sz w:val="28"/>
          <w:szCs w:val="28"/>
          <w:lang w:val="ro-RO"/>
        </w:rPr>
        <w:t>trategiei municipale de protecție a</w:t>
      </w:r>
      <w:r w:rsidR="00E26E9E" w:rsidRPr="00AD3AA8">
        <w:rPr>
          <w:rFonts w:ascii="Times New Roman" w:hAnsi="Times New Roman"/>
          <w:i/>
          <w:color w:val="000000"/>
          <w:spacing w:val="-5"/>
          <w:sz w:val="28"/>
          <w:szCs w:val="28"/>
          <w:lang w:val="ro-RO"/>
        </w:rPr>
        <w:t xml:space="preserve"> </w:t>
      </w:r>
      <w:r w:rsidR="00E26E9E" w:rsidRPr="002534C4">
        <w:rPr>
          <w:rFonts w:ascii="Times New Roman" w:hAnsi="Times New Roman"/>
          <w:color w:val="000000"/>
          <w:spacing w:val="-5"/>
          <w:sz w:val="28"/>
          <w:szCs w:val="28"/>
          <w:lang w:val="ro-RO"/>
        </w:rPr>
        <w:t>drepturilor copilului,</w:t>
      </w:r>
      <w:r w:rsidR="00AD3AA8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171F33">
        <w:rPr>
          <w:rFonts w:ascii="Times New Roman" w:hAnsi="Times New Roman" w:cs="Times New Roman"/>
          <w:sz w:val="28"/>
          <w:szCs w:val="28"/>
          <w:lang w:val="ro-RO"/>
        </w:rPr>
        <w:t>conform prevederilor</w:t>
      </w:r>
      <w:r w:rsidR="00171F33" w:rsidRPr="00155F93">
        <w:rPr>
          <w:rFonts w:ascii="Times New Roman" w:hAnsi="Times New Roman" w:cs="Times New Roman"/>
          <w:sz w:val="28"/>
          <w:szCs w:val="28"/>
          <w:lang w:val="ro-RO"/>
        </w:rPr>
        <w:t xml:space="preserve"> Convenției ONU cu privire la drepturile copilului</w:t>
      </w:r>
      <w:r w:rsidR="00171F33">
        <w:rPr>
          <w:rFonts w:ascii="Times New Roman" w:hAnsi="Times New Roman" w:cs="Times New Roman"/>
          <w:sz w:val="28"/>
          <w:szCs w:val="28"/>
          <w:lang w:val="ro-RO"/>
        </w:rPr>
        <w:t xml:space="preserve">, </w:t>
      </w:r>
      <w:r w:rsidR="002534C4">
        <w:rPr>
          <w:rFonts w:ascii="Times New Roman" w:hAnsi="Times New Roman" w:cs="Times New Roman"/>
          <w:sz w:val="28"/>
          <w:szCs w:val="28"/>
          <w:lang w:val="ro-RO"/>
        </w:rPr>
        <w:t>ținând cont de prevederile</w:t>
      </w:r>
      <w:r w:rsidR="00171F33" w:rsidRPr="00155F93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171F33" w:rsidRPr="00155F93">
        <w:rPr>
          <w:rFonts w:ascii="Times New Roman" w:eastAsia="Calibri" w:hAnsi="Times New Roman" w:cs="Times New Roman"/>
          <w:sz w:val="28"/>
          <w:szCs w:val="28"/>
          <w:lang w:val="ro-RO" w:eastAsia="en-GB"/>
        </w:rPr>
        <w:t>H</w:t>
      </w:r>
      <w:r w:rsidR="002534C4">
        <w:rPr>
          <w:rFonts w:ascii="Times New Roman" w:eastAsia="Calibri" w:hAnsi="Times New Roman" w:cs="Times New Roman"/>
          <w:sz w:val="28"/>
          <w:szCs w:val="28"/>
          <w:lang w:val="ro-RO" w:eastAsia="en-GB"/>
        </w:rPr>
        <w:t>otărârii de Guvern nr. 434/ 2014 „P</w:t>
      </w:r>
      <w:r w:rsidR="00171F33" w:rsidRPr="00155F93">
        <w:rPr>
          <w:rFonts w:ascii="Times New Roman" w:eastAsia="Calibri" w:hAnsi="Times New Roman" w:cs="Times New Roman"/>
          <w:sz w:val="28"/>
          <w:szCs w:val="28"/>
          <w:lang w:val="ro-RO" w:eastAsia="en-GB"/>
        </w:rPr>
        <w:t>rivind aprobarea Strategiei pentru protecția copilului pe anii 2014-2020</w:t>
      </w:r>
      <w:r w:rsidR="00171F33" w:rsidRPr="00155F93">
        <w:rPr>
          <w:rFonts w:ascii="Times New Roman" w:hAnsi="Times New Roman" w:cs="Times New Roman"/>
          <w:sz w:val="28"/>
          <w:szCs w:val="28"/>
          <w:lang w:val="ro-RO"/>
        </w:rPr>
        <w:t xml:space="preserve"> și </w:t>
      </w:r>
      <w:r w:rsidR="002534C4">
        <w:rPr>
          <w:rFonts w:ascii="Times New Roman" w:eastAsia="Calibri" w:hAnsi="Times New Roman" w:cs="Times New Roman"/>
          <w:sz w:val="28"/>
          <w:szCs w:val="28"/>
          <w:lang w:val="ro-RO" w:eastAsia="en-GB"/>
        </w:rPr>
        <w:t>a Hotărârii de Guvern nr. 835/ 2016 „C</w:t>
      </w:r>
      <w:r w:rsidR="00171F33" w:rsidRPr="00155F93">
        <w:rPr>
          <w:rFonts w:ascii="Times New Roman" w:eastAsia="Calibri" w:hAnsi="Times New Roman" w:cs="Times New Roman"/>
          <w:sz w:val="28"/>
          <w:szCs w:val="28"/>
          <w:lang w:val="ro-RO" w:eastAsia="en-GB"/>
        </w:rPr>
        <w:t>u privire la aprobarea Planului de acțiuni pentru anii 2016-2020 privind implementarea Strategiei pentru protecția copilului pe anii 2014-2020</w:t>
      </w:r>
      <w:r w:rsidR="002534C4">
        <w:rPr>
          <w:rFonts w:ascii="Times New Roman" w:hAnsi="Times New Roman" w:cs="Times New Roman"/>
          <w:sz w:val="28"/>
          <w:szCs w:val="28"/>
          <w:lang w:val="ro-RO"/>
        </w:rPr>
        <w:t>”, în scopul implementării Obiectivelor de Dezvoltare Durabile</w:t>
      </w:r>
      <w:r w:rsidR="00171F33">
        <w:rPr>
          <w:rFonts w:ascii="Times New Roman" w:hAnsi="Times New Roman" w:cs="Times New Roman"/>
          <w:sz w:val="28"/>
          <w:szCs w:val="28"/>
          <w:lang w:val="ro-RO"/>
        </w:rPr>
        <w:t xml:space="preserve">, </w:t>
      </w:r>
      <w:r w:rsidR="00AD3AA8">
        <w:rPr>
          <w:rFonts w:ascii="Times New Roman" w:hAnsi="Times New Roman" w:cs="Times New Roman"/>
          <w:sz w:val="28"/>
          <w:szCs w:val="28"/>
          <w:lang w:val="ro-RO"/>
        </w:rPr>
        <w:t>în temeiul Legii nr.</w:t>
      </w:r>
      <w:r w:rsidR="002534C4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E26E9E" w:rsidRPr="00E26E9E">
        <w:rPr>
          <w:rFonts w:ascii="Times New Roman" w:hAnsi="Times New Roman" w:cs="Times New Roman"/>
          <w:sz w:val="28"/>
          <w:szCs w:val="28"/>
          <w:lang w:val="ro-RO"/>
        </w:rPr>
        <w:t xml:space="preserve">338 din 15.12.1994 </w:t>
      </w:r>
      <w:r w:rsidR="002534C4" w:rsidRPr="002534C4">
        <w:rPr>
          <w:rFonts w:ascii="Times New Roman" w:hAnsi="Times New Roman" w:cs="Times New Roman"/>
          <w:sz w:val="28"/>
          <w:szCs w:val="28"/>
          <w:lang w:val="ro-RO"/>
        </w:rPr>
        <w:t>„P</w:t>
      </w:r>
      <w:r w:rsidR="00E26E9E" w:rsidRPr="002534C4">
        <w:rPr>
          <w:rFonts w:ascii="Times New Roman" w:hAnsi="Times New Roman" w:cs="Times New Roman"/>
          <w:sz w:val="28"/>
          <w:szCs w:val="28"/>
          <w:lang w:val="ro-RO"/>
        </w:rPr>
        <w:t>rivind drepturile copilului</w:t>
      </w:r>
      <w:r w:rsidR="002534C4">
        <w:rPr>
          <w:rFonts w:ascii="Times New Roman" w:hAnsi="Times New Roman" w:cs="Times New Roman"/>
          <w:sz w:val="28"/>
          <w:szCs w:val="28"/>
          <w:lang w:val="ro-RO"/>
        </w:rPr>
        <w:t>”</w:t>
      </w:r>
      <w:r w:rsidR="00E26E9E" w:rsidRPr="002534C4">
        <w:rPr>
          <w:rFonts w:ascii="Times New Roman" w:hAnsi="Times New Roman" w:cs="Times New Roman"/>
          <w:sz w:val="28"/>
          <w:szCs w:val="28"/>
          <w:lang w:val="ro-RO"/>
        </w:rPr>
        <w:t>,</w:t>
      </w:r>
      <w:r w:rsidR="00AD3AA8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E26E9E">
        <w:rPr>
          <w:rFonts w:ascii="Times New Roman" w:hAnsi="Times New Roman" w:cs="Times New Roman"/>
          <w:sz w:val="28"/>
          <w:szCs w:val="28"/>
          <w:lang w:val="ro-RO"/>
        </w:rPr>
        <w:t xml:space="preserve">Legii nr. 140 din 14.06.2013 </w:t>
      </w:r>
      <w:r w:rsidR="002534C4">
        <w:rPr>
          <w:rFonts w:ascii="Times New Roman" w:hAnsi="Times New Roman" w:cs="Times New Roman"/>
          <w:sz w:val="28"/>
          <w:szCs w:val="28"/>
          <w:lang w:val="ro-RO"/>
        </w:rPr>
        <w:t>„P</w:t>
      </w:r>
      <w:r w:rsidR="00E26E9E" w:rsidRPr="002534C4">
        <w:rPr>
          <w:rFonts w:ascii="Times New Roman" w:hAnsi="Times New Roman" w:cs="Times New Roman"/>
          <w:sz w:val="28"/>
          <w:szCs w:val="28"/>
          <w:lang w:val="ro-RO"/>
        </w:rPr>
        <w:t>rivind protecția specială a copiilor cu risc și a copiilor separați</w:t>
      </w:r>
      <w:r w:rsidR="00E26E9E" w:rsidRPr="00E26E9E">
        <w:rPr>
          <w:rFonts w:ascii="Times New Roman" w:hAnsi="Times New Roman" w:cs="Times New Roman"/>
          <w:i/>
          <w:sz w:val="28"/>
          <w:szCs w:val="28"/>
          <w:lang w:val="ro-RO"/>
        </w:rPr>
        <w:t xml:space="preserve"> </w:t>
      </w:r>
      <w:r w:rsidR="00E26E9E" w:rsidRPr="002534C4">
        <w:rPr>
          <w:rFonts w:ascii="Times New Roman" w:hAnsi="Times New Roman" w:cs="Times New Roman"/>
          <w:sz w:val="28"/>
          <w:szCs w:val="28"/>
          <w:lang w:val="ro-RO"/>
        </w:rPr>
        <w:t>de</w:t>
      </w:r>
      <w:r w:rsidR="00E26E9E" w:rsidRPr="00E26E9E">
        <w:rPr>
          <w:rFonts w:ascii="Times New Roman" w:hAnsi="Times New Roman" w:cs="Times New Roman"/>
          <w:i/>
          <w:sz w:val="28"/>
          <w:szCs w:val="28"/>
          <w:lang w:val="ro-RO"/>
        </w:rPr>
        <w:t xml:space="preserve"> </w:t>
      </w:r>
      <w:r w:rsidR="00E26E9E" w:rsidRPr="002534C4">
        <w:rPr>
          <w:rFonts w:ascii="Times New Roman" w:hAnsi="Times New Roman" w:cs="Times New Roman"/>
          <w:sz w:val="28"/>
          <w:szCs w:val="28"/>
          <w:lang w:val="ro-RO"/>
        </w:rPr>
        <w:t>părinți</w:t>
      </w:r>
      <w:r w:rsidR="002534C4">
        <w:rPr>
          <w:rFonts w:ascii="Times New Roman" w:hAnsi="Times New Roman" w:cs="Times New Roman"/>
          <w:sz w:val="28"/>
          <w:szCs w:val="28"/>
          <w:lang w:val="ro-RO"/>
        </w:rPr>
        <w:t>”</w:t>
      </w:r>
      <w:r w:rsidR="00E26E9E" w:rsidRPr="002534C4">
        <w:rPr>
          <w:rFonts w:ascii="Times New Roman" w:hAnsi="Times New Roman" w:cs="Times New Roman"/>
          <w:sz w:val="28"/>
          <w:szCs w:val="28"/>
          <w:lang w:val="ro-RO"/>
        </w:rPr>
        <w:t>,</w:t>
      </w:r>
      <w:r w:rsidR="00E26E9E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E26E9E" w:rsidRPr="00E26E9E">
        <w:rPr>
          <w:rFonts w:ascii="Times New Roman" w:hAnsi="Times New Roman" w:cs="Times New Roman"/>
          <w:sz w:val="28"/>
          <w:szCs w:val="28"/>
          <w:lang w:val="ro-RO"/>
        </w:rPr>
        <w:t xml:space="preserve">Legii nr. 123 din 18.06.2010 </w:t>
      </w:r>
      <w:r w:rsidR="002534C4">
        <w:rPr>
          <w:rFonts w:ascii="Times New Roman" w:hAnsi="Times New Roman" w:cs="Times New Roman"/>
          <w:sz w:val="28"/>
          <w:szCs w:val="28"/>
          <w:lang w:val="ro-RO"/>
        </w:rPr>
        <w:t>„</w:t>
      </w:r>
      <w:r w:rsidR="002534C4" w:rsidRPr="002534C4">
        <w:rPr>
          <w:rFonts w:ascii="Times New Roman" w:hAnsi="Times New Roman" w:cs="Times New Roman"/>
          <w:sz w:val="28"/>
          <w:szCs w:val="28"/>
          <w:lang w:val="ro-RO"/>
        </w:rPr>
        <w:t>C</w:t>
      </w:r>
      <w:r w:rsidR="00E26E9E" w:rsidRPr="002534C4">
        <w:rPr>
          <w:rFonts w:ascii="Times New Roman" w:hAnsi="Times New Roman" w:cs="Times New Roman"/>
          <w:sz w:val="28"/>
          <w:szCs w:val="28"/>
          <w:lang w:val="ro-RO"/>
        </w:rPr>
        <w:t>u privire la serviciile sociale</w:t>
      </w:r>
      <w:r w:rsidR="002534C4">
        <w:rPr>
          <w:rFonts w:ascii="Times New Roman" w:hAnsi="Times New Roman" w:cs="Times New Roman"/>
          <w:sz w:val="28"/>
          <w:szCs w:val="28"/>
          <w:lang w:val="ro-RO"/>
        </w:rPr>
        <w:t>”</w:t>
      </w:r>
      <w:r w:rsidR="00E26E9E" w:rsidRPr="002534C4">
        <w:rPr>
          <w:rFonts w:ascii="Times New Roman" w:hAnsi="Times New Roman" w:cs="Times New Roman"/>
          <w:sz w:val="28"/>
          <w:szCs w:val="28"/>
          <w:lang w:val="ro-RO"/>
        </w:rPr>
        <w:t>,</w:t>
      </w:r>
      <w:r w:rsidR="00E26E9E" w:rsidRPr="00E26E9E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2534C4">
        <w:rPr>
          <w:rFonts w:ascii="Times New Roman" w:hAnsi="Times New Roman" w:cs="Times New Roman"/>
          <w:sz w:val="28"/>
          <w:szCs w:val="28"/>
          <w:lang w:val="ro-RO"/>
        </w:rPr>
        <w:t xml:space="preserve">conform </w:t>
      </w:r>
      <w:r w:rsidR="00A81471">
        <w:rPr>
          <w:rFonts w:ascii="Times New Roman" w:hAnsi="Times New Roman" w:cs="Times New Roman"/>
          <w:sz w:val="28"/>
          <w:szCs w:val="28"/>
          <w:lang w:val="ro-RO"/>
        </w:rPr>
        <w:t xml:space="preserve">Rezoluției Guvernului nr. 270 din 08.04.2014, </w:t>
      </w:r>
      <w:r w:rsidR="00E26E9E" w:rsidRPr="00E26E9E">
        <w:rPr>
          <w:rFonts w:ascii="Times New Roman" w:hAnsi="Times New Roman" w:cs="Times New Roman"/>
          <w:sz w:val="28"/>
          <w:szCs w:val="28"/>
          <w:lang w:val="ro-RO"/>
        </w:rPr>
        <w:t xml:space="preserve">Legii nr. 436 din 28.12.2006 </w:t>
      </w:r>
      <w:r w:rsidR="002534C4" w:rsidRPr="002534C4">
        <w:rPr>
          <w:rFonts w:ascii="Times New Roman" w:hAnsi="Times New Roman" w:cs="Times New Roman"/>
          <w:sz w:val="28"/>
          <w:szCs w:val="28"/>
          <w:lang w:val="ro-RO"/>
        </w:rPr>
        <w:t>„P</w:t>
      </w:r>
      <w:r w:rsidR="00E26E9E" w:rsidRPr="002534C4">
        <w:rPr>
          <w:rFonts w:ascii="Times New Roman" w:hAnsi="Times New Roman" w:cs="Times New Roman"/>
          <w:sz w:val="28"/>
          <w:szCs w:val="28"/>
          <w:lang w:val="ro-RO"/>
        </w:rPr>
        <w:t>rivind administrația publică locală</w:t>
      </w:r>
      <w:r w:rsidR="002534C4" w:rsidRPr="002534C4">
        <w:rPr>
          <w:rFonts w:ascii="Times New Roman" w:hAnsi="Times New Roman" w:cs="Times New Roman"/>
          <w:sz w:val="28"/>
          <w:szCs w:val="28"/>
          <w:lang w:val="ro-RO"/>
        </w:rPr>
        <w:t>”</w:t>
      </w:r>
      <w:r w:rsidR="00E26E9E" w:rsidRPr="002534C4">
        <w:rPr>
          <w:rFonts w:ascii="Times New Roman" w:hAnsi="Times New Roman" w:cs="Times New Roman"/>
          <w:sz w:val="28"/>
          <w:szCs w:val="28"/>
          <w:lang w:val="ro-RO"/>
        </w:rPr>
        <w:t>,</w:t>
      </w:r>
      <w:r w:rsidR="00E26E9E" w:rsidRPr="00E26E9E">
        <w:rPr>
          <w:rFonts w:ascii="Times New Roman" w:hAnsi="Times New Roman" w:cs="Times New Roman"/>
          <w:sz w:val="28"/>
          <w:szCs w:val="28"/>
          <w:lang w:val="ro-RO"/>
        </w:rPr>
        <w:t xml:space="preserve"> Legii 136 din 17.06.2016 </w:t>
      </w:r>
      <w:r w:rsidR="004965A4">
        <w:rPr>
          <w:rFonts w:ascii="Times New Roman" w:hAnsi="Times New Roman" w:cs="Times New Roman"/>
          <w:sz w:val="28"/>
          <w:szCs w:val="28"/>
          <w:lang w:val="ro-RO"/>
        </w:rPr>
        <w:t>„</w:t>
      </w:r>
      <w:bookmarkStart w:id="0" w:name="_GoBack"/>
      <w:bookmarkEnd w:id="0"/>
      <w:r w:rsidR="002534C4" w:rsidRPr="002534C4">
        <w:rPr>
          <w:rFonts w:ascii="Times New Roman" w:hAnsi="Times New Roman" w:cs="Times New Roman"/>
          <w:sz w:val="28"/>
          <w:szCs w:val="28"/>
          <w:lang w:val="ro-RO"/>
        </w:rPr>
        <w:t>P</w:t>
      </w:r>
      <w:r w:rsidR="00E26E9E" w:rsidRPr="002534C4">
        <w:rPr>
          <w:rFonts w:ascii="Times New Roman" w:hAnsi="Times New Roman" w:cs="Times New Roman"/>
          <w:sz w:val="28"/>
          <w:szCs w:val="28"/>
          <w:lang w:val="ro-RO"/>
        </w:rPr>
        <w:t>rivind statutul municipiului Chişinău</w:t>
      </w:r>
      <w:r w:rsidR="00B1315D" w:rsidRPr="002534C4">
        <w:rPr>
          <w:rFonts w:ascii="Times New Roman" w:hAnsi="Times New Roman" w:cs="Times New Roman"/>
          <w:sz w:val="28"/>
          <w:szCs w:val="28"/>
          <w:lang w:val="ro-RO"/>
        </w:rPr>
        <w:t>,</w:t>
      </w:r>
      <w:r w:rsidR="00B1315D">
        <w:rPr>
          <w:rFonts w:ascii="Times New Roman" w:hAnsi="Times New Roman" w:cs="Times New Roman"/>
          <w:sz w:val="28"/>
          <w:szCs w:val="28"/>
          <w:lang w:val="ro-RO"/>
        </w:rPr>
        <w:t xml:space="preserve"> Consiliul municipal Chişinău</w:t>
      </w:r>
      <w:r w:rsidR="00E26E9E" w:rsidRPr="00E26E9E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E26E9E" w:rsidRPr="002534C4">
        <w:rPr>
          <w:rFonts w:ascii="Times New Roman" w:hAnsi="Times New Roman" w:cs="Times New Roman"/>
          <w:sz w:val="28"/>
          <w:szCs w:val="28"/>
          <w:lang w:val="ro-RO"/>
        </w:rPr>
        <w:t>DECIDE:</w:t>
      </w:r>
    </w:p>
    <w:p w14:paraId="5EAC7B1E" w14:textId="77777777" w:rsidR="00D57635" w:rsidRPr="00E26E9E" w:rsidRDefault="00D57635" w:rsidP="001B18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03A37CEC" w14:textId="401DB570" w:rsidR="0083271A" w:rsidRPr="00910502" w:rsidRDefault="001B18E2" w:rsidP="001B18E2">
      <w:pPr>
        <w:pStyle w:val="Listparagra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o-RO"/>
        </w:rPr>
        <w:t xml:space="preserve">1. </w:t>
      </w:r>
      <w:r w:rsidR="00844B15" w:rsidRPr="00F32D86">
        <w:rPr>
          <w:rFonts w:ascii="Times New Roman" w:hAnsi="Times New Roman" w:cs="Times New Roman"/>
          <w:color w:val="000000" w:themeColor="text1"/>
          <w:sz w:val="28"/>
          <w:szCs w:val="28"/>
          <w:lang w:val="ro-RO"/>
        </w:rPr>
        <w:t>Se aprobă</w:t>
      </w:r>
      <w:r w:rsidR="0083271A" w:rsidRPr="00F32D86">
        <w:rPr>
          <w:rFonts w:ascii="Times New Roman" w:hAnsi="Times New Roman" w:cs="Times New Roman"/>
          <w:i/>
          <w:sz w:val="28"/>
          <w:szCs w:val="28"/>
          <w:lang w:val="ro-RO"/>
        </w:rPr>
        <w:t xml:space="preserve"> </w:t>
      </w:r>
      <w:r w:rsidR="0083271A" w:rsidRPr="00910502">
        <w:rPr>
          <w:rFonts w:ascii="Times New Roman" w:hAnsi="Times New Roman" w:cs="Times New Roman"/>
          <w:sz w:val="28"/>
          <w:szCs w:val="28"/>
          <w:lang w:val="ro-RO"/>
        </w:rPr>
        <w:t>Strategia municipală pentru protecția drepturilor copilului 2020 – 2025</w:t>
      </w:r>
      <w:r w:rsidR="00910502">
        <w:rPr>
          <w:rFonts w:ascii="Times New Roman" w:hAnsi="Times New Roman" w:cs="Times New Roman"/>
          <w:sz w:val="28"/>
          <w:szCs w:val="28"/>
          <w:lang w:val="ro-RO"/>
        </w:rPr>
        <w:t>, conform anexei</w:t>
      </w:r>
      <w:r w:rsidR="0083271A" w:rsidRPr="00910502">
        <w:rPr>
          <w:rFonts w:ascii="Times New Roman" w:hAnsi="Times New Roman" w:cs="Times New Roman"/>
          <w:sz w:val="28"/>
          <w:szCs w:val="28"/>
          <w:lang w:val="ro-RO"/>
        </w:rPr>
        <w:t xml:space="preserve">. </w:t>
      </w:r>
    </w:p>
    <w:p w14:paraId="4DA82316" w14:textId="39AFCCF5" w:rsidR="00E26E9E" w:rsidRDefault="001B18E2" w:rsidP="001B18E2">
      <w:pPr>
        <w:pStyle w:val="Standard"/>
        <w:ind w:firstLine="709"/>
        <w:rPr>
          <w:sz w:val="28"/>
          <w:szCs w:val="28"/>
          <w:lang w:val="ro-RO"/>
        </w:rPr>
      </w:pPr>
      <w:bookmarkStart w:id="1" w:name="Bookmark"/>
      <w:bookmarkEnd w:id="1"/>
      <w:r>
        <w:rPr>
          <w:color w:val="000000" w:themeColor="text1"/>
          <w:sz w:val="28"/>
          <w:szCs w:val="28"/>
          <w:lang w:val="ro-RO"/>
        </w:rPr>
        <w:t xml:space="preserve">2. </w:t>
      </w:r>
      <w:r w:rsidR="00171F33">
        <w:rPr>
          <w:color w:val="000000" w:themeColor="text1"/>
          <w:sz w:val="28"/>
          <w:szCs w:val="28"/>
          <w:lang w:val="ro-RO"/>
        </w:rPr>
        <w:t xml:space="preserve">Direcţia Municipală pentru Protecţia Drepturilor Copilului </w:t>
      </w:r>
      <w:r w:rsidR="00A81471">
        <w:rPr>
          <w:color w:val="000000" w:themeColor="text1"/>
          <w:sz w:val="28"/>
          <w:szCs w:val="28"/>
          <w:lang w:val="ro-RO"/>
        </w:rPr>
        <w:t>va elabora</w:t>
      </w:r>
      <w:r w:rsidR="00F32D86">
        <w:rPr>
          <w:color w:val="000000" w:themeColor="text1"/>
          <w:sz w:val="28"/>
          <w:szCs w:val="28"/>
          <w:lang w:val="ro-RO"/>
        </w:rPr>
        <w:t>,</w:t>
      </w:r>
      <w:r w:rsidR="00C429B5">
        <w:rPr>
          <w:color w:val="000000" w:themeColor="text1"/>
          <w:sz w:val="28"/>
          <w:szCs w:val="28"/>
          <w:lang w:val="ro-RO"/>
        </w:rPr>
        <w:t xml:space="preserve"> </w:t>
      </w:r>
      <w:r w:rsidR="00F32D86">
        <w:rPr>
          <w:color w:val="000000" w:themeColor="text1"/>
          <w:sz w:val="28"/>
          <w:szCs w:val="28"/>
          <w:lang w:val="ro-RO"/>
        </w:rPr>
        <w:t xml:space="preserve">până la data de 31.12.2020, </w:t>
      </w:r>
      <w:r w:rsidR="00C429B5">
        <w:rPr>
          <w:color w:val="000000" w:themeColor="text1"/>
          <w:sz w:val="28"/>
          <w:szCs w:val="28"/>
          <w:lang w:val="ro-RO"/>
        </w:rPr>
        <w:t>Planul de acțiuni</w:t>
      </w:r>
      <w:r w:rsidR="00171F33">
        <w:rPr>
          <w:color w:val="000000" w:themeColor="text1"/>
          <w:sz w:val="28"/>
          <w:szCs w:val="28"/>
          <w:lang w:val="ro-RO"/>
        </w:rPr>
        <w:t xml:space="preserve"> </w:t>
      </w:r>
      <w:r w:rsidR="00C429B5">
        <w:rPr>
          <w:color w:val="000000" w:themeColor="text1"/>
          <w:sz w:val="28"/>
          <w:szCs w:val="28"/>
          <w:lang w:val="ro-RO"/>
        </w:rPr>
        <w:t xml:space="preserve">în vederea implementării </w:t>
      </w:r>
      <w:r w:rsidR="00C429B5" w:rsidRPr="00C429B5">
        <w:rPr>
          <w:sz w:val="28"/>
          <w:szCs w:val="28"/>
          <w:lang w:val="ro-RO"/>
        </w:rPr>
        <w:t>Strategiei</w:t>
      </w:r>
      <w:r w:rsidR="00C429B5">
        <w:rPr>
          <w:sz w:val="28"/>
          <w:szCs w:val="28"/>
          <w:lang w:val="ro-RO"/>
        </w:rPr>
        <w:t xml:space="preserve"> municipale pentru protecția drepturilor copilului 2020 – 2025.</w:t>
      </w:r>
    </w:p>
    <w:p w14:paraId="544D302A" w14:textId="2EC032AB" w:rsidR="00F32D86" w:rsidRDefault="001B18E2" w:rsidP="001B18E2">
      <w:pPr>
        <w:pStyle w:val="Standard"/>
        <w:ind w:firstLine="709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3. </w:t>
      </w:r>
      <w:r w:rsidR="00F32D86">
        <w:rPr>
          <w:sz w:val="28"/>
          <w:szCs w:val="28"/>
          <w:lang w:val="ro-RO"/>
        </w:rPr>
        <w:t>Direcţia relaţii cu publicul</w:t>
      </w:r>
      <w:r w:rsidR="00910502">
        <w:rPr>
          <w:sz w:val="28"/>
          <w:szCs w:val="28"/>
          <w:lang w:val="ro-RO"/>
        </w:rPr>
        <w:t xml:space="preserve"> și buget civil va informa prin intermediul mass-mediei, în termen de 5 zile, cu prevederile </w:t>
      </w:r>
      <w:r w:rsidR="00F32D86">
        <w:rPr>
          <w:sz w:val="28"/>
          <w:szCs w:val="28"/>
          <w:lang w:val="ro-RO"/>
        </w:rPr>
        <w:t>prezentei decizii.</w:t>
      </w:r>
    </w:p>
    <w:p w14:paraId="14FE4128" w14:textId="1E64835E" w:rsidR="000E639B" w:rsidRDefault="001B18E2" w:rsidP="001B18E2">
      <w:pPr>
        <w:pStyle w:val="Standard"/>
        <w:ind w:firstLine="709"/>
        <w:rPr>
          <w:color w:val="000000" w:themeColor="text1"/>
          <w:sz w:val="28"/>
          <w:szCs w:val="28"/>
          <w:lang w:val="ro-RO"/>
        </w:rPr>
      </w:pPr>
      <w:r>
        <w:rPr>
          <w:color w:val="000000" w:themeColor="text1"/>
          <w:sz w:val="28"/>
          <w:szCs w:val="28"/>
          <w:lang w:val="ro-RO"/>
        </w:rPr>
        <w:t xml:space="preserve">4. </w:t>
      </w:r>
      <w:r w:rsidR="00171F33">
        <w:rPr>
          <w:color w:val="000000" w:themeColor="text1"/>
          <w:sz w:val="28"/>
          <w:szCs w:val="28"/>
          <w:lang w:val="ro-RO"/>
        </w:rPr>
        <w:t xml:space="preserve">Controlul executării prezentei decizii se pune </w:t>
      </w:r>
      <w:r w:rsidR="00F32D86">
        <w:rPr>
          <w:color w:val="000000" w:themeColor="text1"/>
          <w:sz w:val="28"/>
          <w:szCs w:val="28"/>
          <w:lang w:val="ro-RO"/>
        </w:rPr>
        <w:t>în sarcina viceprimarului de ramură</w:t>
      </w:r>
      <w:r w:rsidR="00844B15" w:rsidRPr="006C7016">
        <w:rPr>
          <w:color w:val="000000" w:themeColor="text1"/>
          <w:sz w:val="28"/>
          <w:szCs w:val="28"/>
          <w:lang w:val="ro-RO"/>
        </w:rPr>
        <w:t>.</w:t>
      </w:r>
    </w:p>
    <w:p w14:paraId="11107E4D" w14:textId="77777777" w:rsidR="001B18E2" w:rsidRDefault="001B18E2" w:rsidP="001B18E2">
      <w:pPr>
        <w:pStyle w:val="Standard"/>
        <w:ind w:firstLine="709"/>
        <w:rPr>
          <w:color w:val="000000" w:themeColor="text1"/>
          <w:sz w:val="28"/>
          <w:szCs w:val="28"/>
          <w:lang w:val="ro-RO"/>
        </w:rPr>
      </w:pPr>
    </w:p>
    <w:p w14:paraId="40C9F896" w14:textId="77777777" w:rsidR="001B18E2" w:rsidRPr="00B351B9" w:rsidRDefault="001B18E2" w:rsidP="001B18E2">
      <w:pPr>
        <w:pStyle w:val="Standard"/>
        <w:ind w:firstLine="709"/>
        <w:rPr>
          <w:color w:val="000000" w:themeColor="text1"/>
        </w:rPr>
      </w:pPr>
    </w:p>
    <w:p w14:paraId="07042683" w14:textId="77777777" w:rsidR="00C429B5" w:rsidRDefault="00844B15" w:rsidP="001B18E2">
      <w:pPr>
        <w:pStyle w:val="Standard"/>
        <w:ind w:firstLine="0"/>
        <w:rPr>
          <w:color w:val="000000" w:themeColor="text1"/>
          <w:sz w:val="28"/>
          <w:szCs w:val="28"/>
          <w:lang w:val="ro-RO"/>
        </w:rPr>
      </w:pPr>
      <w:r w:rsidRPr="006C7016">
        <w:rPr>
          <w:color w:val="000000" w:themeColor="text1"/>
          <w:sz w:val="28"/>
          <w:szCs w:val="28"/>
          <w:lang w:val="ro-RO"/>
        </w:rPr>
        <w:t>PREȘEDINTE DE ȘEDINȚĂ</w:t>
      </w:r>
    </w:p>
    <w:p w14:paraId="75FD6450" w14:textId="77777777" w:rsidR="000E639B" w:rsidRDefault="000E639B" w:rsidP="001B18E2">
      <w:pPr>
        <w:pStyle w:val="Standard"/>
        <w:ind w:firstLine="0"/>
        <w:rPr>
          <w:color w:val="000000" w:themeColor="text1"/>
          <w:sz w:val="28"/>
          <w:szCs w:val="28"/>
          <w:lang w:val="ro-RO"/>
        </w:rPr>
      </w:pPr>
    </w:p>
    <w:p w14:paraId="1F525734" w14:textId="77777777" w:rsidR="001B18E2" w:rsidRDefault="00844B15" w:rsidP="001B18E2">
      <w:pPr>
        <w:pStyle w:val="Standard"/>
        <w:ind w:firstLine="0"/>
        <w:rPr>
          <w:color w:val="000000" w:themeColor="text1"/>
          <w:sz w:val="28"/>
          <w:szCs w:val="28"/>
          <w:lang w:val="ro-RO"/>
        </w:rPr>
      </w:pPr>
      <w:r w:rsidRPr="006C7016">
        <w:rPr>
          <w:color w:val="000000" w:themeColor="text1"/>
          <w:sz w:val="28"/>
          <w:szCs w:val="28"/>
          <w:lang w:val="ro-RO"/>
        </w:rPr>
        <w:t xml:space="preserve">SECRETAR INTERIMAR </w:t>
      </w:r>
    </w:p>
    <w:p w14:paraId="5A26F3B6" w14:textId="2234E0DD" w:rsidR="00844B15" w:rsidRPr="006C7016" w:rsidRDefault="00844B15" w:rsidP="001B18E2">
      <w:pPr>
        <w:pStyle w:val="Standard"/>
        <w:ind w:firstLine="0"/>
        <w:rPr>
          <w:color w:val="000000" w:themeColor="text1"/>
        </w:rPr>
      </w:pPr>
      <w:r w:rsidRPr="006C7016">
        <w:rPr>
          <w:color w:val="000000" w:themeColor="text1"/>
          <w:sz w:val="28"/>
          <w:szCs w:val="28"/>
          <w:lang w:val="ro-RO"/>
        </w:rPr>
        <w:t xml:space="preserve">AL CONSILIULUI                            </w:t>
      </w:r>
      <w:r w:rsidR="001B18E2">
        <w:rPr>
          <w:color w:val="000000" w:themeColor="text1"/>
          <w:sz w:val="28"/>
          <w:szCs w:val="28"/>
          <w:lang w:val="ro-RO"/>
        </w:rPr>
        <w:tab/>
      </w:r>
      <w:r w:rsidR="001B18E2">
        <w:rPr>
          <w:color w:val="000000" w:themeColor="text1"/>
          <w:sz w:val="28"/>
          <w:szCs w:val="28"/>
          <w:lang w:val="ro-RO"/>
        </w:rPr>
        <w:tab/>
      </w:r>
      <w:r w:rsidR="001B18E2">
        <w:rPr>
          <w:color w:val="000000" w:themeColor="text1"/>
          <w:sz w:val="28"/>
          <w:szCs w:val="28"/>
          <w:lang w:val="ro-RO"/>
        </w:rPr>
        <w:tab/>
      </w:r>
      <w:r w:rsidR="001B18E2">
        <w:rPr>
          <w:color w:val="000000" w:themeColor="text1"/>
          <w:sz w:val="28"/>
          <w:szCs w:val="28"/>
          <w:lang w:val="ro-RO"/>
        </w:rPr>
        <w:tab/>
      </w:r>
      <w:r w:rsidR="001B18E2">
        <w:rPr>
          <w:color w:val="000000" w:themeColor="text1"/>
          <w:sz w:val="28"/>
          <w:szCs w:val="28"/>
          <w:lang w:val="ro-RO"/>
        </w:rPr>
        <w:tab/>
      </w:r>
      <w:r w:rsidRPr="006C7016">
        <w:rPr>
          <w:color w:val="000000" w:themeColor="text1"/>
          <w:sz w:val="28"/>
          <w:szCs w:val="28"/>
          <w:lang w:val="ro-RO"/>
        </w:rPr>
        <w:t>Adrian TALMACI</w:t>
      </w:r>
    </w:p>
    <w:p w14:paraId="236080A9" w14:textId="77777777" w:rsidR="00844B15" w:rsidRDefault="00844B15" w:rsidP="001B18E2">
      <w:pPr>
        <w:pStyle w:val="Standard"/>
        <w:ind w:firstLine="0"/>
        <w:rPr>
          <w:sz w:val="28"/>
          <w:szCs w:val="28"/>
          <w:lang w:val="ro-RO"/>
        </w:rPr>
      </w:pPr>
    </w:p>
    <w:p w14:paraId="2D338B08" w14:textId="5B54D07E" w:rsidR="008615DB" w:rsidRDefault="004965A4" w:rsidP="001B18E2">
      <w:pPr>
        <w:pStyle w:val="Standard"/>
        <w:ind w:firstLine="0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 </w:t>
      </w:r>
    </w:p>
    <w:sectPr w:rsidR="008615DB" w:rsidSect="00F32D86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C2228D"/>
    <w:multiLevelType w:val="hybridMultilevel"/>
    <w:tmpl w:val="29AC19DE"/>
    <w:lvl w:ilvl="0" w:tplc="F2BCC78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8180019" w:tentative="1">
      <w:start w:val="1"/>
      <w:numFmt w:val="lowerLetter"/>
      <w:lvlText w:val="%2."/>
      <w:lvlJc w:val="left"/>
      <w:pPr>
        <w:ind w:left="1440" w:hanging="360"/>
      </w:pPr>
    </w:lvl>
    <w:lvl w:ilvl="2" w:tplc="0818001B" w:tentative="1">
      <w:start w:val="1"/>
      <w:numFmt w:val="lowerRoman"/>
      <w:lvlText w:val="%3."/>
      <w:lvlJc w:val="right"/>
      <w:pPr>
        <w:ind w:left="2160" w:hanging="180"/>
      </w:pPr>
    </w:lvl>
    <w:lvl w:ilvl="3" w:tplc="0818000F" w:tentative="1">
      <w:start w:val="1"/>
      <w:numFmt w:val="decimal"/>
      <w:lvlText w:val="%4."/>
      <w:lvlJc w:val="left"/>
      <w:pPr>
        <w:ind w:left="2880" w:hanging="360"/>
      </w:pPr>
    </w:lvl>
    <w:lvl w:ilvl="4" w:tplc="08180019" w:tentative="1">
      <w:start w:val="1"/>
      <w:numFmt w:val="lowerLetter"/>
      <w:lvlText w:val="%5."/>
      <w:lvlJc w:val="left"/>
      <w:pPr>
        <w:ind w:left="3600" w:hanging="360"/>
      </w:pPr>
    </w:lvl>
    <w:lvl w:ilvl="5" w:tplc="0818001B" w:tentative="1">
      <w:start w:val="1"/>
      <w:numFmt w:val="lowerRoman"/>
      <w:lvlText w:val="%6."/>
      <w:lvlJc w:val="right"/>
      <w:pPr>
        <w:ind w:left="4320" w:hanging="180"/>
      </w:pPr>
    </w:lvl>
    <w:lvl w:ilvl="6" w:tplc="0818000F" w:tentative="1">
      <w:start w:val="1"/>
      <w:numFmt w:val="decimal"/>
      <w:lvlText w:val="%7."/>
      <w:lvlJc w:val="left"/>
      <w:pPr>
        <w:ind w:left="5040" w:hanging="360"/>
      </w:pPr>
    </w:lvl>
    <w:lvl w:ilvl="7" w:tplc="08180019" w:tentative="1">
      <w:start w:val="1"/>
      <w:numFmt w:val="lowerLetter"/>
      <w:lvlText w:val="%8."/>
      <w:lvlJc w:val="left"/>
      <w:pPr>
        <w:ind w:left="5760" w:hanging="360"/>
      </w:pPr>
    </w:lvl>
    <w:lvl w:ilvl="8" w:tplc="08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562"/>
    <w:rsid w:val="000C16D7"/>
    <w:rsid w:val="000E639B"/>
    <w:rsid w:val="000E67FC"/>
    <w:rsid w:val="00171F33"/>
    <w:rsid w:val="001B18E2"/>
    <w:rsid w:val="002534C4"/>
    <w:rsid w:val="00297ACE"/>
    <w:rsid w:val="004965A4"/>
    <w:rsid w:val="005267F5"/>
    <w:rsid w:val="00592562"/>
    <w:rsid w:val="0063306E"/>
    <w:rsid w:val="0066201B"/>
    <w:rsid w:val="006B249E"/>
    <w:rsid w:val="006C7016"/>
    <w:rsid w:val="006F7907"/>
    <w:rsid w:val="00720DFB"/>
    <w:rsid w:val="00727BCE"/>
    <w:rsid w:val="0083271A"/>
    <w:rsid w:val="00844B15"/>
    <w:rsid w:val="008615DB"/>
    <w:rsid w:val="00910502"/>
    <w:rsid w:val="00934221"/>
    <w:rsid w:val="009A04CB"/>
    <w:rsid w:val="00A81471"/>
    <w:rsid w:val="00AD3AA8"/>
    <w:rsid w:val="00B1315D"/>
    <w:rsid w:val="00B351B9"/>
    <w:rsid w:val="00B44933"/>
    <w:rsid w:val="00B8089F"/>
    <w:rsid w:val="00C278D3"/>
    <w:rsid w:val="00C429B5"/>
    <w:rsid w:val="00CD1BD3"/>
    <w:rsid w:val="00D352DC"/>
    <w:rsid w:val="00D57635"/>
    <w:rsid w:val="00E26E9E"/>
    <w:rsid w:val="00EA2082"/>
    <w:rsid w:val="00ED641B"/>
    <w:rsid w:val="00F32D86"/>
    <w:rsid w:val="00FF6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A93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M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B15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lang w:val="ru-RU"/>
    </w:rPr>
  </w:style>
  <w:style w:type="paragraph" w:styleId="Titlu4">
    <w:name w:val="heading 4"/>
    <w:basedOn w:val="Standard"/>
    <w:next w:val="Normal"/>
    <w:link w:val="Titlu4Caracter"/>
    <w:uiPriority w:val="9"/>
    <w:unhideWhenUsed/>
    <w:qFormat/>
    <w:rsid w:val="00844B15"/>
    <w:pPr>
      <w:keepNext/>
      <w:keepLines/>
      <w:spacing w:before="200" w:line="276" w:lineRule="auto"/>
      <w:ind w:firstLine="0"/>
      <w:jc w:val="left"/>
      <w:outlineLvl w:val="3"/>
    </w:pPr>
    <w:rPr>
      <w:rFonts w:ascii="Cambria" w:hAnsi="Cambria" w:cs="F"/>
      <w:b/>
      <w:bCs/>
      <w:i/>
      <w:iCs/>
      <w:color w:val="4F81BD"/>
      <w:sz w:val="22"/>
      <w:szCs w:val="22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4Caracter">
    <w:name w:val="Titlu 4 Caracter"/>
    <w:basedOn w:val="Fontdeparagrafimplicit"/>
    <w:link w:val="Titlu4"/>
    <w:uiPriority w:val="9"/>
    <w:rsid w:val="00844B15"/>
    <w:rPr>
      <w:rFonts w:ascii="Cambria" w:eastAsia="Times New Roman" w:hAnsi="Cambria" w:cs="F"/>
      <w:b/>
      <w:bCs/>
      <w:i/>
      <w:iCs/>
      <w:color w:val="4F81BD"/>
      <w:kern w:val="3"/>
      <w:lang w:val="ro-RO"/>
    </w:rPr>
  </w:style>
  <w:style w:type="paragraph" w:customStyle="1" w:styleId="Standard">
    <w:name w:val="Standard"/>
    <w:rsid w:val="00844B15"/>
    <w:pPr>
      <w:suppressAutoHyphens/>
      <w:autoSpaceDN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en-US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6C70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C7016"/>
    <w:rPr>
      <w:rFonts w:ascii="Tahoma" w:eastAsia="SimSun" w:hAnsi="Tahoma" w:cs="Tahoma"/>
      <w:kern w:val="3"/>
      <w:sz w:val="16"/>
      <w:szCs w:val="16"/>
      <w:lang w:val="ru-RU"/>
    </w:rPr>
  </w:style>
  <w:style w:type="character" w:styleId="Robust">
    <w:name w:val="Strong"/>
    <w:basedOn w:val="Fontdeparagrafimplicit"/>
    <w:uiPriority w:val="22"/>
    <w:qFormat/>
    <w:rsid w:val="00ED641B"/>
    <w:rPr>
      <w:b/>
      <w:bCs/>
    </w:rPr>
  </w:style>
  <w:style w:type="character" w:styleId="Accentuat">
    <w:name w:val="Emphasis"/>
    <w:basedOn w:val="Fontdeparagrafimplicit"/>
    <w:uiPriority w:val="20"/>
    <w:qFormat/>
    <w:rsid w:val="00ED641B"/>
    <w:rPr>
      <w:i/>
      <w:iCs/>
    </w:rPr>
  </w:style>
  <w:style w:type="paragraph" w:styleId="Listparagraf">
    <w:name w:val="List Paragraph"/>
    <w:basedOn w:val="Normal"/>
    <w:uiPriority w:val="34"/>
    <w:qFormat/>
    <w:rsid w:val="00F32D86"/>
    <w:pPr>
      <w:ind w:left="720"/>
      <w:contextualSpacing/>
    </w:pPr>
  </w:style>
  <w:style w:type="paragraph" w:customStyle="1" w:styleId="1">
    <w:name w:val="Без интервала1"/>
    <w:uiPriority w:val="1"/>
    <w:qFormat/>
    <w:rsid w:val="00FF6045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M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B15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lang w:val="ru-RU"/>
    </w:rPr>
  </w:style>
  <w:style w:type="paragraph" w:styleId="Titlu4">
    <w:name w:val="heading 4"/>
    <w:basedOn w:val="Standard"/>
    <w:next w:val="Normal"/>
    <w:link w:val="Titlu4Caracter"/>
    <w:uiPriority w:val="9"/>
    <w:unhideWhenUsed/>
    <w:qFormat/>
    <w:rsid w:val="00844B15"/>
    <w:pPr>
      <w:keepNext/>
      <w:keepLines/>
      <w:spacing w:before="200" w:line="276" w:lineRule="auto"/>
      <w:ind w:firstLine="0"/>
      <w:jc w:val="left"/>
      <w:outlineLvl w:val="3"/>
    </w:pPr>
    <w:rPr>
      <w:rFonts w:ascii="Cambria" w:hAnsi="Cambria" w:cs="F"/>
      <w:b/>
      <w:bCs/>
      <w:i/>
      <w:iCs/>
      <w:color w:val="4F81BD"/>
      <w:sz w:val="22"/>
      <w:szCs w:val="22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4Caracter">
    <w:name w:val="Titlu 4 Caracter"/>
    <w:basedOn w:val="Fontdeparagrafimplicit"/>
    <w:link w:val="Titlu4"/>
    <w:uiPriority w:val="9"/>
    <w:rsid w:val="00844B15"/>
    <w:rPr>
      <w:rFonts w:ascii="Cambria" w:eastAsia="Times New Roman" w:hAnsi="Cambria" w:cs="F"/>
      <w:b/>
      <w:bCs/>
      <w:i/>
      <w:iCs/>
      <w:color w:val="4F81BD"/>
      <w:kern w:val="3"/>
      <w:lang w:val="ro-RO"/>
    </w:rPr>
  </w:style>
  <w:style w:type="paragraph" w:customStyle="1" w:styleId="Standard">
    <w:name w:val="Standard"/>
    <w:rsid w:val="00844B15"/>
    <w:pPr>
      <w:suppressAutoHyphens/>
      <w:autoSpaceDN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en-US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6C70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C7016"/>
    <w:rPr>
      <w:rFonts w:ascii="Tahoma" w:eastAsia="SimSun" w:hAnsi="Tahoma" w:cs="Tahoma"/>
      <w:kern w:val="3"/>
      <w:sz w:val="16"/>
      <w:szCs w:val="16"/>
      <w:lang w:val="ru-RU"/>
    </w:rPr>
  </w:style>
  <w:style w:type="character" w:styleId="Robust">
    <w:name w:val="Strong"/>
    <w:basedOn w:val="Fontdeparagrafimplicit"/>
    <w:uiPriority w:val="22"/>
    <w:qFormat/>
    <w:rsid w:val="00ED641B"/>
    <w:rPr>
      <w:b/>
      <w:bCs/>
    </w:rPr>
  </w:style>
  <w:style w:type="character" w:styleId="Accentuat">
    <w:name w:val="Emphasis"/>
    <w:basedOn w:val="Fontdeparagrafimplicit"/>
    <w:uiPriority w:val="20"/>
    <w:qFormat/>
    <w:rsid w:val="00ED641B"/>
    <w:rPr>
      <w:i/>
      <w:iCs/>
    </w:rPr>
  </w:style>
  <w:style w:type="paragraph" w:styleId="Listparagraf">
    <w:name w:val="List Paragraph"/>
    <w:basedOn w:val="Normal"/>
    <w:uiPriority w:val="34"/>
    <w:qFormat/>
    <w:rsid w:val="00F32D86"/>
    <w:pPr>
      <w:ind w:left="720"/>
      <w:contextualSpacing/>
    </w:pPr>
  </w:style>
  <w:style w:type="paragraph" w:customStyle="1" w:styleId="1">
    <w:name w:val="Без интервала1"/>
    <w:uiPriority w:val="1"/>
    <w:qFormat/>
    <w:rsid w:val="00FF6045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V.Volontir</dc:creator>
  <cp:lastModifiedBy>Angela Cutasevici</cp:lastModifiedBy>
  <cp:revision>5</cp:revision>
  <cp:lastPrinted>2020-06-27T08:42:00Z</cp:lastPrinted>
  <dcterms:created xsi:type="dcterms:W3CDTF">2020-06-27T08:37:00Z</dcterms:created>
  <dcterms:modified xsi:type="dcterms:W3CDTF">2020-06-27T13:36:00Z</dcterms:modified>
</cp:coreProperties>
</file>