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EB6" w:rsidRPr="00E40EC0" w:rsidRDefault="00CF2742" w:rsidP="001F5EB6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  <w:r w:rsidR="001F5EB6" w:rsidRPr="00E40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APROBAT:</w:t>
      </w:r>
    </w:p>
    <w:p w:rsidR="001F5EB6" w:rsidRPr="00E40EC0" w:rsidRDefault="001F5EB6" w:rsidP="001F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Primar general al</w:t>
      </w:r>
    </w:p>
    <w:p w:rsidR="001F5EB6" w:rsidRPr="00E40EC0" w:rsidRDefault="001F5EB6" w:rsidP="001F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municipiului Chişinău</w:t>
      </w:r>
    </w:p>
    <w:p w:rsidR="001F5EB6" w:rsidRPr="00E40EC0" w:rsidRDefault="001F5EB6" w:rsidP="001F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7A26"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7A26"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7A26"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7A26"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7A26"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7A26"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Dorin Chirtoacă__________</w:t>
      </w:r>
    </w:p>
    <w:p w:rsidR="001F5EB6" w:rsidRPr="00E40EC0" w:rsidRDefault="001F5EB6" w:rsidP="001F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6A12"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6A12"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6A12"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6A12"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6A12"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6A12"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6A12"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6A12"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6A12" w:rsidRPr="00E4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___________________2016</w:t>
      </w:r>
    </w:p>
    <w:p w:rsidR="00046A12" w:rsidRPr="00E40EC0" w:rsidRDefault="00046A12" w:rsidP="001F5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A12" w:rsidRPr="00E40EC0" w:rsidRDefault="00046A12" w:rsidP="001F5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EB6" w:rsidRPr="00E40EC0" w:rsidRDefault="001F5EB6" w:rsidP="001F5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RAPORTUL</w:t>
      </w:r>
    </w:p>
    <w:p w:rsidR="001F5EB6" w:rsidRPr="00E40EC0" w:rsidRDefault="001F5EB6" w:rsidP="001F5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SEMESTRIAL DE ACTIVITATE</w:t>
      </w:r>
    </w:p>
    <w:p w:rsidR="001F5EB6" w:rsidRPr="00E40EC0" w:rsidRDefault="001F5EB6" w:rsidP="001F5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AL   DIRECŢIEI CULTURĂ</w:t>
      </w:r>
    </w:p>
    <w:p w:rsidR="001F5EB6" w:rsidRPr="00E40EC0" w:rsidRDefault="001F5EB6" w:rsidP="001F5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01.01.2016 – 3</w:t>
      </w:r>
      <w:r w:rsidR="005E1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bookmarkStart w:id="0" w:name="_GoBack"/>
      <w:bookmarkEnd w:id="0"/>
      <w:r w:rsidRPr="00E40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.06.2016</w:t>
      </w:r>
    </w:p>
    <w:p w:rsidR="001F5EB6" w:rsidRPr="00E40EC0" w:rsidRDefault="001F5EB6" w:rsidP="001F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9199" w:type="dxa"/>
        <w:tblLayout w:type="fixed"/>
        <w:tblLook w:val="01E0" w:firstRow="1" w:lastRow="1" w:firstColumn="1" w:lastColumn="1" w:noHBand="0" w:noVBand="0"/>
      </w:tblPr>
      <w:tblGrid>
        <w:gridCol w:w="2376"/>
        <w:gridCol w:w="3388"/>
        <w:gridCol w:w="14"/>
        <w:gridCol w:w="1843"/>
        <w:gridCol w:w="1701"/>
        <w:gridCol w:w="1843"/>
        <w:gridCol w:w="3118"/>
        <w:gridCol w:w="1125"/>
        <w:gridCol w:w="3791"/>
      </w:tblGrid>
      <w:tr w:rsidR="001F5EB6" w:rsidRPr="00E40EC0" w:rsidTr="00DC7AB8">
        <w:trPr>
          <w:gridAfter w:val="1"/>
          <w:wAfter w:w="3791" w:type="dxa"/>
        </w:trPr>
        <w:tc>
          <w:tcPr>
            <w:tcW w:w="15408" w:type="dxa"/>
            <w:gridSpan w:val="8"/>
          </w:tcPr>
          <w:p w:rsidR="001F5EB6" w:rsidRPr="00E40EC0" w:rsidRDefault="001F5EB6" w:rsidP="008F6E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5EB6" w:rsidRPr="00E40EC0" w:rsidRDefault="001F5EB6" w:rsidP="008F6E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Obiectivul nr.1   :         Asigurarea managementului  entităţii</w:t>
            </w:r>
          </w:p>
        </w:tc>
      </w:tr>
      <w:tr w:rsidR="001F5EB6" w:rsidRPr="00E40EC0" w:rsidTr="00DC7AB8">
        <w:trPr>
          <w:gridAfter w:val="1"/>
          <w:wAfter w:w="3791" w:type="dxa"/>
        </w:trPr>
        <w:tc>
          <w:tcPr>
            <w:tcW w:w="2376" w:type="dxa"/>
          </w:tcPr>
          <w:p w:rsidR="001F5EB6" w:rsidRPr="00E40EC0" w:rsidRDefault="001F5EB6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Acţiuni</w:t>
            </w:r>
          </w:p>
        </w:tc>
        <w:tc>
          <w:tcPr>
            <w:tcW w:w="3388" w:type="dxa"/>
          </w:tcPr>
          <w:p w:rsidR="001F5EB6" w:rsidRPr="00E40EC0" w:rsidRDefault="001F5EB6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Subacţiuni</w:t>
            </w:r>
          </w:p>
        </w:tc>
        <w:tc>
          <w:tcPr>
            <w:tcW w:w="1857" w:type="dxa"/>
            <w:gridSpan w:val="2"/>
          </w:tcPr>
          <w:p w:rsidR="001F5EB6" w:rsidRPr="00E40EC0" w:rsidRDefault="001F5EB6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Indicator de produs/rezultat</w:t>
            </w:r>
          </w:p>
        </w:tc>
        <w:tc>
          <w:tcPr>
            <w:tcW w:w="1701" w:type="dxa"/>
          </w:tcPr>
          <w:p w:rsidR="001F5EB6" w:rsidRPr="00E40EC0" w:rsidRDefault="001F5EB6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Termen de realizare</w:t>
            </w:r>
          </w:p>
        </w:tc>
        <w:tc>
          <w:tcPr>
            <w:tcW w:w="1843" w:type="dxa"/>
          </w:tcPr>
          <w:p w:rsidR="001F5EB6" w:rsidRPr="00E40EC0" w:rsidRDefault="001F5EB6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Respon-</w:t>
            </w:r>
          </w:p>
          <w:p w:rsidR="001F5EB6" w:rsidRPr="00E40EC0" w:rsidRDefault="001F5EB6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sabil</w:t>
            </w:r>
          </w:p>
        </w:tc>
        <w:tc>
          <w:tcPr>
            <w:tcW w:w="3118" w:type="dxa"/>
          </w:tcPr>
          <w:p w:rsidR="001F5EB6" w:rsidRPr="00E40EC0" w:rsidRDefault="001F5EB6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Nivel de realizare/</w:t>
            </w:r>
          </w:p>
          <w:p w:rsidR="001F5EB6" w:rsidRPr="00E40EC0" w:rsidRDefault="001F5EB6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Descriere succintă</w:t>
            </w:r>
          </w:p>
        </w:tc>
        <w:tc>
          <w:tcPr>
            <w:tcW w:w="1125" w:type="dxa"/>
          </w:tcPr>
          <w:p w:rsidR="001F5EB6" w:rsidRPr="00E40EC0" w:rsidRDefault="001F5EB6" w:rsidP="008F6E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Punctaj auto-</w:t>
            </w:r>
          </w:p>
          <w:p w:rsidR="001F5EB6" w:rsidRPr="00E40EC0" w:rsidRDefault="001F5EB6" w:rsidP="008F6E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evaluare</w:t>
            </w:r>
          </w:p>
        </w:tc>
      </w:tr>
      <w:tr w:rsidR="001F5EB6" w:rsidRPr="00E40EC0" w:rsidTr="00741018">
        <w:trPr>
          <w:gridAfter w:val="1"/>
          <w:wAfter w:w="3791" w:type="dxa"/>
          <w:trHeight w:val="932"/>
        </w:trPr>
        <w:tc>
          <w:tcPr>
            <w:tcW w:w="2376" w:type="dxa"/>
            <w:vMerge w:val="restart"/>
          </w:tcPr>
          <w:p w:rsidR="001F5EB6" w:rsidRPr="00E40EC0" w:rsidRDefault="001F5EB6" w:rsidP="008F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Asigurarea şi eficientizarea activităţii </w:t>
            </w:r>
          </w:p>
        </w:tc>
        <w:tc>
          <w:tcPr>
            <w:tcW w:w="3388" w:type="dxa"/>
          </w:tcPr>
          <w:p w:rsidR="001F5EB6" w:rsidRPr="00E40EC0" w:rsidRDefault="001F5EB6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1.1.1. Elaborarea proiectelor  de dispoziţii în domeniu.</w:t>
            </w:r>
          </w:p>
        </w:tc>
        <w:tc>
          <w:tcPr>
            <w:tcW w:w="1857" w:type="dxa"/>
            <w:gridSpan w:val="2"/>
          </w:tcPr>
          <w:p w:rsidR="001F5EB6" w:rsidRPr="00E40EC0" w:rsidRDefault="001F5EB6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Nr. de dispoziii elaborate şi aprobate</w:t>
            </w:r>
          </w:p>
        </w:tc>
        <w:tc>
          <w:tcPr>
            <w:tcW w:w="1701" w:type="dxa"/>
          </w:tcPr>
          <w:p w:rsidR="001F5EB6" w:rsidRPr="00E40EC0" w:rsidRDefault="003D0309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5EB6"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e parcursul </w:t>
            </w:r>
          </w:p>
          <w:p w:rsidR="001F5EB6" w:rsidRPr="00E40EC0" w:rsidRDefault="001F5EB6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anului</w:t>
            </w:r>
          </w:p>
        </w:tc>
        <w:tc>
          <w:tcPr>
            <w:tcW w:w="1843" w:type="dxa"/>
          </w:tcPr>
          <w:p w:rsidR="001F5EB6" w:rsidRPr="00E40EC0" w:rsidRDefault="001F5EB6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Şeful Direcţiei</w:t>
            </w:r>
          </w:p>
          <w:p w:rsidR="001F5EB6" w:rsidRPr="00E40EC0" w:rsidRDefault="001F5EB6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Şeful adjunct</w:t>
            </w:r>
          </w:p>
        </w:tc>
        <w:tc>
          <w:tcPr>
            <w:tcW w:w="3118" w:type="dxa"/>
          </w:tcPr>
          <w:p w:rsidR="001F5EB6" w:rsidRPr="00E40EC0" w:rsidRDefault="001F5EB6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  <w:r w:rsidR="00FE4354"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F5EB6" w:rsidRPr="00E40EC0" w:rsidRDefault="00FE4354" w:rsidP="008F6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Au fost elaborate şi aprobate 3 dispoziţii</w:t>
            </w:r>
          </w:p>
        </w:tc>
        <w:tc>
          <w:tcPr>
            <w:tcW w:w="1125" w:type="dxa"/>
          </w:tcPr>
          <w:p w:rsidR="001F5EB6" w:rsidRPr="00E40EC0" w:rsidRDefault="0047314F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F5EB6" w:rsidRPr="00E40EC0" w:rsidTr="00DC7AB8">
        <w:trPr>
          <w:gridAfter w:val="1"/>
          <w:wAfter w:w="3791" w:type="dxa"/>
        </w:trPr>
        <w:tc>
          <w:tcPr>
            <w:tcW w:w="2376" w:type="dxa"/>
            <w:vMerge/>
          </w:tcPr>
          <w:p w:rsidR="001F5EB6" w:rsidRPr="00E40EC0" w:rsidRDefault="001F5EB6" w:rsidP="008F6E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</w:tcPr>
          <w:p w:rsidR="001F5EB6" w:rsidRPr="00E40EC0" w:rsidRDefault="001F5EB6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1.1.2.  Elaborarea ordinelor privind activitatea  de bază </w:t>
            </w:r>
          </w:p>
        </w:tc>
        <w:tc>
          <w:tcPr>
            <w:tcW w:w="1857" w:type="dxa"/>
            <w:gridSpan w:val="2"/>
          </w:tcPr>
          <w:p w:rsidR="001F5EB6" w:rsidRPr="00E40EC0" w:rsidRDefault="001F5EB6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Nr.de ordine elaborate şi aprobate</w:t>
            </w:r>
          </w:p>
        </w:tc>
        <w:tc>
          <w:tcPr>
            <w:tcW w:w="1701" w:type="dxa"/>
          </w:tcPr>
          <w:p w:rsidR="001F5EB6" w:rsidRPr="00E40EC0" w:rsidRDefault="003D0309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5EB6" w:rsidRPr="00E40EC0">
              <w:rPr>
                <w:rFonts w:ascii="Times New Roman" w:hAnsi="Times New Roman" w:cs="Times New Roman"/>
                <w:sz w:val="24"/>
                <w:szCs w:val="24"/>
              </w:rPr>
              <w:t>e parcursul</w:t>
            </w:r>
          </w:p>
          <w:p w:rsidR="001F5EB6" w:rsidRPr="00E40EC0" w:rsidRDefault="001F5EB6" w:rsidP="008F6EAF">
            <w:pPr>
              <w:rPr>
                <w:rFonts w:ascii="Times New Roman" w:hAnsi="Times New Roman" w:cs="Times New Roman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anului</w:t>
            </w:r>
          </w:p>
        </w:tc>
        <w:tc>
          <w:tcPr>
            <w:tcW w:w="1843" w:type="dxa"/>
          </w:tcPr>
          <w:p w:rsidR="001F5EB6" w:rsidRPr="00E40EC0" w:rsidRDefault="001F5EB6" w:rsidP="008F6EAF">
            <w:pPr>
              <w:rPr>
                <w:rFonts w:ascii="Times New Roman" w:hAnsi="Times New Roman" w:cs="Times New Roman"/>
              </w:rPr>
            </w:pPr>
          </w:p>
          <w:p w:rsidR="001F5EB6" w:rsidRPr="00E40EC0" w:rsidRDefault="001F5EB6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Şeful Direcţiei</w:t>
            </w:r>
          </w:p>
          <w:p w:rsidR="001F5EB6" w:rsidRPr="00E40EC0" w:rsidRDefault="001F5EB6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Şeful adjunct</w:t>
            </w:r>
          </w:p>
          <w:p w:rsidR="001F5EB6" w:rsidRPr="00E40EC0" w:rsidRDefault="001F5EB6" w:rsidP="008F6EAF">
            <w:pPr>
              <w:rPr>
                <w:rFonts w:ascii="Times New Roman" w:hAnsi="Times New Roman" w:cs="Times New Roman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Specialiştii principali</w:t>
            </w:r>
          </w:p>
        </w:tc>
        <w:tc>
          <w:tcPr>
            <w:tcW w:w="3118" w:type="dxa"/>
          </w:tcPr>
          <w:p w:rsidR="001F5EB6" w:rsidRPr="00E40EC0" w:rsidRDefault="001F5EB6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  <w:r w:rsidR="006D068F"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E4354" w:rsidRPr="00E40EC0" w:rsidRDefault="001F5EB6" w:rsidP="00FE43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Au fost elaborate şi aprobate </w:t>
            </w:r>
            <w:r w:rsidR="00FE4354" w:rsidRPr="00E40EC0">
              <w:rPr>
                <w:rFonts w:ascii="Times New Roman" w:hAnsi="Times New Roman" w:cs="Times New Roman"/>
                <w:sz w:val="24"/>
                <w:szCs w:val="24"/>
              </w:rPr>
              <w:t>29 ordine</w:t>
            </w:r>
          </w:p>
          <w:p w:rsidR="001F5EB6" w:rsidRPr="00E40EC0" w:rsidRDefault="001F5EB6" w:rsidP="008F6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1F5EB6" w:rsidRPr="00E40EC0" w:rsidRDefault="0047314F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F5EB6" w:rsidRPr="00E40EC0" w:rsidRDefault="001F5EB6" w:rsidP="008F6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5EB6" w:rsidRPr="00E40EC0" w:rsidTr="00DC7AB8">
        <w:trPr>
          <w:gridAfter w:val="1"/>
          <w:wAfter w:w="3791" w:type="dxa"/>
        </w:trPr>
        <w:tc>
          <w:tcPr>
            <w:tcW w:w="2376" w:type="dxa"/>
            <w:vMerge/>
          </w:tcPr>
          <w:p w:rsidR="001F5EB6" w:rsidRPr="00E40EC0" w:rsidRDefault="001F5EB6" w:rsidP="008F6E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</w:tcPr>
          <w:p w:rsidR="001F5EB6" w:rsidRPr="00E40EC0" w:rsidRDefault="001F5EB6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1.1.3. Asigurarea evidenţei şi controlul executării documentelor   instituţiilor ierarhic superioare, deciziilor, dispoziţiilor, petiţiilor</w:t>
            </w:r>
          </w:p>
        </w:tc>
        <w:tc>
          <w:tcPr>
            <w:tcW w:w="1857" w:type="dxa"/>
            <w:gridSpan w:val="2"/>
          </w:tcPr>
          <w:p w:rsidR="001F5EB6" w:rsidRPr="00E40EC0" w:rsidRDefault="001F5EB6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Nr. de documente executate în raport cu cele înregistrate</w:t>
            </w:r>
          </w:p>
        </w:tc>
        <w:tc>
          <w:tcPr>
            <w:tcW w:w="1701" w:type="dxa"/>
          </w:tcPr>
          <w:p w:rsidR="001F5EB6" w:rsidRPr="00E40EC0" w:rsidRDefault="003D0309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5EB6"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e parcursul </w:t>
            </w:r>
          </w:p>
          <w:p w:rsidR="001F5EB6" w:rsidRPr="00E40EC0" w:rsidRDefault="001F5EB6" w:rsidP="008F6EAF">
            <w:pPr>
              <w:rPr>
                <w:rFonts w:ascii="Times New Roman" w:hAnsi="Times New Roman" w:cs="Times New Roman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anului</w:t>
            </w:r>
          </w:p>
        </w:tc>
        <w:tc>
          <w:tcPr>
            <w:tcW w:w="1843" w:type="dxa"/>
          </w:tcPr>
          <w:p w:rsidR="001F5EB6" w:rsidRPr="00E40EC0" w:rsidRDefault="001F5EB6" w:rsidP="008F6EAF">
            <w:pPr>
              <w:rPr>
                <w:rFonts w:ascii="Times New Roman" w:hAnsi="Times New Roman" w:cs="Times New Roman"/>
              </w:rPr>
            </w:pPr>
          </w:p>
          <w:p w:rsidR="001F5EB6" w:rsidRPr="00E40EC0" w:rsidRDefault="001F5EB6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Şeful Direcţiei</w:t>
            </w:r>
          </w:p>
          <w:p w:rsidR="001F5EB6" w:rsidRPr="00E40EC0" w:rsidRDefault="001F5EB6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Şeful adjunct</w:t>
            </w:r>
          </w:p>
          <w:p w:rsidR="001F5EB6" w:rsidRPr="00E40EC0" w:rsidRDefault="001F5EB6" w:rsidP="008F6EAF">
            <w:pPr>
              <w:rPr>
                <w:rFonts w:ascii="Times New Roman" w:hAnsi="Times New Roman" w:cs="Times New Roman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Specialiştii principali</w:t>
            </w:r>
          </w:p>
        </w:tc>
        <w:tc>
          <w:tcPr>
            <w:tcW w:w="3118" w:type="dxa"/>
          </w:tcPr>
          <w:p w:rsidR="001F5EB6" w:rsidRPr="00E40EC0" w:rsidRDefault="001F5EB6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  <w:r w:rsidR="00FE4354"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PARŢIAL</w:t>
            </w:r>
          </w:p>
          <w:p w:rsidR="001F5EB6" w:rsidRPr="00E40EC0" w:rsidRDefault="00FE4354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Au fost inregistrate </w:t>
            </w:r>
            <w:r w:rsidR="007C3A01" w:rsidRPr="00E40EC0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6D068F"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documente</w:t>
            </w:r>
          </w:p>
          <w:p w:rsidR="00D173C9" w:rsidRPr="00E40EC0" w:rsidRDefault="00D173C9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Au necesitat executare </w:t>
            </w:r>
            <w:r w:rsidR="007C3A01" w:rsidRPr="00E40EC0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  <w:p w:rsidR="00FE4354" w:rsidRPr="00E40EC0" w:rsidRDefault="00610F3F" w:rsidP="0092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Au fost executate</w:t>
            </w:r>
            <w:r w:rsidR="007C3A01"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32365D"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documente</w:t>
            </w:r>
          </w:p>
        </w:tc>
        <w:tc>
          <w:tcPr>
            <w:tcW w:w="1125" w:type="dxa"/>
          </w:tcPr>
          <w:p w:rsidR="001F5EB6" w:rsidRPr="00E40EC0" w:rsidRDefault="00610F3F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F5EB6" w:rsidRPr="00E40EC0" w:rsidTr="00DC7AB8">
        <w:trPr>
          <w:gridAfter w:val="1"/>
          <w:wAfter w:w="3791" w:type="dxa"/>
        </w:trPr>
        <w:tc>
          <w:tcPr>
            <w:tcW w:w="2376" w:type="dxa"/>
            <w:vMerge/>
          </w:tcPr>
          <w:p w:rsidR="001F5EB6" w:rsidRPr="00E40EC0" w:rsidRDefault="001F5EB6" w:rsidP="008F6E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</w:tcPr>
          <w:p w:rsidR="001F5EB6" w:rsidRPr="00E40EC0" w:rsidRDefault="001F5EB6" w:rsidP="008F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 xml:space="preserve">1.1.4. Verificarea implementării recomandărilor în urma controlului </w:t>
            </w:r>
            <w:r w:rsidRPr="00E40E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efectuat în instituţiile din subordine cu privire la asigurarea managementului administrativ </w:t>
            </w:r>
          </w:p>
        </w:tc>
        <w:tc>
          <w:tcPr>
            <w:tcW w:w="1857" w:type="dxa"/>
            <w:gridSpan w:val="2"/>
          </w:tcPr>
          <w:p w:rsidR="001F5EB6" w:rsidRPr="00E40EC0" w:rsidRDefault="001F5EB6" w:rsidP="008F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Nr. de instituţii verificate</w:t>
            </w:r>
          </w:p>
        </w:tc>
        <w:tc>
          <w:tcPr>
            <w:tcW w:w="1701" w:type="dxa"/>
          </w:tcPr>
          <w:p w:rsidR="001F5EB6" w:rsidRPr="00E40EC0" w:rsidRDefault="003D0309" w:rsidP="008F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F5EB6" w:rsidRPr="00E40EC0">
              <w:rPr>
                <w:rFonts w:ascii="Times New Roman" w:hAnsi="Times New Roman" w:cs="Times New Roman"/>
                <w:sz w:val="20"/>
                <w:szCs w:val="20"/>
              </w:rPr>
              <w:t xml:space="preserve">e parcursul </w:t>
            </w:r>
          </w:p>
          <w:p w:rsidR="001F5EB6" w:rsidRPr="00E40EC0" w:rsidRDefault="001F5EB6" w:rsidP="008F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anului</w:t>
            </w:r>
          </w:p>
        </w:tc>
        <w:tc>
          <w:tcPr>
            <w:tcW w:w="1843" w:type="dxa"/>
          </w:tcPr>
          <w:p w:rsidR="001F5EB6" w:rsidRPr="00E40EC0" w:rsidRDefault="001F5EB6" w:rsidP="008F6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EB6" w:rsidRPr="00E40EC0" w:rsidRDefault="001F5EB6" w:rsidP="008F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Şeful adjunct</w:t>
            </w:r>
          </w:p>
          <w:p w:rsidR="001F5EB6" w:rsidRPr="00E40EC0" w:rsidRDefault="001F5EB6" w:rsidP="008F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Specialistul resurse umane</w:t>
            </w:r>
          </w:p>
        </w:tc>
        <w:tc>
          <w:tcPr>
            <w:tcW w:w="3118" w:type="dxa"/>
          </w:tcPr>
          <w:p w:rsidR="001F5EB6" w:rsidRPr="00E40EC0" w:rsidRDefault="001F5EB6" w:rsidP="008F6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1F5EB6" w:rsidRPr="00E40EC0" w:rsidRDefault="001F5EB6" w:rsidP="008F6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5EB6" w:rsidRPr="00E40EC0" w:rsidRDefault="001F5EB6" w:rsidP="008F6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5EB6" w:rsidRPr="00E40EC0" w:rsidTr="00DC7AB8">
        <w:trPr>
          <w:gridAfter w:val="1"/>
          <w:wAfter w:w="3791" w:type="dxa"/>
        </w:trPr>
        <w:tc>
          <w:tcPr>
            <w:tcW w:w="2376" w:type="dxa"/>
          </w:tcPr>
          <w:p w:rsidR="001F5EB6" w:rsidRPr="00E40EC0" w:rsidRDefault="001F5EB6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1F5EB6" w:rsidRPr="00E40EC0" w:rsidRDefault="001F5EB6" w:rsidP="008F6EAF">
            <w:pPr>
              <w:pStyle w:val="a4"/>
              <w:tabs>
                <w:tab w:val="left" w:pos="708"/>
              </w:tabs>
              <w:rPr>
                <w:b/>
                <w:lang w:val="it-IT"/>
              </w:rPr>
            </w:pPr>
            <w:r w:rsidRPr="00E40EC0">
              <w:rPr>
                <w:lang w:val="ro-RO"/>
              </w:rPr>
              <w:t>1.1.5.</w:t>
            </w:r>
            <w:r w:rsidRPr="00E40EC0">
              <w:rPr>
                <w:b/>
                <w:lang w:val="ro-RO"/>
              </w:rPr>
              <w:t xml:space="preserve"> </w:t>
            </w:r>
            <w:r w:rsidRPr="00E40EC0">
              <w:rPr>
                <w:lang w:val="ro-RO"/>
              </w:rPr>
              <w:t xml:space="preserve">Elaborarea programului </w:t>
            </w:r>
            <w:r w:rsidRPr="00E40EC0">
              <w:t xml:space="preserve">de </w:t>
            </w:r>
            <w:proofErr w:type="spellStart"/>
            <w:r w:rsidRPr="00E40EC0">
              <w:t>manifestări</w:t>
            </w:r>
            <w:proofErr w:type="spellEnd"/>
            <w:r w:rsidRPr="00E40EC0">
              <w:t xml:space="preserve"> cultural – </w:t>
            </w:r>
            <w:proofErr w:type="spellStart"/>
            <w:r w:rsidRPr="00E40EC0">
              <w:t>artistice</w:t>
            </w:r>
            <w:proofErr w:type="spellEnd"/>
            <w:r w:rsidRPr="00E40EC0">
              <w:t xml:space="preserve"> </w:t>
            </w:r>
            <w:proofErr w:type="spellStart"/>
            <w:r w:rsidRPr="00E40EC0">
              <w:t>pentru</w:t>
            </w:r>
            <w:proofErr w:type="spellEnd"/>
            <w:r w:rsidRPr="00E40EC0">
              <w:t xml:space="preserve"> </w:t>
            </w:r>
            <w:proofErr w:type="spellStart"/>
            <w:r w:rsidRPr="00E40EC0">
              <w:t>anul</w:t>
            </w:r>
            <w:proofErr w:type="spellEnd"/>
            <w:r w:rsidRPr="00E40EC0">
              <w:t xml:space="preserve"> 2017</w:t>
            </w:r>
          </w:p>
        </w:tc>
        <w:tc>
          <w:tcPr>
            <w:tcW w:w="1857" w:type="dxa"/>
            <w:gridSpan w:val="2"/>
          </w:tcPr>
          <w:p w:rsidR="001F5EB6" w:rsidRPr="00E40EC0" w:rsidRDefault="001F5EB6" w:rsidP="008F6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EB6" w:rsidRPr="00E40EC0" w:rsidRDefault="001F5EB6" w:rsidP="008F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Program de manifestări  elaborat şi aprobat</w:t>
            </w:r>
          </w:p>
        </w:tc>
        <w:tc>
          <w:tcPr>
            <w:tcW w:w="1701" w:type="dxa"/>
          </w:tcPr>
          <w:p w:rsidR="001F5EB6" w:rsidRPr="00E40EC0" w:rsidRDefault="001F5EB6" w:rsidP="008F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Semestrul II</w:t>
            </w:r>
          </w:p>
        </w:tc>
        <w:tc>
          <w:tcPr>
            <w:tcW w:w="1843" w:type="dxa"/>
          </w:tcPr>
          <w:p w:rsidR="001F5EB6" w:rsidRPr="00E40EC0" w:rsidRDefault="001F5EB6" w:rsidP="008F6EAF">
            <w:pPr>
              <w:rPr>
                <w:sz w:val="20"/>
                <w:szCs w:val="20"/>
              </w:rPr>
            </w:pPr>
          </w:p>
          <w:p w:rsidR="001F5EB6" w:rsidRPr="00E40EC0" w:rsidRDefault="001F5EB6" w:rsidP="008F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Şeful Direcţiei</w:t>
            </w:r>
          </w:p>
          <w:p w:rsidR="001F5EB6" w:rsidRPr="00E40EC0" w:rsidRDefault="001F5EB6" w:rsidP="008F6EAF">
            <w:pPr>
              <w:rPr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Specialistul principal responsabil de manifestări culturale</w:t>
            </w:r>
          </w:p>
        </w:tc>
        <w:tc>
          <w:tcPr>
            <w:tcW w:w="3118" w:type="dxa"/>
          </w:tcPr>
          <w:p w:rsidR="001F5EB6" w:rsidRPr="00E40EC0" w:rsidRDefault="001F5EB6" w:rsidP="008F6E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1F5EB6" w:rsidRPr="00E40EC0" w:rsidRDefault="001F5EB6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F5EB6" w:rsidRPr="00E40EC0" w:rsidRDefault="001F5EB6" w:rsidP="008F6E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EB6" w:rsidRPr="00E40EC0" w:rsidRDefault="001F5EB6" w:rsidP="008F6E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EB6" w:rsidRPr="00E40EC0" w:rsidRDefault="001F5EB6" w:rsidP="008F6E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6EAF" w:rsidRPr="00E40EC0" w:rsidTr="00DC7AB8">
        <w:trPr>
          <w:gridAfter w:val="1"/>
          <w:wAfter w:w="3791" w:type="dxa"/>
        </w:trPr>
        <w:tc>
          <w:tcPr>
            <w:tcW w:w="2376" w:type="dxa"/>
          </w:tcPr>
          <w:p w:rsidR="008F6EAF" w:rsidRPr="00E40EC0" w:rsidRDefault="008F6EAF" w:rsidP="008F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>1.3. Asigurarea dezvoltării profesionale şi formării continue a personalului</w:t>
            </w:r>
          </w:p>
        </w:tc>
        <w:tc>
          <w:tcPr>
            <w:tcW w:w="3388" w:type="dxa"/>
          </w:tcPr>
          <w:p w:rsidR="008F6EAF" w:rsidRPr="00E40EC0" w:rsidRDefault="008F6EAF" w:rsidP="008F6EA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1.3.1. Identificarea necesităţilor de instruire a funcţionarilor publici, specialiştilor, cadrelor didactice, cadrelor bibliotecare </w:t>
            </w:r>
            <w:r w:rsidRPr="00E40EC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şi elaborarea Planului anual de dezvoltare profesională</w:t>
            </w:r>
          </w:p>
        </w:tc>
        <w:tc>
          <w:tcPr>
            <w:tcW w:w="1857" w:type="dxa"/>
            <w:gridSpan w:val="2"/>
          </w:tcPr>
          <w:p w:rsidR="008F6EAF" w:rsidRPr="00E40EC0" w:rsidRDefault="008F6EAF" w:rsidP="008F6EA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Planuri  anuale  de dezvoltare profesională elaborate şi aprobate</w:t>
            </w:r>
          </w:p>
        </w:tc>
        <w:tc>
          <w:tcPr>
            <w:tcW w:w="1701" w:type="dxa"/>
          </w:tcPr>
          <w:p w:rsidR="008F6EAF" w:rsidRPr="00E40EC0" w:rsidRDefault="008F6EAF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I trimestru</w:t>
            </w:r>
          </w:p>
        </w:tc>
        <w:tc>
          <w:tcPr>
            <w:tcW w:w="1843" w:type="dxa"/>
          </w:tcPr>
          <w:p w:rsidR="008F6EAF" w:rsidRPr="00E40EC0" w:rsidRDefault="008F6EAF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Şeful  direcţiei</w:t>
            </w:r>
          </w:p>
          <w:p w:rsidR="008F6EAF" w:rsidRPr="00E40EC0" w:rsidRDefault="008F6EAF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Specialistul resurse umane</w:t>
            </w:r>
          </w:p>
          <w:p w:rsidR="008F6EAF" w:rsidRPr="00E40EC0" w:rsidRDefault="008F6EAF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Specialistul principal în domeniul învăţămîntului artistic</w:t>
            </w:r>
          </w:p>
          <w:p w:rsidR="008F6EAF" w:rsidRPr="00E40EC0" w:rsidRDefault="008F6EAF" w:rsidP="008F6EAF">
            <w:pPr>
              <w:rPr>
                <w:rFonts w:ascii="Times New Roman" w:hAnsi="Times New Roman" w:cs="Times New Roman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Directirul bibliotecii</w:t>
            </w:r>
          </w:p>
        </w:tc>
        <w:tc>
          <w:tcPr>
            <w:tcW w:w="3118" w:type="dxa"/>
          </w:tcPr>
          <w:p w:rsidR="008F6EAF" w:rsidRPr="00E40EC0" w:rsidRDefault="008F6EAF" w:rsidP="007E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8F6EAF" w:rsidRPr="00E40EC0" w:rsidRDefault="00610F3F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Necesităţile de instruire au fost identificate;</w:t>
            </w:r>
          </w:p>
          <w:p w:rsidR="008F6EAF" w:rsidRPr="00E40EC0" w:rsidRDefault="008F6EAF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EAF" w:rsidRPr="00E40EC0" w:rsidRDefault="00610F3F" w:rsidP="008F6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Planuri  anuale  de dezvoltare profesională elaborate şi aprobate</w:t>
            </w:r>
          </w:p>
        </w:tc>
        <w:tc>
          <w:tcPr>
            <w:tcW w:w="1125" w:type="dxa"/>
          </w:tcPr>
          <w:p w:rsidR="008F6EAF" w:rsidRPr="00E40EC0" w:rsidRDefault="008F6EAF" w:rsidP="008F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</w:t>
            </w:r>
          </w:p>
          <w:p w:rsidR="008F6EAF" w:rsidRPr="00E40EC0" w:rsidRDefault="008F6EAF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AF" w:rsidRPr="00E40EC0" w:rsidRDefault="008F6EAF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EAF" w:rsidRPr="00E40EC0" w:rsidTr="00DC7AB8">
        <w:trPr>
          <w:gridAfter w:val="1"/>
          <w:wAfter w:w="3791" w:type="dxa"/>
        </w:trPr>
        <w:tc>
          <w:tcPr>
            <w:tcW w:w="2376" w:type="dxa"/>
            <w:vMerge w:val="restart"/>
          </w:tcPr>
          <w:p w:rsidR="008F6EAF" w:rsidRPr="00E40EC0" w:rsidRDefault="008F6EAF" w:rsidP="008F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</w:tcPr>
          <w:p w:rsidR="008F6EAF" w:rsidRPr="00E40EC0" w:rsidRDefault="008F6EAF" w:rsidP="008F6EA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it-IT"/>
              </w:rPr>
              <w:t xml:space="preserve">1.3.2. </w:t>
            </w:r>
            <w:r w:rsidRPr="00E40EC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Organizarea  şi desfăşurarea instruirii   interne şi externe a funcţionarilor publici, specialiştilor, a cadrelor didactice şi bibliotecare  </w:t>
            </w:r>
          </w:p>
        </w:tc>
        <w:tc>
          <w:tcPr>
            <w:tcW w:w="1857" w:type="dxa"/>
            <w:gridSpan w:val="2"/>
          </w:tcPr>
          <w:p w:rsidR="008F6EAF" w:rsidRPr="00E40EC0" w:rsidRDefault="008F6EAF" w:rsidP="008F6E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Nr. de </w:t>
            </w:r>
            <w:proofErr w:type="spellStart"/>
            <w:r w:rsidRPr="00E40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instruiri</w:t>
            </w:r>
            <w:proofErr w:type="spellEnd"/>
            <w:r w:rsidRPr="00E40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interne </w:t>
            </w:r>
            <w:proofErr w:type="spellStart"/>
            <w:r w:rsidRPr="00E40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efectuate</w:t>
            </w:r>
            <w:proofErr w:type="spellEnd"/>
          </w:p>
          <w:p w:rsidR="008F6EAF" w:rsidRPr="00E40EC0" w:rsidRDefault="008F6EAF" w:rsidP="008F6E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Nr.de </w:t>
            </w:r>
            <w:proofErr w:type="spellStart"/>
            <w:r w:rsidRPr="00E40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persoane</w:t>
            </w:r>
            <w:proofErr w:type="spellEnd"/>
            <w:r w:rsidRPr="00E40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40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instruite</w:t>
            </w:r>
            <w:proofErr w:type="spellEnd"/>
            <w:r w:rsidRPr="00E40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F6EAF" w:rsidRPr="00E40EC0" w:rsidRDefault="008F6EAF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EAF" w:rsidRPr="00E40EC0" w:rsidRDefault="008F6EAF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Pe parcursul anului</w:t>
            </w:r>
          </w:p>
        </w:tc>
        <w:tc>
          <w:tcPr>
            <w:tcW w:w="1843" w:type="dxa"/>
          </w:tcPr>
          <w:p w:rsidR="008F6EAF" w:rsidRPr="00E40EC0" w:rsidRDefault="008F6EAF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Specialistul resurse umane</w:t>
            </w:r>
          </w:p>
          <w:p w:rsidR="008F6EAF" w:rsidRPr="00E40EC0" w:rsidRDefault="008F6EAF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Specialistul principal în domeniul învăţămîntului artistic</w:t>
            </w:r>
          </w:p>
          <w:p w:rsidR="008F6EAF" w:rsidRPr="00E40EC0" w:rsidRDefault="008F6EAF" w:rsidP="008F6EAF">
            <w:pPr>
              <w:rPr>
                <w:rFonts w:ascii="Times New Roman" w:hAnsi="Times New Roman" w:cs="Times New Roman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Directirul bibliotecii</w:t>
            </w:r>
          </w:p>
        </w:tc>
        <w:tc>
          <w:tcPr>
            <w:tcW w:w="3118" w:type="dxa"/>
          </w:tcPr>
          <w:p w:rsidR="008F6EAF" w:rsidRPr="00E40EC0" w:rsidRDefault="008F6EAF" w:rsidP="007E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8F6EAF" w:rsidRPr="00E40EC0" w:rsidRDefault="00610F3F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S-a efectuat 4 instruiri </w:t>
            </w:r>
            <w:r w:rsidR="007E4316" w:rsidRPr="00E40EC0">
              <w:rPr>
                <w:rFonts w:ascii="Times New Roman" w:hAnsi="Times New Roman" w:cs="Times New Roman"/>
                <w:sz w:val="24"/>
                <w:szCs w:val="24"/>
              </w:rPr>
              <w:t>externe, 2 persoane instruite</w:t>
            </w:r>
          </w:p>
          <w:p w:rsidR="007E4316" w:rsidRPr="00E40EC0" w:rsidRDefault="007E4316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S-a efectuat 5 instruiri interne, 9 persoane insruite</w:t>
            </w:r>
          </w:p>
        </w:tc>
        <w:tc>
          <w:tcPr>
            <w:tcW w:w="1125" w:type="dxa"/>
          </w:tcPr>
          <w:p w:rsidR="008F6EAF" w:rsidRPr="00E40EC0" w:rsidRDefault="008F6EAF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6EAF" w:rsidRPr="00E40EC0" w:rsidTr="00DC7AB8">
        <w:trPr>
          <w:gridAfter w:val="1"/>
          <w:wAfter w:w="3791" w:type="dxa"/>
        </w:trPr>
        <w:tc>
          <w:tcPr>
            <w:tcW w:w="2376" w:type="dxa"/>
            <w:vMerge/>
          </w:tcPr>
          <w:p w:rsidR="008F6EAF" w:rsidRPr="00E40EC0" w:rsidRDefault="008F6EAF" w:rsidP="008F6E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</w:tcPr>
          <w:p w:rsidR="008F6EAF" w:rsidRPr="00E40EC0" w:rsidRDefault="008F6EAF" w:rsidP="008F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1.3.3. Elaborarea şi implementarea noilor curricule privind instruirea bibliotecarilor şi utilizatorilor.</w:t>
            </w:r>
          </w:p>
        </w:tc>
        <w:tc>
          <w:tcPr>
            <w:tcW w:w="1857" w:type="dxa"/>
            <w:gridSpan w:val="2"/>
          </w:tcPr>
          <w:p w:rsidR="008F6EAF" w:rsidRPr="00E40EC0" w:rsidRDefault="008F6EAF" w:rsidP="008F6EA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Curicumuri noi elaborate şi implimentate</w:t>
            </w:r>
          </w:p>
        </w:tc>
        <w:tc>
          <w:tcPr>
            <w:tcW w:w="1701" w:type="dxa"/>
          </w:tcPr>
          <w:p w:rsidR="008F6EAF" w:rsidRPr="00E40EC0" w:rsidRDefault="008F6EAF" w:rsidP="008F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Pe parcursul anului</w:t>
            </w:r>
          </w:p>
        </w:tc>
        <w:tc>
          <w:tcPr>
            <w:tcW w:w="1843" w:type="dxa"/>
          </w:tcPr>
          <w:p w:rsidR="008F6EAF" w:rsidRPr="00E40EC0" w:rsidRDefault="008F6EAF" w:rsidP="008F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Directorul bibliotecii</w:t>
            </w:r>
          </w:p>
        </w:tc>
        <w:tc>
          <w:tcPr>
            <w:tcW w:w="3118" w:type="dxa"/>
          </w:tcPr>
          <w:p w:rsidR="008F6EAF" w:rsidRPr="00E40EC0" w:rsidRDefault="008F6EAF" w:rsidP="006D0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8F6EAF" w:rsidRPr="00E40EC0" w:rsidRDefault="008F6EAF" w:rsidP="008F6E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1D93" w:rsidRPr="00E40EC0" w:rsidTr="00DC7AB8">
        <w:trPr>
          <w:gridAfter w:val="1"/>
          <w:wAfter w:w="3791" w:type="dxa"/>
        </w:trPr>
        <w:tc>
          <w:tcPr>
            <w:tcW w:w="2376" w:type="dxa"/>
          </w:tcPr>
          <w:p w:rsidR="00601D93" w:rsidRPr="00E40EC0" w:rsidRDefault="00601D93" w:rsidP="008F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1.4. Organizarea şi desfăşurarea procedurilor pentru </w:t>
            </w: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ocuparea funcţiilor vacante de directori a instituţiilor de învăţământ artistic extraşcolar</w:t>
            </w:r>
          </w:p>
        </w:tc>
        <w:tc>
          <w:tcPr>
            <w:tcW w:w="3388" w:type="dxa"/>
          </w:tcPr>
          <w:p w:rsidR="00601D93" w:rsidRPr="00E40EC0" w:rsidRDefault="00601D93" w:rsidP="008F6EA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 xml:space="preserve">1.4.1.Stabilirea  cerinţelor faţă de funcţiile vacante. 1.4.2.Desfăşurarea procedurilor </w:t>
            </w:r>
            <w:r w:rsidRPr="00E40EC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 xml:space="preserve">de recrutare. </w:t>
            </w:r>
          </w:p>
          <w:p w:rsidR="00601D93" w:rsidRPr="00E40EC0" w:rsidRDefault="00601D93" w:rsidP="008F6EA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1.4.3.Organizarea concursului conform cerinţelor reglementatorii</w:t>
            </w:r>
          </w:p>
        </w:tc>
        <w:tc>
          <w:tcPr>
            <w:tcW w:w="1857" w:type="dxa"/>
            <w:gridSpan w:val="2"/>
          </w:tcPr>
          <w:p w:rsidR="00601D93" w:rsidRPr="00E40EC0" w:rsidRDefault="00601D93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concursuri organizate</w:t>
            </w:r>
          </w:p>
          <w:p w:rsidR="00601D93" w:rsidRPr="00E40EC0" w:rsidRDefault="00601D93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93" w:rsidRPr="00E40EC0" w:rsidRDefault="00601D93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01" w:type="dxa"/>
          </w:tcPr>
          <w:p w:rsidR="00601D93" w:rsidRPr="00E40EC0" w:rsidRDefault="00601D93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semestru</w:t>
            </w:r>
          </w:p>
        </w:tc>
        <w:tc>
          <w:tcPr>
            <w:tcW w:w="1843" w:type="dxa"/>
          </w:tcPr>
          <w:p w:rsidR="00601D93" w:rsidRPr="00E40EC0" w:rsidRDefault="00601D93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Şeful  direcţiei</w:t>
            </w:r>
          </w:p>
          <w:p w:rsidR="00601D93" w:rsidRPr="00E40EC0" w:rsidRDefault="00601D93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Specialistul resurse umane</w:t>
            </w:r>
          </w:p>
          <w:p w:rsidR="00601D93" w:rsidRPr="00E40EC0" w:rsidRDefault="00601D93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93" w:rsidRPr="00E40EC0" w:rsidRDefault="00601D93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1D93" w:rsidRPr="00E40EC0" w:rsidRDefault="007E4316" w:rsidP="007E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NEREALIZAT</w:t>
            </w:r>
          </w:p>
        </w:tc>
        <w:tc>
          <w:tcPr>
            <w:tcW w:w="1125" w:type="dxa"/>
          </w:tcPr>
          <w:p w:rsidR="00601D93" w:rsidRPr="00E40EC0" w:rsidRDefault="007E4316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01D93" w:rsidRPr="00E40EC0" w:rsidTr="00DC7AB8">
        <w:trPr>
          <w:gridAfter w:val="1"/>
          <w:wAfter w:w="3791" w:type="dxa"/>
        </w:trPr>
        <w:tc>
          <w:tcPr>
            <w:tcW w:w="2376" w:type="dxa"/>
          </w:tcPr>
          <w:p w:rsidR="00601D93" w:rsidRPr="00E40EC0" w:rsidRDefault="00601D93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>1.5. Asigurarea managementului financiar</w:t>
            </w: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8" w:type="dxa"/>
          </w:tcPr>
          <w:p w:rsidR="00601D93" w:rsidRPr="00E40EC0" w:rsidRDefault="00601D93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1.5.1. Analiza activităţii economico - financiare, generalizarea şi întocmirea dărilor de seamă privind executarea planurilor financiare</w:t>
            </w:r>
          </w:p>
        </w:tc>
        <w:tc>
          <w:tcPr>
            <w:tcW w:w="1857" w:type="dxa"/>
            <w:gridSpan w:val="2"/>
          </w:tcPr>
          <w:p w:rsidR="00601D93" w:rsidRPr="00E40EC0" w:rsidRDefault="00601D93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Analiză efectuată</w:t>
            </w:r>
          </w:p>
          <w:p w:rsidR="00601D93" w:rsidRPr="00E40EC0" w:rsidRDefault="00601D93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Dările de seamă întocmite  şi prezentate</w:t>
            </w:r>
          </w:p>
        </w:tc>
        <w:tc>
          <w:tcPr>
            <w:tcW w:w="1701" w:type="dxa"/>
          </w:tcPr>
          <w:p w:rsidR="00601D93" w:rsidRPr="00E40EC0" w:rsidRDefault="00601D93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trimestrial, semestrial, </w:t>
            </w:r>
          </w:p>
          <w:p w:rsidR="00601D93" w:rsidRPr="00E40EC0" w:rsidRDefault="00601D93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</w:p>
        </w:tc>
        <w:tc>
          <w:tcPr>
            <w:tcW w:w="1843" w:type="dxa"/>
          </w:tcPr>
          <w:p w:rsidR="00601D93" w:rsidRPr="00E40EC0" w:rsidRDefault="00601D93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Contabilul şef</w:t>
            </w:r>
          </w:p>
          <w:p w:rsidR="00601D93" w:rsidRPr="00E40EC0" w:rsidRDefault="00601D93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Economistul</w:t>
            </w:r>
          </w:p>
        </w:tc>
        <w:tc>
          <w:tcPr>
            <w:tcW w:w="3118" w:type="dxa"/>
          </w:tcPr>
          <w:p w:rsidR="00601D93" w:rsidRPr="00E40EC0" w:rsidRDefault="00601D93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601D93" w:rsidRPr="00E40EC0" w:rsidRDefault="00601D93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Dările de seamă au fost</w:t>
            </w:r>
          </w:p>
          <w:p w:rsidR="00601D93" w:rsidRPr="00E40EC0" w:rsidRDefault="00601D93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întocmite şi prezentate în termenele </w:t>
            </w:r>
          </w:p>
          <w:p w:rsidR="00601D93" w:rsidRPr="00E40EC0" w:rsidRDefault="00601D93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stabilite;</w:t>
            </w:r>
          </w:p>
        </w:tc>
        <w:tc>
          <w:tcPr>
            <w:tcW w:w="1125" w:type="dxa"/>
          </w:tcPr>
          <w:p w:rsidR="00601D93" w:rsidRPr="00E40EC0" w:rsidRDefault="00601D93" w:rsidP="008F6E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2</w:t>
            </w:r>
          </w:p>
        </w:tc>
      </w:tr>
      <w:tr w:rsidR="00601D93" w:rsidRPr="00E40EC0" w:rsidTr="00DC7AB8">
        <w:trPr>
          <w:gridAfter w:val="1"/>
          <w:wAfter w:w="3791" w:type="dxa"/>
        </w:trPr>
        <w:tc>
          <w:tcPr>
            <w:tcW w:w="2376" w:type="dxa"/>
          </w:tcPr>
          <w:p w:rsidR="00601D93" w:rsidRPr="00E40EC0" w:rsidRDefault="00601D93" w:rsidP="008F6EAF"/>
        </w:tc>
        <w:tc>
          <w:tcPr>
            <w:tcW w:w="3388" w:type="dxa"/>
          </w:tcPr>
          <w:p w:rsidR="00601D93" w:rsidRPr="00E40EC0" w:rsidRDefault="00601D93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1.5.2. Elaborarea şi prezentarea Raportului pentru anul 2015, privind executarea devizelor de venituri şi cheltuieli </w:t>
            </w:r>
          </w:p>
        </w:tc>
        <w:tc>
          <w:tcPr>
            <w:tcW w:w="1857" w:type="dxa"/>
            <w:gridSpan w:val="2"/>
          </w:tcPr>
          <w:p w:rsidR="00601D93" w:rsidRPr="00E40EC0" w:rsidRDefault="00601D93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Raportul privind executarea devizelor elaborat şi prezentat</w:t>
            </w:r>
          </w:p>
        </w:tc>
        <w:tc>
          <w:tcPr>
            <w:tcW w:w="1701" w:type="dxa"/>
          </w:tcPr>
          <w:p w:rsidR="00601D93" w:rsidRPr="00E40EC0" w:rsidRDefault="00601D93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I trimestru</w:t>
            </w:r>
          </w:p>
          <w:p w:rsidR="00601D93" w:rsidRPr="00E40EC0" w:rsidRDefault="00601D93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1D93" w:rsidRPr="00E40EC0" w:rsidRDefault="00601D93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Contabilul şef</w:t>
            </w:r>
          </w:p>
        </w:tc>
        <w:tc>
          <w:tcPr>
            <w:tcW w:w="3118" w:type="dxa"/>
          </w:tcPr>
          <w:p w:rsidR="00601D93" w:rsidRPr="00E40EC0" w:rsidRDefault="00601D93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601D93" w:rsidRPr="00E40EC0" w:rsidRDefault="00601D93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Raportul pentru anul</w:t>
            </w:r>
          </w:p>
          <w:p w:rsidR="00601D93" w:rsidRPr="00E40EC0" w:rsidRDefault="006A4860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601D93"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 a fost întocmit şi prezentat în termenele stabilite;</w:t>
            </w:r>
          </w:p>
        </w:tc>
        <w:tc>
          <w:tcPr>
            <w:tcW w:w="1125" w:type="dxa"/>
          </w:tcPr>
          <w:p w:rsidR="00601D93" w:rsidRPr="00E40EC0" w:rsidRDefault="00601D93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01D93" w:rsidRPr="00E40EC0" w:rsidTr="00DC7AB8">
        <w:trPr>
          <w:gridAfter w:val="1"/>
          <w:wAfter w:w="3791" w:type="dxa"/>
        </w:trPr>
        <w:tc>
          <w:tcPr>
            <w:tcW w:w="2376" w:type="dxa"/>
          </w:tcPr>
          <w:p w:rsidR="00601D93" w:rsidRPr="00E40EC0" w:rsidRDefault="00601D93" w:rsidP="008F6EAF"/>
        </w:tc>
        <w:tc>
          <w:tcPr>
            <w:tcW w:w="3388" w:type="dxa"/>
          </w:tcPr>
          <w:p w:rsidR="00601D93" w:rsidRPr="00E40EC0" w:rsidRDefault="00601D93" w:rsidP="008F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1.5.3. Întocmirea Raportului pentru I semestru,  2016 privind executarea devizelor de venituri şi cheltuieli</w:t>
            </w:r>
          </w:p>
        </w:tc>
        <w:tc>
          <w:tcPr>
            <w:tcW w:w="1857" w:type="dxa"/>
            <w:gridSpan w:val="2"/>
          </w:tcPr>
          <w:p w:rsidR="00601D93" w:rsidRPr="00E40EC0" w:rsidRDefault="00601D93" w:rsidP="00BB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 xml:space="preserve">Raportul pentru I semestru întocmit şi prezentat  </w:t>
            </w:r>
          </w:p>
        </w:tc>
        <w:tc>
          <w:tcPr>
            <w:tcW w:w="1701" w:type="dxa"/>
          </w:tcPr>
          <w:p w:rsidR="00601D93" w:rsidRPr="00E40EC0" w:rsidRDefault="00B03BB3" w:rsidP="00BB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01D93" w:rsidRPr="00E40EC0">
              <w:rPr>
                <w:rFonts w:ascii="Times New Roman" w:hAnsi="Times New Roman" w:cs="Times New Roman"/>
                <w:sz w:val="20"/>
                <w:szCs w:val="20"/>
              </w:rPr>
              <w:t>emestrul II</w:t>
            </w:r>
          </w:p>
        </w:tc>
        <w:tc>
          <w:tcPr>
            <w:tcW w:w="1843" w:type="dxa"/>
          </w:tcPr>
          <w:p w:rsidR="00601D93" w:rsidRPr="00E40EC0" w:rsidRDefault="00601D93" w:rsidP="00BB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Contabilul şef</w:t>
            </w:r>
          </w:p>
        </w:tc>
        <w:tc>
          <w:tcPr>
            <w:tcW w:w="3118" w:type="dxa"/>
          </w:tcPr>
          <w:p w:rsidR="00601D93" w:rsidRPr="00E40EC0" w:rsidRDefault="00601D93" w:rsidP="008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25" w:type="dxa"/>
          </w:tcPr>
          <w:p w:rsidR="00601D93" w:rsidRPr="00E40EC0" w:rsidRDefault="00601D93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D93" w:rsidRPr="00E40EC0" w:rsidTr="00DC7AB8">
        <w:trPr>
          <w:gridAfter w:val="1"/>
          <w:wAfter w:w="3791" w:type="dxa"/>
        </w:trPr>
        <w:tc>
          <w:tcPr>
            <w:tcW w:w="2376" w:type="dxa"/>
          </w:tcPr>
          <w:p w:rsidR="00601D93" w:rsidRPr="00E40EC0" w:rsidRDefault="00601D93" w:rsidP="008F6EAF"/>
        </w:tc>
        <w:tc>
          <w:tcPr>
            <w:tcW w:w="3388" w:type="dxa"/>
          </w:tcPr>
          <w:p w:rsidR="00601D93" w:rsidRPr="00E40EC0" w:rsidRDefault="00601D93" w:rsidP="008F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 xml:space="preserve">1.5.4. Elaborarea proiectului bugetului Direcţiei pentru 2017 şi estimarea pentru anii 2018-2019 </w:t>
            </w:r>
          </w:p>
        </w:tc>
        <w:tc>
          <w:tcPr>
            <w:tcW w:w="1857" w:type="dxa"/>
            <w:gridSpan w:val="2"/>
          </w:tcPr>
          <w:p w:rsidR="00601D93" w:rsidRPr="00E40EC0" w:rsidRDefault="00601D93" w:rsidP="00BB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D93" w:rsidRPr="00E40EC0" w:rsidRDefault="00601D93" w:rsidP="00BB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Proiectul bugetului elaborat şi prezentat</w:t>
            </w:r>
          </w:p>
        </w:tc>
        <w:tc>
          <w:tcPr>
            <w:tcW w:w="1701" w:type="dxa"/>
          </w:tcPr>
          <w:p w:rsidR="00601D93" w:rsidRPr="00E40EC0" w:rsidRDefault="00601D93" w:rsidP="00BB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D93" w:rsidRPr="00E40EC0" w:rsidRDefault="00B03BB3" w:rsidP="00BB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01D93" w:rsidRPr="00E40EC0">
              <w:rPr>
                <w:rFonts w:ascii="Times New Roman" w:hAnsi="Times New Roman" w:cs="Times New Roman"/>
                <w:sz w:val="20"/>
                <w:szCs w:val="20"/>
              </w:rPr>
              <w:t>ulie-august</w:t>
            </w:r>
          </w:p>
        </w:tc>
        <w:tc>
          <w:tcPr>
            <w:tcW w:w="1843" w:type="dxa"/>
          </w:tcPr>
          <w:p w:rsidR="00601D93" w:rsidRPr="00E40EC0" w:rsidRDefault="00601D93" w:rsidP="00BB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D93" w:rsidRPr="00E40EC0" w:rsidRDefault="00601D93" w:rsidP="00BB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Şeful direcţiei</w:t>
            </w:r>
          </w:p>
          <w:p w:rsidR="00601D93" w:rsidRPr="00E40EC0" w:rsidRDefault="00601D93" w:rsidP="00BB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Contabilul şef</w:t>
            </w:r>
          </w:p>
        </w:tc>
        <w:tc>
          <w:tcPr>
            <w:tcW w:w="3118" w:type="dxa"/>
          </w:tcPr>
          <w:p w:rsidR="00601D93" w:rsidRPr="00E40EC0" w:rsidRDefault="00601D93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25" w:type="dxa"/>
          </w:tcPr>
          <w:p w:rsidR="00601D93" w:rsidRPr="00E40EC0" w:rsidRDefault="00601D93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D93" w:rsidRPr="00E40EC0" w:rsidTr="00DC7AB8">
        <w:trPr>
          <w:gridAfter w:val="1"/>
          <w:wAfter w:w="3791" w:type="dxa"/>
        </w:trPr>
        <w:tc>
          <w:tcPr>
            <w:tcW w:w="2376" w:type="dxa"/>
          </w:tcPr>
          <w:p w:rsidR="00601D93" w:rsidRPr="00E40EC0" w:rsidRDefault="00601D93" w:rsidP="008F6EAF"/>
        </w:tc>
        <w:tc>
          <w:tcPr>
            <w:tcW w:w="3388" w:type="dxa"/>
          </w:tcPr>
          <w:p w:rsidR="00601D93" w:rsidRPr="00E40EC0" w:rsidRDefault="00601D93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1.5.5. Pronosticul veniturilor şi cheltuielilor mijloacelor speciale pe categorii de venituri</w:t>
            </w:r>
          </w:p>
        </w:tc>
        <w:tc>
          <w:tcPr>
            <w:tcW w:w="1857" w:type="dxa"/>
            <w:gridSpan w:val="2"/>
          </w:tcPr>
          <w:p w:rsidR="00601D93" w:rsidRPr="00E40EC0" w:rsidRDefault="00601D93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Pronosticul</w:t>
            </w:r>
          </w:p>
          <w:p w:rsidR="00601D93" w:rsidRPr="00E40EC0" w:rsidRDefault="00601D93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elaborat şi prezentat</w:t>
            </w:r>
          </w:p>
        </w:tc>
        <w:tc>
          <w:tcPr>
            <w:tcW w:w="1701" w:type="dxa"/>
          </w:tcPr>
          <w:p w:rsidR="00601D93" w:rsidRPr="00E40EC0" w:rsidRDefault="00B03BB3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01D93" w:rsidRPr="00E40EC0">
              <w:rPr>
                <w:rFonts w:ascii="Times New Roman" w:hAnsi="Times New Roman" w:cs="Times New Roman"/>
                <w:sz w:val="24"/>
                <w:szCs w:val="24"/>
              </w:rPr>
              <w:t>rimestrial</w:t>
            </w:r>
          </w:p>
        </w:tc>
        <w:tc>
          <w:tcPr>
            <w:tcW w:w="1843" w:type="dxa"/>
          </w:tcPr>
          <w:p w:rsidR="00601D93" w:rsidRPr="00E40EC0" w:rsidRDefault="00601D93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Şeful direcţiei</w:t>
            </w:r>
          </w:p>
          <w:p w:rsidR="00601D93" w:rsidRPr="00E40EC0" w:rsidRDefault="00601D93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Contabilul şef</w:t>
            </w:r>
          </w:p>
        </w:tc>
        <w:tc>
          <w:tcPr>
            <w:tcW w:w="3118" w:type="dxa"/>
          </w:tcPr>
          <w:p w:rsidR="00601D93" w:rsidRPr="00E40EC0" w:rsidRDefault="00601D93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601D93" w:rsidRPr="00E40EC0" w:rsidRDefault="00601D93" w:rsidP="006A4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 Pronosticul de venituri şi cheltuieli a mijloacelor speciale</w:t>
            </w:r>
            <w:r w:rsidR="006A4860"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 pe categorii de bunuri a</w:t>
            </w: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 fost elaborat şi prezentat;</w:t>
            </w:r>
            <w:r w:rsidRPr="00E40E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</w:tcPr>
          <w:p w:rsidR="00601D93" w:rsidRPr="00E40EC0" w:rsidRDefault="00601D93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01D93" w:rsidRPr="00E40EC0" w:rsidTr="00DC7AB8">
        <w:trPr>
          <w:gridAfter w:val="1"/>
          <w:wAfter w:w="3791" w:type="dxa"/>
        </w:trPr>
        <w:tc>
          <w:tcPr>
            <w:tcW w:w="2376" w:type="dxa"/>
          </w:tcPr>
          <w:p w:rsidR="00601D93" w:rsidRPr="00E40EC0" w:rsidRDefault="00601D93" w:rsidP="008F6EAF"/>
        </w:tc>
        <w:tc>
          <w:tcPr>
            <w:tcW w:w="3388" w:type="dxa"/>
          </w:tcPr>
          <w:p w:rsidR="00601D93" w:rsidRPr="00E40EC0" w:rsidRDefault="00601D93" w:rsidP="008F6EAF">
            <w:pPr>
              <w:tabs>
                <w:tab w:val="left" w:pos="896"/>
              </w:tabs>
              <w:ind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1.5.6. Elaborarea şi coordonarea schemelor de încadrare a instituţiilor subordonate (cultura şi învăţămîntul artistic)</w:t>
            </w:r>
          </w:p>
        </w:tc>
        <w:tc>
          <w:tcPr>
            <w:tcW w:w="1857" w:type="dxa"/>
            <w:gridSpan w:val="2"/>
          </w:tcPr>
          <w:p w:rsidR="00601D93" w:rsidRPr="00E40EC0" w:rsidRDefault="00601D93" w:rsidP="00BB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Schema de încadrare elaborată şi coordonată</w:t>
            </w:r>
          </w:p>
        </w:tc>
        <w:tc>
          <w:tcPr>
            <w:tcW w:w="1701" w:type="dxa"/>
          </w:tcPr>
          <w:p w:rsidR="00601D93" w:rsidRPr="00E40EC0" w:rsidRDefault="00B03BB3" w:rsidP="00BB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01D93" w:rsidRPr="00E40EC0">
              <w:rPr>
                <w:rFonts w:ascii="Times New Roman" w:hAnsi="Times New Roman" w:cs="Times New Roman"/>
                <w:sz w:val="20"/>
                <w:szCs w:val="20"/>
              </w:rPr>
              <w:t>ulie-august</w:t>
            </w:r>
          </w:p>
        </w:tc>
        <w:tc>
          <w:tcPr>
            <w:tcW w:w="1843" w:type="dxa"/>
          </w:tcPr>
          <w:p w:rsidR="00601D93" w:rsidRPr="00E40EC0" w:rsidRDefault="00601D93" w:rsidP="00BB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Contabilul şef</w:t>
            </w:r>
          </w:p>
          <w:p w:rsidR="00601D93" w:rsidRPr="00E40EC0" w:rsidRDefault="00601D93" w:rsidP="00BB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economist</w:t>
            </w:r>
          </w:p>
          <w:p w:rsidR="00601D93" w:rsidRPr="00E40EC0" w:rsidRDefault="00601D93" w:rsidP="00BB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01D93" w:rsidRPr="00E40EC0" w:rsidRDefault="00601D93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25" w:type="dxa"/>
          </w:tcPr>
          <w:p w:rsidR="00601D93" w:rsidRPr="00E40EC0" w:rsidRDefault="00601D93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D93" w:rsidRPr="00E40EC0" w:rsidTr="00DC7AB8">
        <w:trPr>
          <w:gridAfter w:val="1"/>
          <w:wAfter w:w="3791" w:type="dxa"/>
        </w:trPr>
        <w:tc>
          <w:tcPr>
            <w:tcW w:w="2376" w:type="dxa"/>
          </w:tcPr>
          <w:p w:rsidR="00601D93" w:rsidRPr="00E40EC0" w:rsidRDefault="00601D93" w:rsidP="008F6EAF"/>
        </w:tc>
        <w:tc>
          <w:tcPr>
            <w:tcW w:w="3388" w:type="dxa"/>
          </w:tcPr>
          <w:p w:rsidR="00601D93" w:rsidRPr="00E40EC0" w:rsidRDefault="00601D93" w:rsidP="008F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 xml:space="preserve">1.5.7. Efectuarea inventarierii tuturor conturilor de bilanţ  şi conturilor extrabilanţiere şi a bunurilor materiale </w:t>
            </w:r>
          </w:p>
        </w:tc>
        <w:tc>
          <w:tcPr>
            <w:tcW w:w="1857" w:type="dxa"/>
            <w:gridSpan w:val="2"/>
          </w:tcPr>
          <w:p w:rsidR="00601D93" w:rsidRPr="00E40EC0" w:rsidRDefault="00601D93" w:rsidP="00BB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Inventariere efectuată</w:t>
            </w:r>
          </w:p>
        </w:tc>
        <w:tc>
          <w:tcPr>
            <w:tcW w:w="1701" w:type="dxa"/>
          </w:tcPr>
          <w:p w:rsidR="00601D93" w:rsidRPr="00E40EC0" w:rsidRDefault="00B03BB3" w:rsidP="00BB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01D93" w:rsidRPr="00E40EC0">
              <w:rPr>
                <w:rFonts w:ascii="Times New Roman" w:hAnsi="Times New Roman" w:cs="Times New Roman"/>
                <w:sz w:val="20"/>
                <w:szCs w:val="20"/>
              </w:rPr>
              <w:t>emestrul II</w:t>
            </w:r>
          </w:p>
        </w:tc>
        <w:tc>
          <w:tcPr>
            <w:tcW w:w="1843" w:type="dxa"/>
          </w:tcPr>
          <w:p w:rsidR="00601D93" w:rsidRPr="00E40EC0" w:rsidRDefault="00601D93" w:rsidP="00BB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 xml:space="preserve">Contabilul şef Directorii instituţiilor </w:t>
            </w:r>
          </w:p>
          <w:p w:rsidR="00601D93" w:rsidRPr="00E40EC0" w:rsidRDefault="00601D93" w:rsidP="00BB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subordonate</w:t>
            </w:r>
          </w:p>
        </w:tc>
        <w:tc>
          <w:tcPr>
            <w:tcW w:w="3118" w:type="dxa"/>
          </w:tcPr>
          <w:p w:rsidR="00601D93" w:rsidRPr="00E40EC0" w:rsidRDefault="00601D93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25" w:type="dxa"/>
          </w:tcPr>
          <w:p w:rsidR="00601D93" w:rsidRPr="00E40EC0" w:rsidRDefault="00601D93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D93" w:rsidRPr="00E40EC0" w:rsidTr="00DC7AB8">
        <w:trPr>
          <w:gridAfter w:val="1"/>
          <w:wAfter w:w="3791" w:type="dxa"/>
        </w:trPr>
        <w:tc>
          <w:tcPr>
            <w:tcW w:w="2376" w:type="dxa"/>
          </w:tcPr>
          <w:p w:rsidR="00601D93" w:rsidRPr="00E40EC0" w:rsidRDefault="00601D93" w:rsidP="008F6EAF"/>
        </w:tc>
        <w:tc>
          <w:tcPr>
            <w:tcW w:w="3388" w:type="dxa"/>
          </w:tcPr>
          <w:p w:rsidR="00601D93" w:rsidRPr="00E40EC0" w:rsidRDefault="00601D93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1.5.8. Implementarea  noului Sistem Informaţional  Managerial (SIM).</w:t>
            </w:r>
          </w:p>
          <w:p w:rsidR="00601D93" w:rsidRPr="00E40EC0" w:rsidRDefault="00601D93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601D93" w:rsidRPr="00E40EC0" w:rsidRDefault="00601D93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Sistem implementat</w:t>
            </w:r>
          </w:p>
        </w:tc>
        <w:tc>
          <w:tcPr>
            <w:tcW w:w="1701" w:type="dxa"/>
          </w:tcPr>
          <w:p w:rsidR="00601D93" w:rsidRPr="00E40EC0" w:rsidRDefault="00601D93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I trimestru</w:t>
            </w:r>
          </w:p>
        </w:tc>
        <w:tc>
          <w:tcPr>
            <w:tcW w:w="1843" w:type="dxa"/>
          </w:tcPr>
          <w:p w:rsidR="00601D93" w:rsidRPr="00E40EC0" w:rsidRDefault="00601D93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Contabilul şef</w:t>
            </w:r>
          </w:p>
        </w:tc>
        <w:tc>
          <w:tcPr>
            <w:tcW w:w="3118" w:type="dxa"/>
          </w:tcPr>
          <w:p w:rsidR="00601D93" w:rsidRPr="00E40EC0" w:rsidRDefault="006A4860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 PARŢIAL</w:t>
            </w:r>
          </w:p>
          <w:p w:rsidR="006A4860" w:rsidRPr="00E40EC0" w:rsidRDefault="006A4860" w:rsidP="006A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Sistemul Informaţional Managerial a fost implementat parţial</w:t>
            </w:r>
          </w:p>
        </w:tc>
        <w:tc>
          <w:tcPr>
            <w:tcW w:w="1125" w:type="dxa"/>
          </w:tcPr>
          <w:p w:rsidR="00601D93" w:rsidRPr="00E40EC0" w:rsidRDefault="006A4860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01D93" w:rsidRPr="00E40EC0" w:rsidTr="00DC7AB8">
        <w:trPr>
          <w:gridAfter w:val="1"/>
          <w:wAfter w:w="3791" w:type="dxa"/>
        </w:trPr>
        <w:tc>
          <w:tcPr>
            <w:tcW w:w="2376" w:type="dxa"/>
          </w:tcPr>
          <w:p w:rsidR="00601D93" w:rsidRPr="00E40EC0" w:rsidRDefault="00601D93" w:rsidP="008F6E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5"/>
          </w:tcPr>
          <w:p w:rsidR="00601D93" w:rsidRPr="00E40EC0" w:rsidRDefault="00601D93" w:rsidP="008F6EAF"/>
          <w:p w:rsidR="00601D93" w:rsidRPr="00E40EC0" w:rsidRDefault="00601D93" w:rsidP="008F6EAF"/>
        </w:tc>
        <w:tc>
          <w:tcPr>
            <w:tcW w:w="3118" w:type="dxa"/>
            <w:shd w:val="clear" w:color="auto" w:fill="FFFF00"/>
          </w:tcPr>
          <w:p w:rsidR="00601D93" w:rsidRPr="00E40EC0" w:rsidRDefault="00601D93" w:rsidP="008F6E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Media aritmetică</w:t>
            </w:r>
          </w:p>
        </w:tc>
        <w:tc>
          <w:tcPr>
            <w:tcW w:w="1125" w:type="dxa"/>
            <w:shd w:val="clear" w:color="auto" w:fill="FFFF00"/>
          </w:tcPr>
          <w:p w:rsidR="00601D93" w:rsidRPr="00E40EC0" w:rsidRDefault="0047314F" w:rsidP="008F6E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1,60</w:t>
            </w:r>
          </w:p>
        </w:tc>
      </w:tr>
      <w:tr w:rsidR="00601D93" w:rsidRPr="00E40EC0" w:rsidTr="00DC7AB8">
        <w:trPr>
          <w:gridAfter w:val="1"/>
          <w:wAfter w:w="3791" w:type="dxa"/>
        </w:trPr>
        <w:tc>
          <w:tcPr>
            <w:tcW w:w="15408" w:type="dxa"/>
            <w:gridSpan w:val="8"/>
          </w:tcPr>
          <w:p w:rsidR="00601D93" w:rsidRPr="00E40EC0" w:rsidRDefault="00601D93" w:rsidP="008F6E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D93" w:rsidRPr="00E40EC0" w:rsidRDefault="00601D93" w:rsidP="00601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>Obiectivul nr. 2:    Perfecţionarea sistemului existent de management financiar şi control</w:t>
            </w:r>
          </w:p>
        </w:tc>
      </w:tr>
      <w:tr w:rsidR="002D214B" w:rsidRPr="00E40EC0" w:rsidTr="00DC7AB8">
        <w:trPr>
          <w:gridAfter w:val="1"/>
          <w:wAfter w:w="3791" w:type="dxa"/>
        </w:trPr>
        <w:tc>
          <w:tcPr>
            <w:tcW w:w="2376" w:type="dxa"/>
            <w:vMerge w:val="restart"/>
          </w:tcPr>
          <w:p w:rsidR="002D214B" w:rsidRPr="00E40EC0" w:rsidRDefault="002D214B" w:rsidP="00BB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14B" w:rsidRPr="00E40EC0" w:rsidRDefault="002D214B" w:rsidP="00BB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>2.1. Continuarea perfecţionării   implementării sistemului de management financiar şi control</w:t>
            </w:r>
          </w:p>
        </w:tc>
        <w:tc>
          <w:tcPr>
            <w:tcW w:w="3388" w:type="dxa"/>
          </w:tcPr>
          <w:p w:rsidR="002D214B" w:rsidRPr="00E40EC0" w:rsidRDefault="002D214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2.1.1. Elaborarea şi aprobarea Planului de acţiuni privind implementarea MFC</w:t>
            </w:r>
          </w:p>
        </w:tc>
        <w:tc>
          <w:tcPr>
            <w:tcW w:w="1857" w:type="dxa"/>
            <w:gridSpan w:val="2"/>
          </w:tcPr>
          <w:p w:rsidR="002D214B" w:rsidRPr="00E40EC0" w:rsidRDefault="002D214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Plan elaborat şi aprobat </w:t>
            </w:r>
          </w:p>
        </w:tc>
        <w:tc>
          <w:tcPr>
            <w:tcW w:w="1701" w:type="dxa"/>
          </w:tcPr>
          <w:p w:rsidR="002D214B" w:rsidRPr="00E40EC0" w:rsidRDefault="002D214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I trimestru</w:t>
            </w:r>
          </w:p>
        </w:tc>
        <w:tc>
          <w:tcPr>
            <w:tcW w:w="1843" w:type="dxa"/>
          </w:tcPr>
          <w:p w:rsidR="002D214B" w:rsidRPr="00E40EC0" w:rsidRDefault="002D214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Grupul de lucru</w:t>
            </w:r>
          </w:p>
        </w:tc>
        <w:tc>
          <w:tcPr>
            <w:tcW w:w="3118" w:type="dxa"/>
          </w:tcPr>
          <w:p w:rsidR="002D214B" w:rsidRPr="00E40EC0" w:rsidRDefault="002D214B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2D214B" w:rsidRPr="00E40EC0" w:rsidRDefault="002D214B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Planul de acţ</w:t>
            </w:r>
            <w:r w:rsidR="00ED4F01" w:rsidRPr="00E40EC0">
              <w:rPr>
                <w:rFonts w:ascii="Times New Roman" w:hAnsi="Times New Roman" w:cs="Times New Roman"/>
                <w:sz w:val="24"/>
                <w:szCs w:val="24"/>
              </w:rPr>
              <w:t>iuni a fost elaborat şi aprobat prin ordinl nr.</w:t>
            </w:r>
            <w:r w:rsidR="006A4860" w:rsidRPr="00E40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4F01"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  din</w:t>
            </w:r>
            <w:r w:rsidR="006A4860"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 14.03.2016</w:t>
            </w:r>
          </w:p>
        </w:tc>
        <w:tc>
          <w:tcPr>
            <w:tcW w:w="1125" w:type="dxa"/>
          </w:tcPr>
          <w:p w:rsidR="002D214B" w:rsidRPr="00E40EC0" w:rsidRDefault="002D214B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D214B" w:rsidRPr="00E40EC0" w:rsidTr="00DC7AB8">
        <w:trPr>
          <w:gridAfter w:val="1"/>
          <w:wAfter w:w="3791" w:type="dxa"/>
        </w:trPr>
        <w:tc>
          <w:tcPr>
            <w:tcW w:w="2376" w:type="dxa"/>
            <w:vMerge/>
          </w:tcPr>
          <w:p w:rsidR="002D214B" w:rsidRPr="00E40EC0" w:rsidRDefault="002D214B" w:rsidP="008F6E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</w:tcPr>
          <w:p w:rsidR="002D214B" w:rsidRPr="00E40EC0" w:rsidRDefault="002D214B" w:rsidP="00BB03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2.1.2. </w:t>
            </w:r>
            <w:proofErr w:type="spellStart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Revizuirea</w:t>
            </w:r>
            <w:proofErr w:type="spellEnd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şi</w:t>
            </w:r>
            <w:proofErr w:type="spellEnd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actualizarea</w:t>
            </w:r>
            <w:proofErr w:type="spellEnd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fişelor</w:t>
            </w:r>
            <w:proofErr w:type="spellEnd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de post ale </w:t>
            </w:r>
            <w:proofErr w:type="spellStart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funcţionarilor</w:t>
            </w:r>
            <w:proofErr w:type="spellEnd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publici</w:t>
            </w:r>
            <w:proofErr w:type="spellEnd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personalului</w:t>
            </w:r>
            <w:proofErr w:type="spellEnd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specialitate</w:t>
            </w:r>
            <w:proofErr w:type="spellEnd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conducătorilor</w:t>
            </w:r>
            <w:proofErr w:type="spellEnd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subdiviziunilor</w:t>
            </w:r>
            <w:proofErr w:type="spellEnd"/>
          </w:p>
        </w:tc>
        <w:tc>
          <w:tcPr>
            <w:tcW w:w="1857" w:type="dxa"/>
            <w:gridSpan w:val="2"/>
          </w:tcPr>
          <w:p w:rsidR="002D214B" w:rsidRPr="00E40EC0" w:rsidRDefault="002D214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Nr.de </w:t>
            </w:r>
            <w:proofErr w:type="spellStart"/>
            <w:r w:rsidRPr="00E40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fişe</w:t>
            </w:r>
            <w:proofErr w:type="spellEnd"/>
            <w:r w:rsidRPr="00E40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post </w:t>
            </w:r>
            <w:proofErr w:type="spellStart"/>
            <w:r w:rsidRPr="00E40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revizuite</w:t>
            </w:r>
            <w:proofErr w:type="spellEnd"/>
            <w:r w:rsidRPr="00E40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E40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actualizate</w:t>
            </w:r>
            <w:proofErr w:type="spellEnd"/>
          </w:p>
        </w:tc>
        <w:tc>
          <w:tcPr>
            <w:tcW w:w="1701" w:type="dxa"/>
          </w:tcPr>
          <w:p w:rsidR="002D214B" w:rsidRPr="00E40EC0" w:rsidRDefault="002D214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I semestru</w:t>
            </w:r>
          </w:p>
        </w:tc>
        <w:tc>
          <w:tcPr>
            <w:tcW w:w="1843" w:type="dxa"/>
          </w:tcPr>
          <w:p w:rsidR="002D214B" w:rsidRPr="00E40EC0" w:rsidRDefault="002D214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Grupul de lucru</w:t>
            </w:r>
          </w:p>
        </w:tc>
        <w:tc>
          <w:tcPr>
            <w:tcW w:w="3118" w:type="dxa"/>
          </w:tcPr>
          <w:p w:rsidR="002D214B" w:rsidRPr="00E40EC0" w:rsidRDefault="002D214B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  <w:r w:rsidR="001D02B4"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PARŢIAL</w:t>
            </w:r>
          </w:p>
          <w:p w:rsidR="002D214B" w:rsidRPr="00E40EC0" w:rsidRDefault="002D214B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Au fost revizuite şi aprobate:</w:t>
            </w:r>
          </w:p>
          <w:p w:rsidR="002D214B" w:rsidRPr="00E40EC0" w:rsidRDefault="002D214B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- 2 fişe ale funcţionarilor publici;</w:t>
            </w:r>
          </w:p>
          <w:p w:rsidR="002D214B" w:rsidRPr="00E40EC0" w:rsidRDefault="002D214B" w:rsidP="008F6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- 2 fişe ale conducătorilor de subdiviziuni;</w:t>
            </w:r>
          </w:p>
        </w:tc>
        <w:tc>
          <w:tcPr>
            <w:tcW w:w="1125" w:type="dxa"/>
          </w:tcPr>
          <w:p w:rsidR="002D214B" w:rsidRPr="00E40EC0" w:rsidRDefault="001D02B4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14B" w:rsidRPr="00E40EC0" w:rsidTr="00DC7AB8">
        <w:trPr>
          <w:gridAfter w:val="1"/>
          <w:wAfter w:w="3791" w:type="dxa"/>
        </w:trPr>
        <w:tc>
          <w:tcPr>
            <w:tcW w:w="2376" w:type="dxa"/>
            <w:vMerge/>
          </w:tcPr>
          <w:p w:rsidR="002D214B" w:rsidRPr="00E40EC0" w:rsidRDefault="002D214B" w:rsidP="008F6E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</w:tcPr>
          <w:p w:rsidR="002D214B" w:rsidRPr="00E40EC0" w:rsidRDefault="002D214B" w:rsidP="00BB03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2.1.3.Revizuirea </w:t>
            </w:r>
            <w:proofErr w:type="spellStart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regulamentelor</w:t>
            </w:r>
            <w:proofErr w:type="spellEnd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organizare</w:t>
            </w:r>
            <w:proofErr w:type="spellEnd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şi</w:t>
            </w:r>
            <w:proofErr w:type="spellEnd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funcţionare</w:t>
            </w:r>
            <w:proofErr w:type="spellEnd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instituţiilor</w:t>
            </w:r>
            <w:proofErr w:type="spellEnd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subordine</w:t>
            </w:r>
            <w:proofErr w:type="spellEnd"/>
          </w:p>
        </w:tc>
        <w:tc>
          <w:tcPr>
            <w:tcW w:w="1857" w:type="dxa"/>
            <w:gridSpan w:val="2"/>
          </w:tcPr>
          <w:p w:rsidR="002D214B" w:rsidRPr="00E40EC0" w:rsidRDefault="002D214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Număr de regulamente revizuite </w:t>
            </w:r>
          </w:p>
        </w:tc>
        <w:tc>
          <w:tcPr>
            <w:tcW w:w="1701" w:type="dxa"/>
          </w:tcPr>
          <w:p w:rsidR="002D214B" w:rsidRPr="00E40EC0" w:rsidRDefault="002D214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Pe parcursul anului</w:t>
            </w:r>
          </w:p>
          <w:p w:rsidR="002D214B" w:rsidRPr="00E40EC0" w:rsidRDefault="002D214B" w:rsidP="00EB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D214B" w:rsidRPr="00E40EC0" w:rsidRDefault="002D214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Grupul de lucru</w:t>
            </w:r>
          </w:p>
        </w:tc>
        <w:tc>
          <w:tcPr>
            <w:tcW w:w="3118" w:type="dxa"/>
          </w:tcPr>
          <w:p w:rsidR="002D214B" w:rsidRPr="00E40EC0" w:rsidRDefault="00EB2C9C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EB2C9C" w:rsidRPr="00E40EC0" w:rsidRDefault="00EB2C9C" w:rsidP="00EB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Au fost revizuite 5 regulamente de organizare şi funcţionare</w:t>
            </w:r>
          </w:p>
        </w:tc>
        <w:tc>
          <w:tcPr>
            <w:tcW w:w="1125" w:type="dxa"/>
          </w:tcPr>
          <w:p w:rsidR="002D214B" w:rsidRPr="00E40EC0" w:rsidRDefault="00EB2C9C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B2C9C" w:rsidRPr="00E40EC0" w:rsidTr="00DC7AB8">
        <w:trPr>
          <w:gridAfter w:val="1"/>
          <w:wAfter w:w="3791" w:type="dxa"/>
        </w:trPr>
        <w:tc>
          <w:tcPr>
            <w:tcW w:w="2376" w:type="dxa"/>
            <w:vMerge/>
          </w:tcPr>
          <w:p w:rsidR="00EB2C9C" w:rsidRPr="00E40EC0" w:rsidRDefault="00EB2C9C" w:rsidP="008F6E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</w:tcPr>
          <w:p w:rsidR="00EB2C9C" w:rsidRPr="00E40EC0" w:rsidRDefault="00EB2C9C" w:rsidP="00DC7A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2.1.4. </w:t>
            </w:r>
            <w:proofErr w:type="spellStart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Elaborarea</w:t>
            </w:r>
            <w:proofErr w:type="spellEnd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registrului</w:t>
            </w:r>
            <w:proofErr w:type="spellEnd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riscurilor</w:t>
            </w:r>
            <w:proofErr w:type="spellEnd"/>
          </w:p>
        </w:tc>
        <w:tc>
          <w:tcPr>
            <w:tcW w:w="1857" w:type="dxa"/>
            <w:gridSpan w:val="2"/>
          </w:tcPr>
          <w:p w:rsidR="00EB2C9C" w:rsidRPr="00E40EC0" w:rsidRDefault="00EB2C9C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Registru elaborat</w:t>
            </w:r>
          </w:p>
        </w:tc>
        <w:tc>
          <w:tcPr>
            <w:tcW w:w="1701" w:type="dxa"/>
          </w:tcPr>
          <w:p w:rsidR="00EB2C9C" w:rsidRPr="00E40EC0" w:rsidRDefault="00EB2C9C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I trimestru</w:t>
            </w:r>
          </w:p>
        </w:tc>
        <w:tc>
          <w:tcPr>
            <w:tcW w:w="1843" w:type="dxa"/>
          </w:tcPr>
          <w:p w:rsidR="00EB2C9C" w:rsidRPr="00E40EC0" w:rsidRDefault="00EB2C9C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Grupul de lucru</w:t>
            </w:r>
          </w:p>
        </w:tc>
        <w:tc>
          <w:tcPr>
            <w:tcW w:w="3118" w:type="dxa"/>
          </w:tcPr>
          <w:p w:rsidR="0032365D" w:rsidRPr="00E40EC0" w:rsidRDefault="0032365D" w:rsidP="00323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EB2C9C" w:rsidRPr="00E40EC0" w:rsidRDefault="00EB2C9C" w:rsidP="00EB2C9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Registrul riscurilor a fost elaborat la</w:t>
            </w:r>
            <w:r w:rsidR="00F9728B"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5.01.2016</w:t>
            </w:r>
          </w:p>
        </w:tc>
        <w:tc>
          <w:tcPr>
            <w:tcW w:w="1125" w:type="dxa"/>
          </w:tcPr>
          <w:p w:rsidR="00EB2C9C" w:rsidRPr="00E40EC0" w:rsidRDefault="00EB2C9C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D214B" w:rsidRPr="00E40EC0" w:rsidTr="00DC7AB8">
        <w:trPr>
          <w:gridAfter w:val="1"/>
          <w:wAfter w:w="3791" w:type="dxa"/>
        </w:trPr>
        <w:tc>
          <w:tcPr>
            <w:tcW w:w="2376" w:type="dxa"/>
            <w:vMerge/>
          </w:tcPr>
          <w:p w:rsidR="002D214B" w:rsidRPr="00E40EC0" w:rsidRDefault="002D214B" w:rsidP="008F6E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</w:tcPr>
          <w:p w:rsidR="002D214B" w:rsidRPr="00E40EC0" w:rsidRDefault="002D214B" w:rsidP="00DC7A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2.1.5. </w:t>
            </w:r>
            <w:proofErr w:type="spellStart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Revizuirea</w:t>
            </w:r>
            <w:proofErr w:type="spellEnd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proceselor</w:t>
            </w:r>
            <w:proofErr w:type="spellEnd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existente</w:t>
            </w:r>
            <w:proofErr w:type="spellEnd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şi</w:t>
            </w:r>
            <w:proofErr w:type="spellEnd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identificarea</w:t>
            </w:r>
            <w:proofErr w:type="spellEnd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şi</w:t>
            </w:r>
            <w:proofErr w:type="spellEnd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descrierea</w:t>
            </w:r>
            <w:proofErr w:type="spellEnd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noilor</w:t>
            </w:r>
            <w:proofErr w:type="spellEnd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E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procese</w:t>
            </w:r>
            <w:proofErr w:type="spellEnd"/>
          </w:p>
        </w:tc>
        <w:tc>
          <w:tcPr>
            <w:tcW w:w="1857" w:type="dxa"/>
            <w:gridSpan w:val="2"/>
          </w:tcPr>
          <w:p w:rsidR="002D214B" w:rsidRPr="00E40EC0" w:rsidRDefault="002D214B" w:rsidP="00E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2 procese revizuite</w:t>
            </w:r>
          </w:p>
          <w:p w:rsidR="002D214B" w:rsidRPr="00E40EC0" w:rsidRDefault="002D214B" w:rsidP="00E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3 procese</w:t>
            </w:r>
          </w:p>
          <w:p w:rsidR="002D214B" w:rsidRPr="00E40EC0" w:rsidRDefault="002D214B" w:rsidP="00E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identificate</w:t>
            </w:r>
          </w:p>
        </w:tc>
        <w:tc>
          <w:tcPr>
            <w:tcW w:w="1701" w:type="dxa"/>
          </w:tcPr>
          <w:p w:rsidR="002D214B" w:rsidRPr="00E40EC0" w:rsidRDefault="002D214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4B" w:rsidRPr="00E40EC0" w:rsidRDefault="002D214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Semestrul I</w:t>
            </w:r>
          </w:p>
        </w:tc>
        <w:tc>
          <w:tcPr>
            <w:tcW w:w="1843" w:type="dxa"/>
          </w:tcPr>
          <w:p w:rsidR="002D214B" w:rsidRPr="00E40EC0" w:rsidRDefault="002D214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4B" w:rsidRPr="00E40EC0" w:rsidRDefault="002D214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Grupul de lucru</w:t>
            </w:r>
          </w:p>
        </w:tc>
        <w:tc>
          <w:tcPr>
            <w:tcW w:w="3118" w:type="dxa"/>
          </w:tcPr>
          <w:p w:rsidR="002D214B" w:rsidRPr="00E40EC0" w:rsidRDefault="00EB2C9C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EB2C9C" w:rsidRPr="00E40EC0" w:rsidRDefault="00EB2C9C" w:rsidP="00EB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Au fost revizuite 2 procese, identificate 3 procese</w:t>
            </w:r>
          </w:p>
        </w:tc>
        <w:tc>
          <w:tcPr>
            <w:tcW w:w="1125" w:type="dxa"/>
          </w:tcPr>
          <w:p w:rsidR="002D214B" w:rsidRPr="00E40EC0" w:rsidRDefault="00EB2C9C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D214B" w:rsidRPr="00E40EC0" w:rsidTr="00DC7AB8">
        <w:trPr>
          <w:gridAfter w:val="1"/>
          <w:wAfter w:w="3791" w:type="dxa"/>
        </w:trPr>
        <w:tc>
          <w:tcPr>
            <w:tcW w:w="2376" w:type="dxa"/>
            <w:vMerge w:val="restart"/>
          </w:tcPr>
          <w:p w:rsidR="002D214B" w:rsidRPr="00E40EC0" w:rsidRDefault="002D214B" w:rsidP="00BB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14B" w:rsidRPr="00E40EC0" w:rsidRDefault="002D214B" w:rsidP="00DC7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Stabilirea obiectivelor operaţionale şi a </w:t>
            </w: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indicatorilor de performanţă</w:t>
            </w:r>
          </w:p>
          <w:p w:rsidR="002D214B" w:rsidRPr="00E40EC0" w:rsidRDefault="002D214B" w:rsidP="00BB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14B" w:rsidRPr="00E40EC0" w:rsidRDefault="002D214B" w:rsidP="00BB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14B" w:rsidRPr="00E40EC0" w:rsidRDefault="002D214B" w:rsidP="00BB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14B" w:rsidRPr="00E40EC0" w:rsidRDefault="002D214B" w:rsidP="00BB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</w:tcPr>
          <w:p w:rsidR="002D214B" w:rsidRPr="00E40EC0" w:rsidRDefault="002D214B" w:rsidP="00DC7A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 Stabilirea obiectivelor în conformitate cu metoda SMART</w:t>
            </w:r>
          </w:p>
        </w:tc>
        <w:tc>
          <w:tcPr>
            <w:tcW w:w="1857" w:type="dxa"/>
            <w:gridSpan w:val="2"/>
          </w:tcPr>
          <w:p w:rsidR="002D214B" w:rsidRPr="00E40EC0" w:rsidRDefault="002D214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5 obiective stabilite</w:t>
            </w:r>
          </w:p>
        </w:tc>
        <w:tc>
          <w:tcPr>
            <w:tcW w:w="1701" w:type="dxa"/>
          </w:tcPr>
          <w:p w:rsidR="002D214B" w:rsidRPr="00E40EC0" w:rsidRDefault="002D214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I trimestru</w:t>
            </w:r>
          </w:p>
          <w:p w:rsidR="002D214B" w:rsidRPr="00E40EC0" w:rsidRDefault="002D214B" w:rsidP="002D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214B" w:rsidRPr="00E40EC0" w:rsidRDefault="002D214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Grupul de lucru</w:t>
            </w:r>
          </w:p>
        </w:tc>
        <w:tc>
          <w:tcPr>
            <w:tcW w:w="3118" w:type="dxa"/>
          </w:tcPr>
          <w:p w:rsidR="002D214B" w:rsidRPr="00E40EC0" w:rsidRDefault="002D214B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2D214B" w:rsidRPr="00E40EC0" w:rsidRDefault="002D214B" w:rsidP="003E7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74F9" w:rsidRPr="00E40EC0">
              <w:rPr>
                <w:rFonts w:ascii="Times New Roman" w:hAnsi="Times New Roman" w:cs="Times New Roman"/>
                <w:sz w:val="24"/>
                <w:szCs w:val="24"/>
              </w:rPr>
              <w:t>5 obiective</w:t>
            </w: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 au fost stabilite în conformitate cu metoda SMART</w:t>
            </w:r>
          </w:p>
        </w:tc>
        <w:tc>
          <w:tcPr>
            <w:tcW w:w="1125" w:type="dxa"/>
          </w:tcPr>
          <w:p w:rsidR="002D214B" w:rsidRPr="00E40EC0" w:rsidRDefault="002D214B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D214B" w:rsidRPr="00E40EC0" w:rsidTr="00DC7AB8">
        <w:trPr>
          <w:gridAfter w:val="1"/>
          <w:wAfter w:w="3791" w:type="dxa"/>
        </w:trPr>
        <w:tc>
          <w:tcPr>
            <w:tcW w:w="2376" w:type="dxa"/>
            <w:vMerge/>
          </w:tcPr>
          <w:p w:rsidR="002D214B" w:rsidRPr="00E40EC0" w:rsidRDefault="002D214B" w:rsidP="008F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</w:tcPr>
          <w:p w:rsidR="002D214B" w:rsidRPr="00E40EC0" w:rsidRDefault="002D214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2.2.2. Monitorizarea procesului de realizare a obiectivelor şi raportarea rezultatelor</w:t>
            </w:r>
          </w:p>
        </w:tc>
        <w:tc>
          <w:tcPr>
            <w:tcW w:w="1857" w:type="dxa"/>
            <w:gridSpan w:val="2"/>
          </w:tcPr>
          <w:p w:rsidR="002D214B" w:rsidRPr="00E40EC0" w:rsidRDefault="002D214B" w:rsidP="00E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Proces monitorizat</w:t>
            </w:r>
          </w:p>
          <w:p w:rsidR="002D214B" w:rsidRPr="00E40EC0" w:rsidRDefault="002D214B" w:rsidP="00E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Raport elaborat şi prezentat</w:t>
            </w:r>
          </w:p>
          <w:p w:rsidR="002D214B" w:rsidRPr="00E40EC0" w:rsidRDefault="002D214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214B" w:rsidRPr="00E40EC0" w:rsidRDefault="00B03BB3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D214B" w:rsidRPr="00E40EC0">
              <w:rPr>
                <w:rFonts w:ascii="Times New Roman" w:hAnsi="Times New Roman" w:cs="Times New Roman"/>
                <w:sz w:val="24"/>
                <w:szCs w:val="24"/>
              </w:rPr>
              <w:t>emestrial</w:t>
            </w:r>
          </w:p>
        </w:tc>
        <w:tc>
          <w:tcPr>
            <w:tcW w:w="1843" w:type="dxa"/>
          </w:tcPr>
          <w:p w:rsidR="002D214B" w:rsidRPr="00E40EC0" w:rsidRDefault="002D214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Grupul de lucru</w:t>
            </w:r>
          </w:p>
        </w:tc>
        <w:tc>
          <w:tcPr>
            <w:tcW w:w="3118" w:type="dxa"/>
          </w:tcPr>
          <w:p w:rsidR="002D214B" w:rsidRPr="00E40EC0" w:rsidRDefault="002D214B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F9015C" w:rsidRPr="00E40EC0" w:rsidRDefault="00F9015C" w:rsidP="00F9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Procesul a fost  monitorizat</w:t>
            </w:r>
          </w:p>
          <w:p w:rsidR="00F9015C" w:rsidRPr="00E40EC0" w:rsidRDefault="00F9015C" w:rsidP="00F9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Raportul a fost elaborat şi prezentat</w:t>
            </w:r>
          </w:p>
          <w:p w:rsidR="002D214B" w:rsidRPr="00E40EC0" w:rsidRDefault="002D214B" w:rsidP="00EB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D214B" w:rsidRPr="00E40EC0" w:rsidRDefault="002D214B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D214B" w:rsidRPr="00E40EC0" w:rsidTr="00DC7AB8">
        <w:trPr>
          <w:gridAfter w:val="1"/>
          <w:wAfter w:w="3791" w:type="dxa"/>
        </w:trPr>
        <w:tc>
          <w:tcPr>
            <w:tcW w:w="2376" w:type="dxa"/>
            <w:vMerge w:val="restart"/>
          </w:tcPr>
          <w:p w:rsidR="002D214B" w:rsidRPr="00E40EC0" w:rsidRDefault="002D214B" w:rsidP="00BB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14B" w:rsidRPr="00E40EC0" w:rsidRDefault="002D214B" w:rsidP="00BB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>2.3. Asigurarea implementării sistemului de management al riscurilor</w:t>
            </w:r>
          </w:p>
          <w:p w:rsidR="002D214B" w:rsidRPr="00E40EC0" w:rsidRDefault="002D214B" w:rsidP="00E81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</w:tcPr>
          <w:p w:rsidR="002D214B" w:rsidRPr="00E40EC0" w:rsidRDefault="002D214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2.3.1. Identificarea riscurilor care pot afecta realizarea obiectivelor stabilite, inclusiv riscuri de fraudă şi corupţie</w:t>
            </w:r>
          </w:p>
        </w:tc>
        <w:tc>
          <w:tcPr>
            <w:tcW w:w="1857" w:type="dxa"/>
            <w:gridSpan w:val="2"/>
          </w:tcPr>
          <w:p w:rsidR="002D214B" w:rsidRPr="00E40EC0" w:rsidRDefault="002D214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Riscuri identificate</w:t>
            </w:r>
          </w:p>
        </w:tc>
        <w:tc>
          <w:tcPr>
            <w:tcW w:w="1701" w:type="dxa"/>
          </w:tcPr>
          <w:p w:rsidR="002D214B" w:rsidRPr="00E40EC0" w:rsidRDefault="002D214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I trimestru</w:t>
            </w:r>
          </w:p>
        </w:tc>
        <w:tc>
          <w:tcPr>
            <w:tcW w:w="1843" w:type="dxa"/>
          </w:tcPr>
          <w:p w:rsidR="002D214B" w:rsidRPr="00E40EC0" w:rsidRDefault="002D214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Grupul de lucru</w:t>
            </w:r>
          </w:p>
        </w:tc>
        <w:tc>
          <w:tcPr>
            <w:tcW w:w="3118" w:type="dxa"/>
          </w:tcPr>
          <w:p w:rsidR="002D214B" w:rsidRPr="00E40EC0" w:rsidRDefault="002D214B" w:rsidP="00323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2D214B" w:rsidRPr="00E40EC0" w:rsidRDefault="00A94894" w:rsidP="00A94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D214B" w:rsidRPr="00E40EC0">
              <w:rPr>
                <w:rFonts w:ascii="Times New Roman" w:hAnsi="Times New Roman" w:cs="Times New Roman"/>
                <w:sz w:val="24"/>
                <w:szCs w:val="24"/>
              </w:rPr>
              <w:t>u fost identificate</w:t>
            </w: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 82  de riscuri</w:t>
            </w:r>
            <w:r w:rsidR="002D214B" w:rsidRPr="00E40E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25" w:type="dxa"/>
          </w:tcPr>
          <w:p w:rsidR="002D214B" w:rsidRPr="00E40EC0" w:rsidRDefault="002D214B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D214B" w:rsidRPr="00E40EC0" w:rsidTr="00DC7AB8">
        <w:trPr>
          <w:gridAfter w:val="1"/>
          <w:wAfter w:w="3791" w:type="dxa"/>
        </w:trPr>
        <w:tc>
          <w:tcPr>
            <w:tcW w:w="2376" w:type="dxa"/>
            <w:vMerge/>
          </w:tcPr>
          <w:p w:rsidR="002D214B" w:rsidRPr="00E40EC0" w:rsidRDefault="002D214B" w:rsidP="008F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</w:tcPr>
          <w:p w:rsidR="002D214B" w:rsidRPr="00E40EC0" w:rsidRDefault="002D214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2.3.2. Analiza şi evaluarea riscurilor prin prisma probabilităţii de apariţie şi a nivelului impactului acestora</w:t>
            </w:r>
          </w:p>
        </w:tc>
        <w:tc>
          <w:tcPr>
            <w:tcW w:w="1857" w:type="dxa"/>
            <w:gridSpan w:val="2"/>
          </w:tcPr>
          <w:p w:rsidR="00F9015C" w:rsidRPr="00E40EC0" w:rsidRDefault="002D214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Riscuri analizate/</w:t>
            </w:r>
          </w:p>
          <w:p w:rsidR="002D214B" w:rsidRPr="00E40EC0" w:rsidRDefault="002D214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evaluate</w:t>
            </w:r>
          </w:p>
        </w:tc>
        <w:tc>
          <w:tcPr>
            <w:tcW w:w="1701" w:type="dxa"/>
          </w:tcPr>
          <w:p w:rsidR="002D214B" w:rsidRPr="00E40EC0" w:rsidRDefault="002D214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4B" w:rsidRPr="00E40EC0" w:rsidRDefault="002D214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 I trimestru</w:t>
            </w:r>
          </w:p>
        </w:tc>
        <w:tc>
          <w:tcPr>
            <w:tcW w:w="1843" w:type="dxa"/>
          </w:tcPr>
          <w:p w:rsidR="002D214B" w:rsidRPr="00E40EC0" w:rsidRDefault="002D214B" w:rsidP="00BB03ED"/>
          <w:p w:rsidR="002D214B" w:rsidRPr="00E40EC0" w:rsidRDefault="002D214B" w:rsidP="00BB03ED"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Grupul de lucru</w:t>
            </w:r>
          </w:p>
        </w:tc>
        <w:tc>
          <w:tcPr>
            <w:tcW w:w="3118" w:type="dxa"/>
          </w:tcPr>
          <w:p w:rsidR="002D214B" w:rsidRPr="00E40EC0" w:rsidRDefault="002D214B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2D214B" w:rsidRPr="00E40EC0" w:rsidRDefault="002D214B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Riscurile au fost  analizate</w:t>
            </w:r>
            <w:r w:rsidR="00F9015C" w:rsidRPr="00E40EC0">
              <w:rPr>
                <w:rFonts w:ascii="Times New Roman" w:hAnsi="Times New Roman" w:cs="Times New Roman"/>
                <w:sz w:val="24"/>
                <w:szCs w:val="24"/>
              </w:rPr>
              <w:t>/evaluate</w:t>
            </w: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25" w:type="dxa"/>
          </w:tcPr>
          <w:p w:rsidR="002D214B" w:rsidRPr="00E40EC0" w:rsidRDefault="002D214B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D214B" w:rsidRPr="00E40EC0" w:rsidTr="00DC7AB8">
        <w:trPr>
          <w:gridAfter w:val="1"/>
          <w:wAfter w:w="3791" w:type="dxa"/>
        </w:trPr>
        <w:tc>
          <w:tcPr>
            <w:tcW w:w="2376" w:type="dxa"/>
            <w:vMerge/>
          </w:tcPr>
          <w:p w:rsidR="002D214B" w:rsidRPr="00E40EC0" w:rsidRDefault="002D214B" w:rsidP="008F6E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</w:tcPr>
          <w:p w:rsidR="002D214B" w:rsidRPr="00E40EC0" w:rsidRDefault="002D214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2.3.3. Prioritizarea riscurilor evaluate în funcţie de gravitatea acestora şi stabilirea măsurilor de control, care vor preveni/ diminua situaţiile de risc</w:t>
            </w:r>
          </w:p>
        </w:tc>
        <w:tc>
          <w:tcPr>
            <w:tcW w:w="1857" w:type="dxa"/>
            <w:gridSpan w:val="2"/>
          </w:tcPr>
          <w:p w:rsidR="002D214B" w:rsidRPr="00E40EC0" w:rsidRDefault="002D214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Măsuri de control stabilite</w:t>
            </w:r>
          </w:p>
        </w:tc>
        <w:tc>
          <w:tcPr>
            <w:tcW w:w="1701" w:type="dxa"/>
          </w:tcPr>
          <w:p w:rsidR="002D214B" w:rsidRPr="00E40EC0" w:rsidRDefault="002D214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I trimestru</w:t>
            </w:r>
          </w:p>
        </w:tc>
        <w:tc>
          <w:tcPr>
            <w:tcW w:w="1843" w:type="dxa"/>
          </w:tcPr>
          <w:p w:rsidR="002D214B" w:rsidRPr="00E40EC0" w:rsidRDefault="002D214B" w:rsidP="008F6EA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Grupul de lucru</w:t>
            </w:r>
          </w:p>
        </w:tc>
        <w:tc>
          <w:tcPr>
            <w:tcW w:w="3118" w:type="dxa"/>
          </w:tcPr>
          <w:p w:rsidR="002D214B" w:rsidRPr="00E40EC0" w:rsidRDefault="002D214B" w:rsidP="00F9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2D214B" w:rsidRPr="00E40EC0" w:rsidRDefault="002D214B" w:rsidP="00F9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Măsurile de control  au fost stabilite;</w:t>
            </w:r>
          </w:p>
        </w:tc>
        <w:tc>
          <w:tcPr>
            <w:tcW w:w="1125" w:type="dxa"/>
          </w:tcPr>
          <w:p w:rsidR="002D214B" w:rsidRPr="00E40EC0" w:rsidRDefault="002D214B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D214B" w:rsidRPr="00E40EC0" w:rsidTr="00DC7AB8">
        <w:trPr>
          <w:gridAfter w:val="1"/>
          <w:wAfter w:w="3791" w:type="dxa"/>
        </w:trPr>
        <w:tc>
          <w:tcPr>
            <w:tcW w:w="2376" w:type="dxa"/>
            <w:vMerge/>
          </w:tcPr>
          <w:p w:rsidR="002D214B" w:rsidRPr="00E40EC0" w:rsidRDefault="002D214B" w:rsidP="008F6E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</w:tcPr>
          <w:p w:rsidR="002D214B" w:rsidRPr="00E40EC0" w:rsidRDefault="002D214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2.3.4. Elaborarea Registrului riscurilor</w:t>
            </w:r>
          </w:p>
        </w:tc>
        <w:tc>
          <w:tcPr>
            <w:tcW w:w="1857" w:type="dxa"/>
            <w:gridSpan w:val="2"/>
          </w:tcPr>
          <w:p w:rsidR="002D214B" w:rsidRPr="00E40EC0" w:rsidRDefault="002D214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Registrul  riscurilor elaborat</w:t>
            </w:r>
          </w:p>
        </w:tc>
        <w:tc>
          <w:tcPr>
            <w:tcW w:w="1701" w:type="dxa"/>
          </w:tcPr>
          <w:p w:rsidR="002D214B" w:rsidRPr="00E40EC0" w:rsidRDefault="00B03BB3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D214B" w:rsidRPr="00E40EC0">
              <w:rPr>
                <w:rFonts w:ascii="Times New Roman" w:hAnsi="Times New Roman" w:cs="Times New Roman"/>
                <w:sz w:val="24"/>
                <w:szCs w:val="24"/>
              </w:rPr>
              <w:t>emestrul I</w:t>
            </w:r>
          </w:p>
        </w:tc>
        <w:tc>
          <w:tcPr>
            <w:tcW w:w="1843" w:type="dxa"/>
          </w:tcPr>
          <w:p w:rsidR="002D214B" w:rsidRPr="00E40EC0" w:rsidRDefault="002D214B" w:rsidP="008F6EA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Grupul de lucru</w:t>
            </w:r>
          </w:p>
        </w:tc>
        <w:tc>
          <w:tcPr>
            <w:tcW w:w="3118" w:type="dxa"/>
          </w:tcPr>
          <w:p w:rsidR="002D214B" w:rsidRPr="00E40EC0" w:rsidRDefault="002D214B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2D214B" w:rsidRPr="00E40EC0" w:rsidRDefault="002D214B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Registr</w:t>
            </w:r>
            <w:r w:rsidR="00F9015C"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ul a fost elaborat la </w:t>
            </w:r>
            <w:r w:rsidR="00F9728B" w:rsidRPr="00E40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015C" w:rsidRPr="00E40EC0">
              <w:rPr>
                <w:rFonts w:ascii="Times New Roman" w:hAnsi="Times New Roman" w:cs="Times New Roman"/>
                <w:sz w:val="24"/>
                <w:szCs w:val="24"/>
              </w:rPr>
              <w:t>5.01.2016</w:t>
            </w: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125" w:type="dxa"/>
          </w:tcPr>
          <w:p w:rsidR="002D214B" w:rsidRPr="00E40EC0" w:rsidRDefault="002D214B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D214B" w:rsidRPr="00E40EC0" w:rsidTr="00DC7AB8">
        <w:trPr>
          <w:gridAfter w:val="1"/>
          <w:wAfter w:w="3791" w:type="dxa"/>
        </w:trPr>
        <w:tc>
          <w:tcPr>
            <w:tcW w:w="2376" w:type="dxa"/>
          </w:tcPr>
          <w:p w:rsidR="002D214B" w:rsidRPr="00E40EC0" w:rsidRDefault="002D214B" w:rsidP="008F6E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</w:tcPr>
          <w:p w:rsidR="002D214B" w:rsidRPr="00E40EC0" w:rsidRDefault="002D214B" w:rsidP="00BB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2.3.5. Revizuirea/monitorizarea continuă a riscurilor</w:t>
            </w:r>
          </w:p>
        </w:tc>
        <w:tc>
          <w:tcPr>
            <w:tcW w:w="1857" w:type="dxa"/>
            <w:gridSpan w:val="2"/>
          </w:tcPr>
          <w:p w:rsidR="002D214B" w:rsidRPr="00E40EC0" w:rsidRDefault="002D214B" w:rsidP="00BB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Riscuri revizuite şi monitorizate</w:t>
            </w:r>
          </w:p>
        </w:tc>
        <w:tc>
          <w:tcPr>
            <w:tcW w:w="1701" w:type="dxa"/>
          </w:tcPr>
          <w:p w:rsidR="002D214B" w:rsidRPr="00E40EC0" w:rsidRDefault="00B03BB3" w:rsidP="00BB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D214B" w:rsidRPr="00E40EC0">
              <w:rPr>
                <w:rFonts w:ascii="Times New Roman" w:hAnsi="Times New Roman" w:cs="Times New Roman"/>
                <w:sz w:val="20"/>
                <w:szCs w:val="20"/>
              </w:rPr>
              <w:t>e parcursul anului</w:t>
            </w:r>
          </w:p>
        </w:tc>
        <w:tc>
          <w:tcPr>
            <w:tcW w:w="1843" w:type="dxa"/>
          </w:tcPr>
          <w:p w:rsidR="002D214B" w:rsidRPr="00E40EC0" w:rsidRDefault="002D214B" w:rsidP="00BB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Grupul de lucru</w:t>
            </w:r>
          </w:p>
        </w:tc>
        <w:tc>
          <w:tcPr>
            <w:tcW w:w="3118" w:type="dxa"/>
          </w:tcPr>
          <w:p w:rsidR="002D214B" w:rsidRPr="00E40EC0" w:rsidRDefault="002D214B" w:rsidP="008F6E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125" w:type="dxa"/>
          </w:tcPr>
          <w:p w:rsidR="002D214B" w:rsidRPr="00E40EC0" w:rsidRDefault="002D214B" w:rsidP="008F6E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214B" w:rsidRPr="00E40EC0" w:rsidTr="00DC7AB8">
        <w:trPr>
          <w:gridAfter w:val="1"/>
          <w:wAfter w:w="3791" w:type="dxa"/>
        </w:trPr>
        <w:tc>
          <w:tcPr>
            <w:tcW w:w="2376" w:type="dxa"/>
          </w:tcPr>
          <w:p w:rsidR="002D214B" w:rsidRPr="00E40EC0" w:rsidRDefault="002D214B" w:rsidP="00DC7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2.4. Raportarea privind  funcţionalitatea  sistemului de management financiar şi control </w:t>
            </w:r>
          </w:p>
        </w:tc>
        <w:tc>
          <w:tcPr>
            <w:tcW w:w="3388" w:type="dxa"/>
          </w:tcPr>
          <w:p w:rsidR="002D214B" w:rsidRPr="00E40EC0" w:rsidRDefault="002D214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2.4.1. Elaborarea şi prezentarea raportului privind implementarea managementului financiar şi control</w:t>
            </w:r>
          </w:p>
        </w:tc>
        <w:tc>
          <w:tcPr>
            <w:tcW w:w="1857" w:type="dxa"/>
            <w:gridSpan w:val="2"/>
          </w:tcPr>
          <w:p w:rsidR="002D214B" w:rsidRPr="00E40EC0" w:rsidRDefault="002D214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Raport elaborat şi prezentat</w:t>
            </w:r>
          </w:p>
        </w:tc>
        <w:tc>
          <w:tcPr>
            <w:tcW w:w="1701" w:type="dxa"/>
          </w:tcPr>
          <w:p w:rsidR="002D214B" w:rsidRPr="00E40EC0" w:rsidRDefault="002D214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I trimestru</w:t>
            </w:r>
          </w:p>
        </w:tc>
        <w:tc>
          <w:tcPr>
            <w:tcW w:w="1843" w:type="dxa"/>
          </w:tcPr>
          <w:p w:rsidR="002D214B" w:rsidRPr="00E40EC0" w:rsidRDefault="002D214B" w:rsidP="002D21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Specialistul resurse umane</w:t>
            </w:r>
          </w:p>
        </w:tc>
        <w:tc>
          <w:tcPr>
            <w:tcW w:w="3118" w:type="dxa"/>
          </w:tcPr>
          <w:p w:rsidR="002D214B" w:rsidRPr="00E40EC0" w:rsidRDefault="002D214B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2D214B" w:rsidRPr="00E40EC0" w:rsidRDefault="002D214B" w:rsidP="003E74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Raportul a fost elaborat şi prezentat</w:t>
            </w:r>
            <w:r w:rsidR="003E74F9" w:rsidRPr="00E40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la</w:t>
            </w:r>
            <w:r w:rsidR="001A09A0" w:rsidRPr="00E40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29.02.2016</w:t>
            </w:r>
          </w:p>
        </w:tc>
        <w:tc>
          <w:tcPr>
            <w:tcW w:w="1125" w:type="dxa"/>
          </w:tcPr>
          <w:p w:rsidR="002D214B" w:rsidRPr="00E40EC0" w:rsidRDefault="002D214B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D214B" w:rsidRPr="00E40EC0" w:rsidTr="00DC7AB8">
        <w:trPr>
          <w:gridAfter w:val="1"/>
          <w:wAfter w:w="3791" w:type="dxa"/>
        </w:trPr>
        <w:tc>
          <w:tcPr>
            <w:tcW w:w="11165" w:type="dxa"/>
            <w:gridSpan w:val="6"/>
          </w:tcPr>
          <w:p w:rsidR="002D214B" w:rsidRPr="00E40EC0" w:rsidRDefault="002D214B" w:rsidP="00E81B9C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FFFF00"/>
          </w:tcPr>
          <w:p w:rsidR="002D214B" w:rsidRPr="00E40EC0" w:rsidRDefault="00D27B70" w:rsidP="00BB03ED"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Media aritmetică</w:t>
            </w:r>
          </w:p>
          <w:p w:rsidR="002D214B" w:rsidRPr="00E40EC0" w:rsidRDefault="002D214B" w:rsidP="00D27B70"/>
        </w:tc>
        <w:tc>
          <w:tcPr>
            <w:tcW w:w="1125" w:type="dxa"/>
            <w:shd w:val="clear" w:color="auto" w:fill="FFFF00"/>
          </w:tcPr>
          <w:p w:rsidR="002D214B" w:rsidRPr="00E40EC0" w:rsidRDefault="005A5A91" w:rsidP="008F6E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1.91</w:t>
            </w:r>
          </w:p>
        </w:tc>
      </w:tr>
      <w:tr w:rsidR="002D214B" w:rsidRPr="00E40EC0" w:rsidTr="00DC7AB8">
        <w:tc>
          <w:tcPr>
            <w:tcW w:w="15408" w:type="dxa"/>
            <w:gridSpan w:val="8"/>
          </w:tcPr>
          <w:p w:rsidR="00046A12" w:rsidRPr="00E40EC0" w:rsidRDefault="00046A12" w:rsidP="00DC7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A12" w:rsidRPr="00E40EC0" w:rsidRDefault="00046A12" w:rsidP="00DC7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14B" w:rsidRPr="00E40EC0" w:rsidRDefault="00D27B70" w:rsidP="00DC7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>Obiectivul nr. 3  Asigurarea condiţiilor optime de activitate a entităţii şi subdiviziunilor</w:t>
            </w:r>
          </w:p>
        </w:tc>
        <w:tc>
          <w:tcPr>
            <w:tcW w:w="3791" w:type="dxa"/>
          </w:tcPr>
          <w:p w:rsidR="002D214B" w:rsidRPr="00E40EC0" w:rsidRDefault="002D214B" w:rsidP="00BB03ED"/>
          <w:p w:rsidR="002D214B" w:rsidRPr="00E40EC0" w:rsidRDefault="002D214B" w:rsidP="00D27B70"/>
        </w:tc>
      </w:tr>
      <w:tr w:rsidR="002A70DB" w:rsidRPr="00E40EC0" w:rsidTr="00DC7AB8">
        <w:trPr>
          <w:gridAfter w:val="1"/>
          <w:wAfter w:w="3791" w:type="dxa"/>
        </w:trPr>
        <w:tc>
          <w:tcPr>
            <w:tcW w:w="2376" w:type="dxa"/>
            <w:vMerge w:val="restart"/>
          </w:tcPr>
          <w:p w:rsidR="002A70DB" w:rsidRPr="00E40EC0" w:rsidRDefault="002A70DB" w:rsidP="00BB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3.1. Crearea condiţiilor de activitate  </w:t>
            </w:r>
          </w:p>
        </w:tc>
        <w:tc>
          <w:tcPr>
            <w:tcW w:w="3388" w:type="dxa"/>
          </w:tcPr>
          <w:p w:rsidR="002A70DB" w:rsidRPr="00E40EC0" w:rsidRDefault="002A70D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3.1.1. Inaugurarea salii-mediatecă (str.Bucureşti, 68 et.5)</w:t>
            </w:r>
          </w:p>
        </w:tc>
        <w:tc>
          <w:tcPr>
            <w:tcW w:w="1857" w:type="dxa"/>
            <w:gridSpan w:val="2"/>
          </w:tcPr>
          <w:p w:rsidR="002A70DB" w:rsidRPr="00E40EC0" w:rsidRDefault="002A70D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Sală inaugurată</w:t>
            </w:r>
          </w:p>
        </w:tc>
        <w:tc>
          <w:tcPr>
            <w:tcW w:w="1701" w:type="dxa"/>
          </w:tcPr>
          <w:p w:rsidR="002A70DB" w:rsidRPr="00E40EC0" w:rsidRDefault="002A70D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I Semestru</w:t>
            </w:r>
          </w:p>
          <w:p w:rsidR="002A70DB" w:rsidRPr="00E40EC0" w:rsidRDefault="002A70DB" w:rsidP="00BB0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0DB" w:rsidRPr="00E40EC0" w:rsidRDefault="002A70DB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Şeful direcţiei</w:t>
            </w:r>
          </w:p>
          <w:p w:rsidR="002A70DB" w:rsidRPr="00E40EC0" w:rsidRDefault="002A70DB" w:rsidP="00CF2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Specialistul în domeniul achiziţiilor publice</w:t>
            </w:r>
          </w:p>
        </w:tc>
        <w:tc>
          <w:tcPr>
            <w:tcW w:w="3118" w:type="dxa"/>
          </w:tcPr>
          <w:p w:rsidR="002A70DB" w:rsidRPr="00E40EC0" w:rsidRDefault="002A70DB" w:rsidP="008F6E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REALIZAT </w:t>
            </w:r>
          </w:p>
          <w:p w:rsidR="002A70DB" w:rsidRPr="00E40EC0" w:rsidRDefault="00F9728B" w:rsidP="008F6E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Sala-mediatecă a fost inaugurată</w:t>
            </w:r>
          </w:p>
        </w:tc>
        <w:tc>
          <w:tcPr>
            <w:tcW w:w="1125" w:type="dxa"/>
          </w:tcPr>
          <w:p w:rsidR="002A70DB" w:rsidRPr="00E40EC0" w:rsidRDefault="002A70DB" w:rsidP="008F6E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2</w:t>
            </w:r>
          </w:p>
        </w:tc>
      </w:tr>
      <w:tr w:rsidR="002A70DB" w:rsidRPr="00E40EC0" w:rsidTr="00DC7AB8">
        <w:trPr>
          <w:gridAfter w:val="1"/>
          <w:wAfter w:w="3791" w:type="dxa"/>
        </w:trPr>
        <w:tc>
          <w:tcPr>
            <w:tcW w:w="2376" w:type="dxa"/>
            <w:vMerge/>
          </w:tcPr>
          <w:p w:rsidR="002A70DB" w:rsidRPr="00E40EC0" w:rsidRDefault="002A70DB" w:rsidP="008F6E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</w:tcPr>
          <w:p w:rsidR="002A70DB" w:rsidRPr="00E40EC0" w:rsidRDefault="002A70D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3.1.2. Efectuarea lucrărilor de reparaţii curente  în instituţii </w:t>
            </w:r>
          </w:p>
        </w:tc>
        <w:tc>
          <w:tcPr>
            <w:tcW w:w="1857" w:type="dxa"/>
            <w:gridSpan w:val="2"/>
          </w:tcPr>
          <w:p w:rsidR="002A70DB" w:rsidRPr="00E40EC0" w:rsidRDefault="002A70D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Volum de lucrări efectuate  </w:t>
            </w:r>
          </w:p>
        </w:tc>
        <w:tc>
          <w:tcPr>
            <w:tcW w:w="1701" w:type="dxa"/>
          </w:tcPr>
          <w:p w:rsidR="002A70DB" w:rsidRPr="00E40EC0" w:rsidRDefault="002A70DB" w:rsidP="008F6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pe parcursul anului</w:t>
            </w:r>
          </w:p>
        </w:tc>
        <w:tc>
          <w:tcPr>
            <w:tcW w:w="1843" w:type="dxa"/>
          </w:tcPr>
          <w:p w:rsidR="002A70DB" w:rsidRPr="00E40EC0" w:rsidRDefault="002A70DB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Şef al Direcţiei</w:t>
            </w:r>
          </w:p>
          <w:p w:rsidR="002A70DB" w:rsidRPr="00E40EC0" w:rsidRDefault="002A70DB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Specialistul în domeniul achiziţiilor publice</w:t>
            </w:r>
          </w:p>
          <w:p w:rsidR="002A70DB" w:rsidRPr="00E40EC0" w:rsidRDefault="002A70DB" w:rsidP="00CF2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Directorii de subdiviziuni</w:t>
            </w:r>
          </w:p>
        </w:tc>
        <w:tc>
          <w:tcPr>
            <w:tcW w:w="3118" w:type="dxa"/>
          </w:tcPr>
          <w:p w:rsidR="002A70DB" w:rsidRPr="00E40EC0" w:rsidRDefault="002A70DB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  <w:r w:rsidR="00BD1F58"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PARŢIAL</w:t>
            </w:r>
          </w:p>
          <w:p w:rsidR="003D5F41" w:rsidRPr="00E40EC0" w:rsidRDefault="002A70DB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F41" w:rsidRPr="00E40EC0">
              <w:rPr>
                <w:rFonts w:ascii="Times New Roman" w:hAnsi="Times New Roman" w:cs="Times New Roman"/>
                <w:sz w:val="24"/>
                <w:szCs w:val="24"/>
              </w:rPr>
              <w:t>S-a realizat:</w:t>
            </w:r>
          </w:p>
          <w:p w:rsidR="002A70DB" w:rsidRPr="00E40EC0" w:rsidRDefault="003D5F41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1F58"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Repararea grupului sanitar la Şcoala </w:t>
            </w: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de arte </w:t>
            </w:r>
            <w:r w:rsidR="00BD1F58"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„A. Stîrcea” </w:t>
            </w:r>
          </w:p>
          <w:p w:rsidR="00BD1F58" w:rsidRPr="00E40EC0" w:rsidRDefault="003D5F41" w:rsidP="003D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-Repararea grupului sanitar la Biblioteca municipală „B.P.Hasdeu”</w:t>
            </w:r>
          </w:p>
        </w:tc>
        <w:tc>
          <w:tcPr>
            <w:tcW w:w="1125" w:type="dxa"/>
          </w:tcPr>
          <w:p w:rsidR="002A70DB" w:rsidRPr="00E40EC0" w:rsidRDefault="003D5F41" w:rsidP="00BD1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A70DB" w:rsidRPr="00E40EC0" w:rsidTr="00DC7AB8">
        <w:trPr>
          <w:gridAfter w:val="1"/>
          <w:wAfter w:w="3791" w:type="dxa"/>
        </w:trPr>
        <w:tc>
          <w:tcPr>
            <w:tcW w:w="2376" w:type="dxa"/>
            <w:vMerge/>
          </w:tcPr>
          <w:p w:rsidR="002A70DB" w:rsidRPr="00E40EC0" w:rsidRDefault="002A70DB" w:rsidP="008F6E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</w:tcPr>
          <w:p w:rsidR="002A70DB" w:rsidRPr="00E40EC0" w:rsidRDefault="002A70DB" w:rsidP="00BB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3.1.3. Crearea condiţiilor de activitate pentru contabilitatea centralizată</w:t>
            </w:r>
          </w:p>
        </w:tc>
        <w:tc>
          <w:tcPr>
            <w:tcW w:w="1857" w:type="dxa"/>
            <w:gridSpan w:val="2"/>
          </w:tcPr>
          <w:p w:rsidR="002A70DB" w:rsidRPr="00E40EC0" w:rsidRDefault="002A70DB" w:rsidP="00BB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Lucrări de reparaţie efectuate.</w:t>
            </w:r>
          </w:p>
          <w:p w:rsidR="002A70DB" w:rsidRPr="00E40EC0" w:rsidRDefault="002A70DB" w:rsidP="00BB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Mobilier procurat</w:t>
            </w:r>
          </w:p>
          <w:p w:rsidR="002A70DB" w:rsidRPr="00E40EC0" w:rsidRDefault="002A70DB" w:rsidP="00BB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70DB" w:rsidRPr="00E40EC0" w:rsidRDefault="00B03BB3" w:rsidP="008F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A70DB" w:rsidRPr="00E40EC0">
              <w:rPr>
                <w:rFonts w:ascii="Times New Roman" w:hAnsi="Times New Roman" w:cs="Times New Roman"/>
                <w:sz w:val="20"/>
                <w:szCs w:val="20"/>
              </w:rPr>
              <w:t>e parcursul anului</w:t>
            </w:r>
          </w:p>
        </w:tc>
        <w:tc>
          <w:tcPr>
            <w:tcW w:w="1843" w:type="dxa"/>
          </w:tcPr>
          <w:p w:rsidR="002A70DB" w:rsidRPr="00E40EC0" w:rsidRDefault="002A70DB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Contabilul şef</w:t>
            </w:r>
          </w:p>
          <w:p w:rsidR="002A70DB" w:rsidRPr="00E40EC0" w:rsidRDefault="002A70DB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Specialistul în domeniul achiziţiilor publice</w:t>
            </w:r>
          </w:p>
          <w:p w:rsidR="002A70DB" w:rsidRPr="00E40EC0" w:rsidRDefault="002A70DB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70DB" w:rsidRPr="00E40EC0" w:rsidRDefault="002A70DB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A70DB" w:rsidRPr="00E40EC0" w:rsidRDefault="002A70DB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DB" w:rsidRPr="00E40EC0" w:rsidRDefault="002A70DB" w:rsidP="00287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0DB" w:rsidRPr="00E40EC0" w:rsidTr="00DC7AB8">
        <w:trPr>
          <w:gridAfter w:val="1"/>
          <w:wAfter w:w="3791" w:type="dxa"/>
        </w:trPr>
        <w:tc>
          <w:tcPr>
            <w:tcW w:w="2376" w:type="dxa"/>
          </w:tcPr>
          <w:p w:rsidR="002A70DB" w:rsidRPr="00E40EC0" w:rsidRDefault="002A70DB" w:rsidP="008F6E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</w:tcPr>
          <w:p w:rsidR="002A70DB" w:rsidRPr="00E40EC0" w:rsidRDefault="002A70D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3.1.4. Reparaţia sălii principale de repetiţii g</w:t>
            </w:r>
            <w:r w:rsidR="00287145" w:rsidRPr="00E40EC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nerale a ansamblurilor direcţiei</w:t>
            </w:r>
          </w:p>
          <w:p w:rsidR="002A70DB" w:rsidRPr="00E40EC0" w:rsidRDefault="002A70D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2A70DB" w:rsidRPr="00E40EC0" w:rsidRDefault="002A70D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Sală reparată </w:t>
            </w:r>
          </w:p>
        </w:tc>
        <w:tc>
          <w:tcPr>
            <w:tcW w:w="1701" w:type="dxa"/>
          </w:tcPr>
          <w:p w:rsidR="002A70DB" w:rsidRPr="00E40EC0" w:rsidRDefault="00B03BB3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A70DB" w:rsidRPr="00E40EC0">
              <w:rPr>
                <w:rFonts w:ascii="Times New Roman" w:hAnsi="Times New Roman" w:cs="Times New Roman"/>
                <w:sz w:val="24"/>
                <w:szCs w:val="24"/>
              </w:rPr>
              <w:t>e parcursul anului</w:t>
            </w:r>
          </w:p>
        </w:tc>
        <w:tc>
          <w:tcPr>
            <w:tcW w:w="1843" w:type="dxa"/>
          </w:tcPr>
          <w:p w:rsidR="002A70DB" w:rsidRPr="00E40EC0" w:rsidRDefault="002A70DB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Contabilul şef</w:t>
            </w:r>
          </w:p>
          <w:p w:rsidR="002A70DB" w:rsidRPr="00E40EC0" w:rsidRDefault="002A70DB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Specialistul în domeniul achiziţiilor publice</w:t>
            </w:r>
          </w:p>
          <w:p w:rsidR="002A70DB" w:rsidRPr="00E40EC0" w:rsidRDefault="002A70DB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Inginerul superior</w:t>
            </w:r>
          </w:p>
        </w:tc>
        <w:tc>
          <w:tcPr>
            <w:tcW w:w="3118" w:type="dxa"/>
          </w:tcPr>
          <w:p w:rsidR="002A70DB" w:rsidRPr="00E40EC0" w:rsidRDefault="00287145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287145" w:rsidRPr="00E40EC0" w:rsidRDefault="00287145" w:rsidP="002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Sala a fost reparată</w:t>
            </w:r>
          </w:p>
        </w:tc>
        <w:tc>
          <w:tcPr>
            <w:tcW w:w="1125" w:type="dxa"/>
          </w:tcPr>
          <w:p w:rsidR="002A70DB" w:rsidRPr="00E40EC0" w:rsidRDefault="00287145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A70DB" w:rsidRPr="00E40EC0" w:rsidTr="002A70DB">
        <w:trPr>
          <w:gridAfter w:val="1"/>
          <w:wAfter w:w="3791" w:type="dxa"/>
          <w:trHeight w:val="1979"/>
        </w:trPr>
        <w:tc>
          <w:tcPr>
            <w:tcW w:w="2376" w:type="dxa"/>
          </w:tcPr>
          <w:p w:rsidR="002A70DB" w:rsidRPr="00E40EC0" w:rsidRDefault="002A70DB" w:rsidP="00BB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>3.2. Dotarea instituţiilor cu mijloace fixe şi tehnologii informaţionale</w:t>
            </w:r>
          </w:p>
          <w:p w:rsidR="002A70DB" w:rsidRPr="00E40EC0" w:rsidRDefault="002A70DB" w:rsidP="00BB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DB" w:rsidRPr="00E40EC0" w:rsidRDefault="002A70DB" w:rsidP="00BB03ED"/>
        </w:tc>
        <w:tc>
          <w:tcPr>
            <w:tcW w:w="3388" w:type="dxa"/>
          </w:tcPr>
          <w:p w:rsidR="002A70DB" w:rsidRPr="00E40EC0" w:rsidRDefault="002A70D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3.2.1. Achiziţionarea mobilierului pentru instituţiile din subordine</w:t>
            </w:r>
          </w:p>
        </w:tc>
        <w:tc>
          <w:tcPr>
            <w:tcW w:w="1857" w:type="dxa"/>
            <w:gridSpan w:val="2"/>
          </w:tcPr>
          <w:p w:rsidR="002A70DB" w:rsidRPr="00E40EC0" w:rsidRDefault="002A70D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Mobilier procurat</w:t>
            </w:r>
          </w:p>
        </w:tc>
        <w:tc>
          <w:tcPr>
            <w:tcW w:w="1701" w:type="dxa"/>
          </w:tcPr>
          <w:p w:rsidR="002A70DB" w:rsidRPr="00E40EC0" w:rsidRDefault="00B03BB3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A70DB" w:rsidRPr="00E40EC0">
              <w:rPr>
                <w:rFonts w:ascii="Times New Roman" w:hAnsi="Times New Roman" w:cs="Times New Roman"/>
                <w:sz w:val="24"/>
                <w:szCs w:val="24"/>
              </w:rPr>
              <w:t>e parcursul anului</w:t>
            </w:r>
          </w:p>
        </w:tc>
        <w:tc>
          <w:tcPr>
            <w:tcW w:w="1843" w:type="dxa"/>
          </w:tcPr>
          <w:p w:rsidR="002A70DB" w:rsidRPr="00E40EC0" w:rsidRDefault="002A70DB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Şeful direcţiei Contabilul şef</w:t>
            </w:r>
          </w:p>
          <w:p w:rsidR="002A70DB" w:rsidRPr="00E40EC0" w:rsidRDefault="002A70DB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Specialistul în domeniul achiziţiilor publice</w:t>
            </w:r>
          </w:p>
        </w:tc>
        <w:tc>
          <w:tcPr>
            <w:tcW w:w="3118" w:type="dxa"/>
          </w:tcPr>
          <w:p w:rsidR="00A55021" w:rsidRPr="00E40EC0" w:rsidRDefault="00A55021" w:rsidP="00A55021">
            <w:pPr>
              <w:pStyle w:val="a8"/>
              <w:tabs>
                <w:tab w:val="left" w:pos="0"/>
                <w:tab w:val="left" w:pos="34"/>
                <w:tab w:val="left" w:pos="317"/>
              </w:tabs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 PARŢIAL</w:t>
            </w:r>
          </w:p>
          <w:p w:rsidR="003D5F41" w:rsidRPr="00E40EC0" w:rsidRDefault="003D5F41" w:rsidP="00A55021">
            <w:pPr>
              <w:pStyle w:val="a8"/>
              <w:ind w:hanging="68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S-a realizat:</w:t>
            </w:r>
          </w:p>
          <w:p w:rsidR="00BD1F58" w:rsidRPr="00E40EC0" w:rsidRDefault="00A55021" w:rsidP="00BD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5169"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A fost procurat mobilier </w:t>
            </w:r>
            <w:r w:rsidR="00BD1F58" w:rsidRPr="00E40EC0">
              <w:rPr>
                <w:rFonts w:ascii="Times New Roman" w:hAnsi="Times New Roman" w:cs="Times New Roman"/>
                <w:sz w:val="24"/>
                <w:szCs w:val="24"/>
              </w:rPr>
              <w:t>de bibliotecă pentru</w:t>
            </w:r>
            <w:r w:rsidR="00C15169"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F58"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Centrul </w:t>
            </w:r>
            <w:r w:rsidR="003D5F41"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Internaţional </w:t>
            </w: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Academic </w:t>
            </w:r>
            <w:r w:rsidR="00BD1F58"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D1F58" w:rsidRPr="00E40EC0">
              <w:rPr>
                <w:rFonts w:ascii="Times New Roman" w:hAnsi="Times New Roman" w:cs="Times New Roman"/>
                <w:sz w:val="24"/>
                <w:szCs w:val="24"/>
              </w:rPr>
              <w:t>Mihai Eminesu”</w:t>
            </w:r>
          </w:p>
          <w:p w:rsidR="002A70DB" w:rsidRPr="00E40EC0" w:rsidRDefault="00A55021" w:rsidP="00A5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- A fost procurat m</w:t>
            </w:r>
            <w:r w:rsidR="00BD1F58" w:rsidRPr="00E40EC0">
              <w:rPr>
                <w:rFonts w:ascii="Times New Roman" w:hAnsi="Times New Roman" w:cs="Times New Roman"/>
                <w:sz w:val="24"/>
                <w:szCs w:val="24"/>
              </w:rPr>
              <w:t>obilier pentru sala de repetiţii</w:t>
            </w:r>
            <w:r w:rsidR="00C15169"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2A70DB" w:rsidRPr="00E40EC0" w:rsidRDefault="00A55021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A70DB" w:rsidRPr="00E40EC0" w:rsidTr="00DC7AB8">
        <w:trPr>
          <w:gridAfter w:val="1"/>
          <w:wAfter w:w="3791" w:type="dxa"/>
        </w:trPr>
        <w:tc>
          <w:tcPr>
            <w:tcW w:w="2376" w:type="dxa"/>
            <w:vMerge w:val="restart"/>
          </w:tcPr>
          <w:p w:rsidR="002A70DB" w:rsidRPr="00E40EC0" w:rsidRDefault="002A70DB" w:rsidP="00BB03ED"/>
          <w:p w:rsidR="002A70DB" w:rsidRPr="00E40EC0" w:rsidRDefault="002A70DB" w:rsidP="00BB03ED">
            <w:pPr>
              <w:rPr>
                <w:b/>
              </w:rPr>
            </w:pPr>
          </w:p>
        </w:tc>
        <w:tc>
          <w:tcPr>
            <w:tcW w:w="3388" w:type="dxa"/>
          </w:tcPr>
          <w:p w:rsidR="002A70DB" w:rsidRPr="00E40EC0" w:rsidRDefault="002A70D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3.2.2. Abonarea bibliotecilor publice municipale la ediţii periodice şi baze date</w:t>
            </w:r>
          </w:p>
        </w:tc>
        <w:tc>
          <w:tcPr>
            <w:tcW w:w="1857" w:type="dxa"/>
            <w:gridSpan w:val="2"/>
          </w:tcPr>
          <w:p w:rsidR="002A70DB" w:rsidRPr="00E40EC0" w:rsidRDefault="002A70D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Nr. de biblioteci publice abonate</w:t>
            </w:r>
          </w:p>
          <w:p w:rsidR="002A70DB" w:rsidRPr="00E40EC0" w:rsidRDefault="002A70D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Nr. de ediţii </w:t>
            </w:r>
          </w:p>
        </w:tc>
        <w:tc>
          <w:tcPr>
            <w:tcW w:w="1701" w:type="dxa"/>
          </w:tcPr>
          <w:p w:rsidR="002A70DB" w:rsidRPr="00E40EC0" w:rsidRDefault="00B03BB3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A70DB" w:rsidRPr="00E40EC0">
              <w:rPr>
                <w:rFonts w:ascii="Times New Roman" w:hAnsi="Times New Roman" w:cs="Times New Roman"/>
                <w:sz w:val="24"/>
                <w:szCs w:val="24"/>
              </w:rPr>
              <w:t>emestrul I</w:t>
            </w:r>
          </w:p>
        </w:tc>
        <w:tc>
          <w:tcPr>
            <w:tcW w:w="1843" w:type="dxa"/>
          </w:tcPr>
          <w:p w:rsidR="002A70DB" w:rsidRPr="00E40EC0" w:rsidRDefault="002A70DB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Contabilul şef</w:t>
            </w:r>
          </w:p>
          <w:p w:rsidR="002A70DB" w:rsidRPr="00E40EC0" w:rsidRDefault="002A70DB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Specialistul în domeniul achiziţiilor publice</w:t>
            </w:r>
          </w:p>
          <w:p w:rsidR="002A70DB" w:rsidRPr="00E40EC0" w:rsidRDefault="002A70DB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Directorul bibliotecii</w:t>
            </w:r>
          </w:p>
        </w:tc>
        <w:tc>
          <w:tcPr>
            <w:tcW w:w="3118" w:type="dxa"/>
          </w:tcPr>
          <w:p w:rsidR="002A70DB" w:rsidRPr="00E40EC0" w:rsidRDefault="002A70DB" w:rsidP="008F6E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REALIZAT</w:t>
            </w:r>
          </w:p>
          <w:p w:rsidR="002A70DB" w:rsidRPr="00E40EC0" w:rsidRDefault="005D6D04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Au fost abonate 28 biblioteci</w:t>
            </w:r>
            <w:r w:rsidR="001C7CD8"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 publice, 153 ediţii, 522 exemplare</w:t>
            </w:r>
          </w:p>
        </w:tc>
        <w:tc>
          <w:tcPr>
            <w:tcW w:w="1125" w:type="dxa"/>
          </w:tcPr>
          <w:p w:rsidR="002A70DB" w:rsidRPr="00E40EC0" w:rsidRDefault="002A70DB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A70DB" w:rsidRPr="00E40EC0" w:rsidTr="00DC7AB8">
        <w:trPr>
          <w:gridAfter w:val="1"/>
          <w:wAfter w:w="3791" w:type="dxa"/>
        </w:trPr>
        <w:tc>
          <w:tcPr>
            <w:tcW w:w="2376" w:type="dxa"/>
            <w:vMerge/>
          </w:tcPr>
          <w:p w:rsidR="002A70DB" w:rsidRPr="00E40EC0" w:rsidRDefault="002A70DB" w:rsidP="008F6E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</w:tcPr>
          <w:p w:rsidR="002A70DB" w:rsidRPr="00E40EC0" w:rsidRDefault="002A70D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3.2.3. Completarea fondurilor bibliotecilor municipale cu carte </w:t>
            </w:r>
          </w:p>
        </w:tc>
        <w:tc>
          <w:tcPr>
            <w:tcW w:w="1857" w:type="dxa"/>
            <w:gridSpan w:val="2"/>
          </w:tcPr>
          <w:p w:rsidR="002A70DB" w:rsidRPr="00E40EC0" w:rsidRDefault="002A70D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Cantitate de cărţi procurate/titluri</w:t>
            </w:r>
          </w:p>
        </w:tc>
        <w:tc>
          <w:tcPr>
            <w:tcW w:w="1701" w:type="dxa"/>
          </w:tcPr>
          <w:p w:rsidR="002A70DB" w:rsidRPr="00E40EC0" w:rsidRDefault="00B03BB3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A70DB" w:rsidRPr="00E40EC0">
              <w:rPr>
                <w:rFonts w:ascii="Times New Roman" w:hAnsi="Times New Roman" w:cs="Times New Roman"/>
                <w:sz w:val="24"/>
                <w:szCs w:val="24"/>
              </w:rPr>
              <w:t>e parcursul anului</w:t>
            </w:r>
          </w:p>
        </w:tc>
        <w:tc>
          <w:tcPr>
            <w:tcW w:w="1843" w:type="dxa"/>
          </w:tcPr>
          <w:p w:rsidR="002A70DB" w:rsidRPr="00E40EC0" w:rsidRDefault="002A70DB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Directorul bibliotecii</w:t>
            </w:r>
          </w:p>
          <w:p w:rsidR="002A70DB" w:rsidRPr="00E40EC0" w:rsidRDefault="002A70DB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Contabilul şef Specialistul în domeniul achiziţiilor publice</w:t>
            </w:r>
          </w:p>
        </w:tc>
        <w:tc>
          <w:tcPr>
            <w:tcW w:w="3118" w:type="dxa"/>
          </w:tcPr>
          <w:p w:rsidR="002A70DB" w:rsidRPr="00E40EC0" w:rsidRDefault="002A70DB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  <w:r w:rsidR="004731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34210" w:rsidRPr="00E40EC0" w:rsidRDefault="00834210" w:rsidP="008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Au fost procurate 53 titluri de carte/1607 exemplare</w:t>
            </w:r>
          </w:p>
          <w:p w:rsidR="002A70DB" w:rsidRPr="00E40EC0" w:rsidRDefault="002A70DB" w:rsidP="003E74F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A70DB" w:rsidRPr="00E40EC0" w:rsidRDefault="0047314F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A70DB" w:rsidRPr="00E40EC0" w:rsidTr="00DC7AB8">
        <w:trPr>
          <w:gridAfter w:val="1"/>
          <w:wAfter w:w="3791" w:type="dxa"/>
        </w:trPr>
        <w:tc>
          <w:tcPr>
            <w:tcW w:w="2376" w:type="dxa"/>
            <w:vMerge/>
          </w:tcPr>
          <w:p w:rsidR="002A70DB" w:rsidRPr="00E40EC0" w:rsidRDefault="002A70DB" w:rsidP="008F6E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</w:tcPr>
          <w:p w:rsidR="002A70DB" w:rsidRPr="00E40EC0" w:rsidRDefault="002A70DB" w:rsidP="00BB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 xml:space="preserve">3.2.4. Procurarea instrumentelor muzicale </w:t>
            </w:r>
          </w:p>
        </w:tc>
        <w:tc>
          <w:tcPr>
            <w:tcW w:w="1857" w:type="dxa"/>
            <w:gridSpan w:val="2"/>
          </w:tcPr>
          <w:p w:rsidR="002A70DB" w:rsidRPr="00E40EC0" w:rsidRDefault="002A70DB" w:rsidP="00BB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Nr. de instrumente muzicale procurate</w:t>
            </w:r>
          </w:p>
        </w:tc>
        <w:tc>
          <w:tcPr>
            <w:tcW w:w="1701" w:type="dxa"/>
          </w:tcPr>
          <w:p w:rsidR="002A70DB" w:rsidRPr="00E40EC0" w:rsidRDefault="00B03BB3" w:rsidP="00BB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A70DB" w:rsidRPr="00E40EC0">
              <w:rPr>
                <w:rFonts w:ascii="Times New Roman" w:hAnsi="Times New Roman" w:cs="Times New Roman"/>
                <w:sz w:val="20"/>
                <w:szCs w:val="20"/>
              </w:rPr>
              <w:t>e parcursul anului</w:t>
            </w:r>
          </w:p>
        </w:tc>
        <w:tc>
          <w:tcPr>
            <w:tcW w:w="1843" w:type="dxa"/>
          </w:tcPr>
          <w:p w:rsidR="002A70DB" w:rsidRPr="00E40EC0" w:rsidRDefault="002A70DB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Contabilul şef Specialistul în domeniul achiziţiilor publice</w:t>
            </w:r>
          </w:p>
        </w:tc>
        <w:tc>
          <w:tcPr>
            <w:tcW w:w="3118" w:type="dxa"/>
          </w:tcPr>
          <w:p w:rsidR="002A70DB" w:rsidRPr="00E40EC0" w:rsidRDefault="002A70DB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A70DB" w:rsidRPr="00E40EC0" w:rsidRDefault="002A70DB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0DB" w:rsidRPr="00E40EC0" w:rsidTr="00DC7AB8">
        <w:trPr>
          <w:gridAfter w:val="1"/>
          <w:wAfter w:w="3791" w:type="dxa"/>
        </w:trPr>
        <w:tc>
          <w:tcPr>
            <w:tcW w:w="2376" w:type="dxa"/>
            <w:vMerge/>
          </w:tcPr>
          <w:p w:rsidR="002A70DB" w:rsidRPr="00E40EC0" w:rsidRDefault="002A70DB" w:rsidP="008F6E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</w:tcPr>
          <w:p w:rsidR="002A70DB" w:rsidRPr="00E40EC0" w:rsidRDefault="002A70D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3.2.5. Conectarea instituţiilor din subordine la reţeaua de Internet</w:t>
            </w:r>
          </w:p>
          <w:p w:rsidR="002A70DB" w:rsidRPr="00E40EC0" w:rsidRDefault="002A70D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2A70DB" w:rsidRPr="00E40EC0" w:rsidRDefault="002A70DB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Nr. de instituţii conectate </w:t>
            </w:r>
          </w:p>
        </w:tc>
        <w:tc>
          <w:tcPr>
            <w:tcW w:w="1701" w:type="dxa"/>
          </w:tcPr>
          <w:p w:rsidR="002A70DB" w:rsidRPr="00E40EC0" w:rsidRDefault="00B03BB3" w:rsidP="00BB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A70DB" w:rsidRPr="00E40EC0">
              <w:rPr>
                <w:rFonts w:ascii="Times New Roman" w:hAnsi="Times New Roman" w:cs="Times New Roman"/>
                <w:sz w:val="24"/>
                <w:szCs w:val="24"/>
              </w:rPr>
              <w:t>emestrul I</w:t>
            </w:r>
          </w:p>
        </w:tc>
        <w:tc>
          <w:tcPr>
            <w:tcW w:w="1843" w:type="dxa"/>
          </w:tcPr>
          <w:p w:rsidR="002A70DB" w:rsidRPr="00E40EC0" w:rsidRDefault="002A70DB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Specialistul în domeniul achiziţiilor publice </w:t>
            </w:r>
          </w:p>
        </w:tc>
        <w:tc>
          <w:tcPr>
            <w:tcW w:w="3118" w:type="dxa"/>
          </w:tcPr>
          <w:p w:rsidR="002A70DB" w:rsidRPr="00E40EC0" w:rsidRDefault="002A70DB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REALIZAT</w:t>
            </w:r>
          </w:p>
          <w:p w:rsidR="0032365D" w:rsidRPr="00E40EC0" w:rsidRDefault="00741018" w:rsidP="001C7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de i</w:t>
            </w:r>
            <w:r w:rsidR="0032365D" w:rsidRPr="00E40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nstituţii din subordine au fost conectate la reţeaua de Internet</w:t>
            </w:r>
          </w:p>
          <w:p w:rsidR="002A70DB" w:rsidRPr="00E40EC0" w:rsidRDefault="002A70DB" w:rsidP="008F6E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A70DB" w:rsidRPr="00E40EC0" w:rsidRDefault="002A70DB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A70DB" w:rsidRPr="00E40EC0" w:rsidTr="00DC7AB8">
        <w:trPr>
          <w:gridAfter w:val="1"/>
          <w:wAfter w:w="3791" w:type="dxa"/>
        </w:trPr>
        <w:tc>
          <w:tcPr>
            <w:tcW w:w="11165" w:type="dxa"/>
            <w:gridSpan w:val="6"/>
          </w:tcPr>
          <w:p w:rsidR="002A70DB" w:rsidRPr="00E40EC0" w:rsidRDefault="002A70DB" w:rsidP="00BB03ED"/>
        </w:tc>
        <w:tc>
          <w:tcPr>
            <w:tcW w:w="3118" w:type="dxa"/>
            <w:shd w:val="clear" w:color="auto" w:fill="FFFF00"/>
          </w:tcPr>
          <w:p w:rsidR="002A70DB" w:rsidRPr="00E40EC0" w:rsidRDefault="002A70DB" w:rsidP="008F6E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Media aritmetică</w:t>
            </w:r>
          </w:p>
        </w:tc>
        <w:tc>
          <w:tcPr>
            <w:tcW w:w="1125" w:type="dxa"/>
            <w:shd w:val="clear" w:color="auto" w:fill="FFFF00"/>
          </w:tcPr>
          <w:p w:rsidR="002A70DB" w:rsidRPr="00E40EC0" w:rsidRDefault="0047314F" w:rsidP="008F6E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5A5A91" w:rsidRPr="00E40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A70DB" w:rsidRPr="00E40EC0" w:rsidTr="00DC7AB8">
        <w:trPr>
          <w:gridAfter w:val="1"/>
          <w:wAfter w:w="3791" w:type="dxa"/>
        </w:trPr>
        <w:tc>
          <w:tcPr>
            <w:tcW w:w="15408" w:type="dxa"/>
            <w:gridSpan w:val="8"/>
          </w:tcPr>
          <w:p w:rsidR="00807A26" w:rsidRPr="00E40EC0" w:rsidRDefault="00807A26" w:rsidP="000F5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DB" w:rsidRPr="00E40EC0" w:rsidRDefault="000F5DC6" w:rsidP="00BB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Obiectivul nr. 4     Coordonarea procesului de activitate a instituţiilor din subordine  </w:t>
            </w:r>
          </w:p>
        </w:tc>
      </w:tr>
      <w:tr w:rsidR="00F7469F" w:rsidRPr="00E40EC0" w:rsidTr="00DC7AB8">
        <w:trPr>
          <w:gridAfter w:val="1"/>
          <w:wAfter w:w="3791" w:type="dxa"/>
        </w:trPr>
        <w:tc>
          <w:tcPr>
            <w:tcW w:w="2376" w:type="dxa"/>
            <w:vMerge w:val="restart"/>
          </w:tcPr>
          <w:p w:rsidR="00F7469F" w:rsidRPr="00E40EC0" w:rsidRDefault="00F7469F" w:rsidP="00CF2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69F" w:rsidRPr="00E40EC0" w:rsidRDefault="00F7469F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>4.1.  Asigurarea activităţii bibliotecilor municipale</w:t>
            </w:r>
          </w:p>
          <w:p w:rsidR="00F7469F" w:rsidRPr="00E40EC0" w:rsidRDefault="00F7469F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4.1.1. Activităţi dedicate aniversării a 580 ani de la prima atestare a oraşului Chişinău</w:t>
            </w:r>
          </w:p>
        </w:tc>
        <w:tc>
          <w:tcPr>
            <w:tcW w:w="1843" w:type="dxa"/>
          </w:tcPr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Activităţi organizate</w:t>
            </w:r>
          </w:p>
        </w:tc>
        <w:tc>
          <w:tcPr>
            <w:tcW w:w="1701" w:type="dxa"/>
          </w:tcPr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Pe parcursul anului</w:t>
            </w:r>
          </w:p>
        </w:tc>
        <w:tc>
          <w:tcPr>
            <w:tcW w:w="1843" w:type="dxa"/>
          </w:tcPr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Directorul bibliotecii</w:t>
            </w:r>
          </w:p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Specialistul în domeniul achiziţiilor publice</w:t>
            </w:r>
          </w:p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Inginerul superior</w:t>
            </w:r>
          </w:p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Specialistul principal</w:t>
            </w:r>
          </w:p>
        </w:tc>
        <w:tc>
          <w:tcPr>
            <w:tcW w:w="3118" w:type="dxa"/>
          </w:tcPr>
          <w:p w:rsidR="00F7469F" w:rsidRPr="00E40EC0" w:rsidRDefault="00F7469F" w:rsidP="0043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F7469F" w:rsidRPr="00E40EC0" w:rsidRDefault="00F7469F" w:rsidP="008F6E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469F" w:rsidRPr="00E40EC0" w:rsidTr="00DC7AB8">
        <w:trPr>
          <w:gridAfter w:val="1"/>
          <w:wAfter w:w="3791" w:type="dxa"/>
        </w:trPr>
        <w:tc>
          <w:tcPr>
            <w:tcW w:w="2376" w:type="dxa"/>
            <w:vMerge/>
          </w:tcPr>
          <w:p w:rsidR="00F7469F" w:rsidRPr="00E40EC0" w:rsidRDefault="00F7469F" w:rsidP="008F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 xml:space="preserve">4.1.2.Dotarea cu calculatoare şi tablete </w:t>
            </w:r>
            <w:r w:rsidRPr="00E40E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 bibliotecilor în cadrul proiectului Novateca</w:t>
            </w:r>
          </w:p>
        </w:tc>
        <w:tc>
          <w:tcPr>
            <w:tcW w:w="1843" w:type="dxa"/>
          </w:tcPr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Achiziţie de </w:t>
            </w:r>
            <w:r w:rsidRPr="00E40E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calculatoare şi tablete</w:t>
            </w:r>
          </w:p>
        </w:tc>
        <w:tc>
          <w:tcPr>
            <w:tcW w:w="1701" w:type="dxa"/>
          </w:tcPr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Pe parcursul </w:t>
            </w:r>
            <w:r w:rsidRPr="00E40E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anului</w:t>
            </w:r>
          </w:p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Şeful direcţiei</w:t>
            </w:r>
          </w:p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Directorul bibliotecii</w:t>
            </w:r>
          </w:p>
        </w:tc>
        <w:tc>
          <w:tcPr>
            <w:tcW w:w="3118" w:type="dxa"/>
          </w:tcPr>
          <w:p w:rsidR="00F7469F" w:rsidRPr="00E40EC0" w:rsidRDefault="00F7469F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25" w:type="dxa"/>
          </w:tcPr>
          <w:p w:rsidR="00F7469F" w:rsidRPr="00E40EC0" w:rsidRDefault="00F7469F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9F" w:rsidRPr="00E40EC0" w:rsidTr="00DC7AB8">
        <w:trPr>
          <w:gridAfter w:val="1"/>
          <w:wAfter w:w="3791" w:type="dxa"/>
        </w:trPr>
        <w:tc>
          <w:tcPr>
            <w:tcW w:w="2376" w:type="dxa"/>
            <w:vMerge/>
          </w:tcPr>
          <w:p w:rsidR="00F7469F" w:rsidRPr="00E40EC0" w:rsidRDefault="00F7469F" w:rsidP="008F6E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4.1.3. Desfăfurarea unei mese rotunde cu genericul „Pericolele şi consecinţele traficului de fiinţe umane”</w:t>
            </w:r>
          </w:p>
        </w:tc>
        <w:tc>
          <w:tcPr>
            <w:tcW w:w="1843" w:type="dxa"/>
          </w:tcPr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Acţiune desfăşurată</w:t>
            </w:r>
          </w:p>
        </w:tc>
        <w:tc>
          <w:tcPr>
            <w:tcW w:w="1701" w:type="dxa"/>
          </w:tcPr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Pe parcursul anului</w:t>
            </w:r>
          </w:p>
        </w:tc>
        <w:tc>
          <w:tcPr>
            <w:tcW w:w="1843" w:type="dxa"/>
          </w:tcPr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Specialistul principal</w:t>
            </w:r>
          </w:p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Directorul bibliotecii</w:t>
            </w:r>
          </w:p>
        </w:tc>
        <w:tc>
          <w:tcPr>
            <w:tcW w:w="3118" w:type="dxa"/>
          </w:tcPr>
          <w:p w:rsidR="00F7469F" w:rsidRPr="00E40EC0" w:rsidRDefault="00F7469F" w:rsidP="008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7469F" w:rsidRPr="00E40EC0" w:rsidRDefault="00F7469F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9F" w:rsidRPr="00E40EC0" w:rsidTr="00DC7AB8">
        <w:trPr>
          <w:gridAfter w:val="1"/>
          <w:wAfter w:w="3791" w:type="dxa"/>
        </w:trPr>
        <w:tc>
          <w:tcPr>
            <w:tcW w:w="2376" w:type="dxa"/>
            <w:vMerge/>
          </w:tcPr>
          <w:p w:rsidR="00F7469F" w:rsidRPr="00E40EC0" w:rsidRDefault="00F7469F" w:rsidP="008F6E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4.1.4. Lansarea  unei campanii de informare  pentru combaterea stereotipurilor, a discriminării faţă de persoanele vîrstnice.</w:t>
            </w:r>
          </w:p>
        </w:tc>
        <w:tc>
          <w:tcPr>
            <w:tcW w:w="1843" w:type="dxa"/>
          </w:tcPr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Campanie de informare  lansată</w:t>
            </w:r>
          </w:p>
        </w:tc>
        <w:tc>
          <w:tcPr>
            <w:tcW w:w="1701" w:type="dxa"/>
          </w:tcPr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Pe parcursul anului</w:t>
            </w:r>
          </w:p>
        </w:tc>
        <w:tc>
          <w:tcPr>
            <w:tcW w:w="1843" w:type="dxa"/>
          </w:tcPr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Specialistul principal</w:t>
            </w:r>
          </w:p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Directorul bibliotecii</w:t>
            </w:r>
          </w:p>
        </w:tc>
        <w:tc>
          <w:tcPr>
            <w:tcW w:w="3118" w:type="dxa"/>
          </w:tcPr>
          <w:p w:rsidR="00F7469F" w:rsidRPr="00E40EC0" w:rsidRDefault="00F7469F" w:rsidP="008F6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F7469F" w:rsidRPr="00E40EC0" w:rsidRDefault="00F7469F" w:rsidP="008F6E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469F" w:rsidRPr="00E40EC0" w:rsidTr="00DC7AB8">
        <w:trPr>
          <w:gridAfter w:val="1"/>
          <w:wAfter w:w="3791" w:type="dxa"/>
        </w:trPr>
        <w:tc>
          <w:tcPr>
            <w:tcW w:w="2376" w:type="dxa"/>
            <w:vMerge/>
          </w:tcPr>
          <w:p w:rsidR="00F7469F" w:rsidRPr="00E40EC0" w:rsidRDefault="00F7469F" w:rsidP="008F6E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4.1.5.Organizarea orelor de lectură privind  consecinţele fumatului.</w:t>
            </w:r>
          </w:p>
        </w:tc>
        <w:tc>
          <w:tcPr>
            <w:tcW w:w="1843" w:type="dxa"/>
          </w:tcPr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Ore de lectură organizate</w:t>
            </w:r>
          </w:p>
        </w:tc>
        <w:tc>
          <w:tcPr>
            <w:tcW w:w="1701" w:type="dxa"/>
          </w:tcPr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Pe parcursul anului</w:t>
            </w:r>
          </w:p>
        </w:tc>
        <w:tc>
          <w:tcPr>
            <w:tcW w:w="1843" w:type="dxa"/>
          </w:tcPr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Specialistul principal</w:t>
            </w:r>
          </w:p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 xml:space="preserve">Directorul bibliotecii </w:t>
            </w:r>
          </w:p>
        </w:tc>
        <w:tc>
          <w:tcPr>
            <w:tcW w:w="3118" w:type="dxa"/>
          </w:tcPr>
          <w:p w:rsidR="00F7469F" w:rsidRPr="00E40EC0" w:rsidRDefault="00F7469F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7469F" w:rsidRPr="00E40EC0" w:rsidRDefault="00F7469F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9F" w:rsidRPr="00E40EC0" w:rsidTr="00DC7AB8">
        <w:trPr>
          <w:gridAfter w:val="1"/>
          <w:wAfter w:w="3791" w:type="dxa"/>
        </w:trPr>
        <w:tc>
          <w:tcPr>
            <w:tcW w:w="2376" w:type="dxa"/>
            <w:vMerge/>
          </w:tcPr>
          <w:p w:rsidR="00F7469F" w:rsidRPr="00E40EC0" w:rsidRDefault="00F7469F" w:rsidP="008F6E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4.1.6. Deschiderea unui post de radio online privind promovarea activităţilor Bibliotecii municipale “B.P.Hasdeu”</w:t>
            </w:r>
          </w:p>
        </w:tc>
        <w:tc>
          <w:tcPr>
            <w:tcW w:w="1843" w:type="dxa"/>
          </w:tcPr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Post de radio deschis</w:t>
            </w:r>
          </w:p>
        </w:tc>
        <w:tc>
          <w:tcPr>
            <w:tcW w:w="1701" w:type="dxa"/>
          </w:tcPr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Semestrul II</w:t>
            </w:r>
          </w:p>
        </w:tc>
        <w:tc>
          <w:tcPr>
            <w:tcW w:w="1843" w:type="dxa"/>
          </w:tcPr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Directorul bibliotecii</w:t>
            </w:r>
          </w:p>
        </w:tc>
        <w:tc>
          <w:tcPr>
            <w:tcW w:w="3118" w:type="dxa"/>
          </w:tcPr>
          <w:p w:rsidR="00F7469F" w:rsidRPr="00E40EC0" w:rsidRDefault="00F7469F" w:rsidP="006D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7469F" w:rsidRPr="00E40EC0" w:rsidRDefault="00F7469F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9F" w:rsidRPr="00E40EC0" w:rsidTr="00DC7AB8">
        <w:trPr>
          <w:gridAfter w:val="1"/>
          <w:wAfter w:w="3791" w:type="dxa"/>
        </w:trPr>
        <w:tc>
          <w:tcPr>
            <w:tcW w:w="2376" w:type="dxa"/>
          </w:tcPr>
          <w:p w:rsidR="00F7469F" w:rsidRPr="00E40EC0" w:rsidRDefault="00F7469F" w:rsidP="008F6E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F7469F" w:rsidRPr="00E40EC0" w:rsidRDefault="00F7469F" w:rsidP="00CF274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4.1.7. Implementarea proiectului “Rucsacul lecturii” – program de a stimula copiii şi adolescenţii să citească în timpul vacanţei.</w:t>
            </w:r>
          </w:p>
        </w:tc>
        <w:tc>
          <w:tcPr>
            <w:tcW w:w="1843" w:type="dxa"/>
          </w:tcPr>
          <w:p w:rsidR="00F7469F" w:rsidRPr="00E40EC0" w:rsidRDefault="00F7469F" w:rsidP="00CF274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Proiect implementat</w:t>
            </w:r>
          </w:p>
        </w:tc>
        <w:tc>
          <w:tcPr>
            <w:tcW w:w="1701" w:type="dxa"/>
          </w:tcPr>
          <w:p w:rsidR="00F7469F" w:rsidRPr="00E40EC0" w:rsidRDefault="00F7469F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Pe parcursul anului</w:t>
            </w:r>
          </w:p>
        </w:tc>
        <w:tc>
          <w:tcPr>
            <w:tcW w:w="1843" w:type="dxa"/>
          </w:tcPr>
          <w:p w:rsidR="00F7469F" w:rsidRPr="00E40EC0" w:rsidRDefault="00F7469F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Directorul bibliotecii</w:t>
            </w:r>
          </w:p>
        </w:tc>
        <w:tc>
          <w:tcPr>
            <w:tcW w:w="3118" w:type="dxa"/>
          </w:tcPr>
          <w:p w:rsidR="006D068F" w:rsidRPr="00E40EC0" w:rsidRDefault="006D068F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F7469F" w:rsidRPr="00E40EC0" w:rsidRDefault="006D068F" w:rsidP="008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Proiect implementat</w:t>
            </w:r>
          </w:p>
        </w:tc>
        <w:tc>
          <w:tcPr>
            <w:tcW w:w="1125" w:type="dxa"/>
          </w:tcPr>
          <w:p w:rsidR="00F7469F" w:rsidRPr="00E40EC0" w:rsidRDefault="006D068F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7469F" w:rsidRPr="00E40EC0" w:rsidTr="001A09A0">
        <w:trPr>
          <w:gridAfter w:val="1"/>
          <w:wAfter w:w="3791" w:type="dxa"/>
          <w:trHeight w:val="1035"/>
        </w:trPr>
        <w:tc>
          <w:tcPr>
            <w:tcW w:w="2376" w:type="dxa"/>
          </w:tcPr>
          <w:p w:rsidR="00F7469F" w:rsidRPr="00E40EC0" w:rsidRDefault="00F7469F" w:rsidP="008F6E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>4.2. Asigurarea   activităţii  instituţiilor municipale de învăţămînt artistic</w:t>
            </w:r>
          </w:p>
        </w:tc>
        <w:tc>
          <w:tcPr>
            <w:tcW w:w="3402" w:type="dxa"/>
            <w:gridSpan w:val="2"/>
          </w:tcPr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4.2.1. Colectarea  şi prezentarea Ministerului Culturii  a dărilor de seamă anuale privind activitatea instituţiilor de învăţămînt artistic.</w:t>
            </w:r>
          </w:p>
        </w:tc>
        <w:tc>
          <w:tcPr>
            <w:tcW w:w="1843" w:type="dxa"/>
          </w:tcPr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Dări de seamă colectate şi prezentate</w:t>
            </w:r>
          </w:p>
        </w:tc>
        <w:tc>
          <w:tcPr>
            <w:tcW w:w="1701" w:type="dxa"/>
          </w:tcPr>
          <w:p w:rsidR="00F7469F" w:rsidRPr="00E40EC0" w:rsidRDefault="00D429DC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7469F" w:rsidRPr="00E40EC0">
              <w:rPr>
                <w:rFonts w:ascii="Times New Roman" w:hAnsi="Times New Roman" w:cs="Times New Roman"/>
                <w:sz w:val="20"/>
                <w:szCs w:val="20"/>
              </w:rPr>
              <w:t>eptembrie</w:t>
            </w:r>
          </w:p>
        </w:tc>
        <w:tc>
          <w:tcPr>
            <w:tcW w:w="1843" w:type="dxa"/>
          </w:tcPr>
          <w:p w:rsidR="001A09A0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Specialistul în domeniul învăţămîntului artistic</w:t>
            </w:r>
          </w:p>
        </w:tc>
        <w:tc>
          <w:tcPr>
            <w:tcW w:w="3118" w:type="dxa"/>
          </w:tcPr>
          <w:p w:rsidR="00F7469F" w:rsidRPr="00E40EC0" w:rsidRDefault="00F7469F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25" w:type="dxa"/>
          </w:tcPr>
          <w:p w:rsidR="00F7469F" w:rsidRPr="00E40EC0" w:rsidRDefault="00F7469F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9F" w:rsidRPr="00E40EC0" w:rsidTr="00DC7AB8">
        <w:trPr>
          <w:gridAfter w:val="1"/>
          <w:wAfter w:w="3791" w:type="dxa"/>
        </w:trPr>
        <w:tc>
          <w:tcPr>
            <w:tcW w:w="2376" w:type="dxa"/>
            <w:vMerge w:val="restart"/>
          </w:tcPr>
          <w:p w:rsidR="00F7469F" w:rsidRPr="00E40EC0" w:rsidRDefault="00F7469F" w:rsidP="005D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>4.3.  Gestionarea şi monitorizarea procesului de atestare a cadrelor didactice şi a cadrelor bibliotecare</w:t>
            </w:r>
          </w:p>
        </w:tc>
        <w:tc>
          <w:tcPr>
            <w:tcW w:w="3402" w:type="dxa"/>
            <w:gridSpan w:val="2"/>
          </w:tcPr>
          <w:p w:rsidR="00F7469F" w:rsidRPr="00E40EC0" w:rsidRDefault="00F7469F" w:rsidP="005D3F7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4.3.1. Organizarea unei şedinţe  cu directorii şcolilor privind atestarea cadrelor didactice şi acordarea asistenţei metodologice</w:t>
            </w:r>
          </w:p>
        </w:tc>
        <w:tc>
          <w:tcPr>
            <w:tcW w:w="1843" w:type="dxa"/>
          </w:tcPr>
          <w:p w:rsidR="00F7469F" w:rsidRPr="00E40EC0" w:rsidRDefault="00F7469F" w:rsidP="005D3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Şedinţă organizată</w:t>
            </w:r>
          </w:p>
        </w:tc>
        <w:tc>
          <w:tcPr>
            <w:tcW w:w="1701" w:type="dxa"/>
          </w:tcPr>
          <w:p w:rsidR="00F7469F" w:rsidRPr="00E40EC0" w:rsidRDefault="00D429DC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7469F" w:rsidRPr="00E40EC0">
              <w:rPr>
                <w:rFonts w:ascii="Times New Roman" w:hAnsi="Times New Roman" w:cs="Times New Roman"/>
                <w:sz w:val="20"/>
                <w:szCs w:val="20"/>
              </w:rPr>
              <w:t>emestrul II</w:t>
            </w:r>
          </w:p>
        </w:tc>
        <w:tc>
          <w:tcPr>
            <w:tcW w:w="1843" w:type="dxa"/>
          </w:tcPr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Specialistul în domeniul învăţămîntului artistic</w:t>
            </w:r>
          </w:p>
        </w:tc>
        <w:tc>
          <w:tcPr>
            <w:tcW w:w="3118" w:type="dxa"/>
          </w:tcPr>
          <w:p w:rsidR="00F7469F" w:rsidRPr="00E40EC0" w:rsidRDefault="00F7469F" w:rsidP="00D4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7469F" w:rsidRPr="00E40EC0" w:rsidRDefault="00F7469F" w:rsidP="008F6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469F" w:rsidRPr="00E40EC0" w:rsidRDefault="00F7469F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9F" w:rsidRPr="00E40EC0" w:rsidTr="00DC7AB8">
        <w:trPr>
          <w:gridAfter w:val="1"/>
          <w:wAfter w:w="3791" w:type="dxa"/>
        </w:trPr>
        <w:tc>
          <w:tcPr>
            <w:tcW w:w="2376" w:type="dxa"/>
            <w:vMerge/>
          </w:tcPr>
          <w:p w:rsidR="00F7469F" w:rsidRPr="00E40EC0" w:rsidRDefault="00F7469F" w:rsidP="008F6E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F7469F" w:rsidRPr="00E40EC0" w:rsidRDefault="00F7469F" w:rsidP="000F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4.3.2. Elaborarea listei şi perfectarea portofoliilor cadrelor didactice pentru atestare şi înaintarea lor către Ministerul Educaţiei</w:t>
            </w:r>
          </w:p>
        </w:tc>
        <w:tc>
          <w:tcPr>
            <w:tcW w:w="1843" w:type="dxa"/>
          </w:tcPr>
          <w:p w:rsidR="00F7469F" w:rsidRPr="00E40EC0" w:rsidRDefault="00F7469F" w:rsidP="005D3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 xml:space="preserve">Listă elaborată </w:t>
            </w:r>
          </w:p>
          <w:p w:rsidR="00F7469F" w:rsidRPr="00E40EC0" w:rsidRDefault="00F7469F" w:rsidP="005D3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Portofolii perfectate</w:t>
            </w:r>
          </w:p>
        </w:tc>
        <w:tc>
          <w:tcPr>
            <w:tcW w:w="1701" w:type="dxa"/>
          </w:tcPr>
          <w:p w:rsidR="00F7469F" w:rsidRPr="00E40EC0" w:rsidRDefault="00D429DC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7469F" w:rsidRPr="00E40EC0">
              <w:rPr>
                <w:rFonts w:ascii="Times New Roman" w:hAnsi="Times New Roman" w:cs="Times New Roman"/>
                <w:sz w:val="20"/>
                <w:szCs w:val="20"/>
              </w:rPr>
              <w:t>emestrul II</w:t>
            </w:r>
          </w:p>
        </w:tc>
        <w:tc>
          <w:tcPr>
            <w:tcW w:w="1843" w:type="dxa"/>
          </w:tcPr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Specialistul în domeniul învăţămîntului artistic</w:t>
            </w:r>
          </w:p>
        </w:tc>
        <w:tc>
          <w:tcPr>
            <w:tcW w:w="3118" w:type="dxa"/>
          </w:tcPr>
          <w:p w:rsidR="00F7469F" w:rsidRPr="00E40EC0" w:rsidRDefault="00F7469F" w:rsidP="00D429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</w:tcPr>
          <w:p w:rsidR="00F7469F" w:rsidRPr="00E40EC0" w:rsidRDefault="00F7469F" w:rsidP="008F6E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469F" w:rsidRPr="00E40EC0" w:rsidTr="00DC7AB8">
        <w:trPr>
          <w:gridAfter w:val="1"/>
          <w:wAfter w:w="3791" w:type="dxa"/>
        </w:trPr>
        <w:tc>
          <w:tcPr>
            <w:tcW w:w="2376" w:type="dxa"/>
            <w:vMerge/>
          </w:tcPr>
          <w:p w:rsidR="00F7469F" w:rsidRPr="00E40EC0" w:rsidRDefault="00F7469F" w:rsidP="008F6E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F7469F" w:rsidRPr="00E40EC0" w:rsidRDefault="00F7469F" w:rsidP="005D3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 xml:space="preserve">4.3.3. Monitorizarea procesului de </w:t>
            </w:r>
            <w:r w:rsidRPr="00E40E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atestare pe teren</w:t>
            </w:r>
          </w:p>
          <w:p w:rsidR="00F7469F" w:rsidRPr="00E40EC0" w:rsidRDefault="00F7469F" w:rsidP="005D3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Proces de atestare </w:t>
            </w:r>
            <w:r w:rsidRPr="00E40E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monitorizat</w:t>
            </w:r>
          </w:p>
        </w:tc>
        <w:tc>
          <w:tcPr>
            <w:tcW w:w="1701" w:type="dxa"/>
          </w:tcPr>
          <w:p w:rsidR="00F7469F" w:rsidRPr="00E40EC0" w:rsidRDefault="00D429DC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</w:t>
            </w:r>
            <w:r w:rsidR="00F7469F" w:rsidRPr="00E40EC0">
              <w:rPr>
                <w:rFonts w:ascii="Times New Roman" w:hAnsi="Times New Roman" w:cs="Times New Roman"/>
                <w:sz w:val="20"/>
                <w:szCs w:val="20"/>
              </w:rPr>
              <w:t xml:space="preserve">emestrul II </w:t>
            </w:r>
          </w:p>
        </w:tc>
        <w:tc>
          <w:tcPr>
            <w:tcW w:w="1843" w:type="dxa"/>
          </w:tcPr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 xml:space="preserve">Specialistul în </w:t>
            </w:r>
            <w:r w:rsidRPr="00E40E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domeniul învăţămîntului artistic</w:t>
            </w:r>
          </w:p>
        </w:tc>
        <w:tc>
          <w:tcPr>
            <w:tcW w:w="3118" w:type="dxa"/>
          </w:tcPr>
          <w:p w:rsidR="00F7469F" w:rsidRPr="00E40EC0" w:rsidRDefault="00F7469F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7469F" w:rsidRPr="00E40EC0" w:rsidRDefault="00F7469F" w:rsidP="00D42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9F" w:rsidRPr="00E40EC0" w:rsidTr="00DC7AB8">
        <w:trPr>
          <w:gridAfter w:val="1"/>
          <w:wAfter w:w="3791" w:type="dxa"/>
        </w:trPr>
        <w:tc>
          <w:tcPr>
            <w:tcW w:w="2376" w:type="dxa"/>
            <w:vMerge/>
          </w:tcPr>
          <w:p w:rsidR="00F7469F" w:rsidRPr="00E40EC0" w:rsidRDefault="00F7469F" w:rsidP="008F6E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F7469F" w:rsidRPr="00E40EC0" w:rsidRDefault="00F7469F" w:rsidP="005D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4.3.4. Organizarea şi desfăşurarea examenelor de atestare a profesorilor la gradul didactic II,  I şi superior</w:t>
            </w:r>
          </w:p>
        </w:tc>
        <w:tc>
          <w:tcPr>
            <w:tcW w:w="1843" w:type="dxa"/>
          </w:tcPr>
          <w:p w:rsidR="00F7469F" w:rsidRPr="00E40EC0" w:rsidRDefault="00F7469F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Examene de atestare organizate şi desfăşurate</w:t>
            </w:r>
          </w:p>
        </w:tc>
        <w:tc>
          <w:tcPr>
            <w:tcW w:w="1701" w:type="dxa"/>
          </w:tcPr>
          <w:p w:rsidR="00F7469F" w:rsidRPr="00E40EC0" w:rsidRDefault="00D429DC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7469F" w:rsidRPr="00E40EC0">
              <w:rPr>
                <w:rFonts w:ascii="Times New Roman" w:hAnsi="Times New Roman" w:cs="Times New Roman"/>
                <w:sz w:val="24"/>
                <w:szCs w:val="24"/>
              </w:rPr>
              <w:t>emestrul I</w:t>
            </w:r>
          </w:p>
        </w:tc>
        <w:tc>
          <w:tcPr>
            <w:tcW w:w="1843" w:type="dxa"/>
          </w:tcPr>
          <w:p w:rsidR="00F7469F" w:rsidRPr="00E40EC0" w:rsidRDefault="00F7469F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Specialistul în domeniul învăţămîntului artistic</w:t>
            </w:r>
          </w:p>
        </w:tc>
        <w:tc>
          <w:tcPr>
            <w:tcW w:w="3118" w:type="dxa"/>
          </w:tcPr>
          <w:p w:rsidR="00F7469F" w:rsidRPr="00E40EC0" w:rsidRDefault="00F7469F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F7469F" w:rsidRPr="00E40EC0" w:rsidRDefault="00D429DC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Examenele de atestare s-au desfăşurat în perioada</w:t>
            </w:r>
            <w:r w:rsidR="00842C87"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 februarie-iunie</w:t>
            </w:r>
          </w:p>
        </w:tc>
        <w:tc>
          <w:tcPr>
            <w:tcW w:w="1125" w:type="dxa"/>
          </w:tcPr>
          <w:p w:rsidR="001C7F7C" w:rsidRPr="00E40EC0" w:rsidRDefault="001C7F7C" w:rsidP="001C7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7469F" w:rsidRPr="00E40EC0" w:rsidRDefault="00F7469F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69F" w:rsidRPr="00E40EC0" w:rsidRDefault="00F7469F" w:rsidP="001C7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9F" w:rsidRPr="00E40EC0" w:rsidTr="001A09A0">
        <w:trPr>
          <w:gridAfter w:val="1"/>
          <w:wAfter w:w="3791" w:type="dxa"/>
          <w:trHeight w:val="854"/>
        </w:trPr>
        <w:tc>
          <w:tcPr>
            <w:tcW w:w="2376" w:type="dxa"/>
          </w:tcPr>
          <w:p w:rsidR="00F7469F" w:rsidRPr="00E40EC0" w:rsidRDefault="00F7469F" w:rsidP="008F6E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BA096A" w:rsidRPr="00E40EC0" w:rsidRDefault="00BA096A" w:rsidP="00BA096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4.3.5. Recepţionarea ordinului şi selectarea persoanelor atestate pentru primirea certificatului de grad didactic</w:t>
            </w:r>
          </w:p>
        </w:tc>
        <w:tc>
          <w:tcPr>
            <w:tcW w:w="1843" w:type="dxa"/>
          </w:tcPr>
          <w:p w:rsidR="00F7469F" w:rsidRPr="00E40EC0" w:rsidRDefault="00F7469F" w:rsidP="005D3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Ordin recepţionat</w:t>
            </w:r>
          </w:p>
          <w:p w:rsidR="00F7469F" w:rsidRPr="00E40EC0" w:rsidRDefault="00F7469F" w:rsidP="005D3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Certificate înmânate</w:t>
            </w:r>
          </w:p>
        </w:tc>
        <w:tc>
          <w:tcPr>
            <w:tcW w:w="1701" w:type="dxa"/>
          </w:tcPr>
          <w:p w:rsidR="00F7469F" w:rsidRPr="00E40EC0" w:rsidRDefault="00D429DC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7469F" w:rsidRPr="00E40EC0">
              <w:rPr>
                <w:rFonts w:ascii="Times New Roman" w:hAnsi="Times New Roman" w:cs="Times New Roman"/>
                <w:sz w:val="20"/>
                <w:szCs w:val="20"/>
              </w:rPr>
              <w:t>ulie</w:t>
            </w:r>
          </w:p>
        </w:tc>
        <w:tc>
          <w:tcPr>
            <w:tcW w:w="1843" w:type="dxa"/>
          </w:tcPr>
          <w:p w:rsidR="00F7469F" w:rsidRPr="00E40EC0" w:rsidRDefault="00F7469F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Specialistul în domeniul învăţămîntului artistic</w:t>
            </w:r>
          </w:p>
        </w:tc>
        <w:tc>
          <w:tcPr>
            <w:tcW w:w="3118" w:type="dxa"/>
          </w:tcPr>
          <w:p w:rsidR="00F7469F" w:rsidRPr="00E40EC0" w:rsidRDefault="00F7469F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25" w:type="dxa"/>
          </w:tcPr>
          <w:p w:rsidR="00F7469F" w:rsidRPr="00E40EC0" w:rsidRDefault="00F7469F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9F" w:rsidRPr="00E40EC0" w:rsidTr="00DC7AB8">
        <w:trPr>
          <w:gridAfter w:val="1"/>
          <w:wAfter w:w="3791" w:type="dxa"/>
        </w:trPr>
        <w:tc>
          <w:tcPr>
            <w:tcW w:w="2376" w:type="dxa"/>
          </w:tcPr>
          <w:p w:rsidR="00F7469F" w:rsidRPr="00E40EC0" w:rsidRDefault="00F7469F" w:rsidP="008F6E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F7469F" w:rsidRPr="00E40EC0" w:rsidRDefault="00F7469F" w:rsidP="006C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4.3.6. </w:t>
            </w:r>
            <w:proofErr w:type="spellStart"/>
            <w:r w:rsidRPr="00E40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Organizarea</w:t>
            </w:r>
            <w:proofErr w:type="spellEnd"/>
            <w:r w:rsidRPr="00E40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40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şi</w:t>
            </w:r>
            <w:proofErr w:type="spellEnd"/>
            <w:r w:rsidRPr="00E40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40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desfăşurarea</w:t>
            </w:r>
            <w:proofErr w:type="spellEnd"/>
            <w:r w:rsidRPr="00E40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40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procesului</w:t>
            </w:r>
            <w:proofErr w:type="spellEnd"/>
            <w:r w:rsidRPr="00E40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E40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  </w:t>
            </w:r>
            <w:proofErr w:type="spellStart"/>
            <w:r w:rsidRPr="00E40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atestare</w:t>
            </w:r>
            <w:proofErr w:type="spellEnd"/>
            <w:proofErr w:type="gramEnd"/>
            <w:r w:rsidRPr="00E40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E40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cadrelor</w:t>
            </w:r>
            <w:proofErr w:type="spellEnd"/>
            <w:r w:rsidRPr="00E40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40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bibliotecare</w:t>
            </w:r>
            <w:proofErr w:type="spellEnd"/>
            <w:r w:rsidRPr="00E40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Examinarea şi evaluarea dosarelor solicitanţilor</w:t>
            </w:r>
          </w:p>
        </w:tc>
        <w:tc>
          <w:tcPr>
            <w:tcW w:w="1843" w:type="dxa"/>
          </w:tcPr>
          <w:p w:rsidR="00F7469F" w:rsidRPr="00E40EC0" w:rsidRDefault="00F7469F" w:rsidP="005D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 Nr. de dosare examinate şi evaluate </w:t>
            </w:r>
          </w:p>
          <w:p w:rsidR="00F7469F" w:rsidRPr="00E40EC0" w:rsidRDefault="00F7469F" w:rsidP="005D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Nr. de persoane atestate</w:t>
            </w:r>
          </w:p>
        </w:tc>
        <w:tc>
          <w:tcPr>
            <w:tcW w:w="1701" w:type="dxa"/>
          </w:tcPr>
          <w:p w:rsidR="00F7469F" w:rsidRPr="00E40EC0" w:rsidRDefault="00F7469F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Mai-iunie</w:t>
            </w:r>
          </w:p>
        </w:tc>
        <w:tc>
          <w:tcPr>
            <w:tcW w:w="1843" w:type="dxa"/>
          </w:tcPr>
          <w:p w:rsidR="00F7469F" w:rsidRPr="00E40EC0" w:rsidRDefault="00F7469F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Comisia de atestare</w:t>
            </w:r>
          </w:p>
        </w:tc>
        <w:tc>
          <w:tcPr>
            <w:tcW w:w="3118" w:type="dxa"/>
          </w:tcPr>
          <w:p w:rsidR="00F7469F" w:rsidRPr="00E40EC0" w:rsidRDefault="00BA096A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BA096A" w:rsidRPr="00E40EC0" w:rsidRDefault="00060DB5" w:rsidP="008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Au fost examinate 36 </w:t>
            </w:r>
            <w:r w:rsidR="00BA096A" w:rsidRPr="00E40EC0">
              <w:rPr>
                <w:rFonts w:ascii="Times New Roman" w:hAnsi="Times New Roman" w:cs="Times New Roman"/>
                <w:sz w:val="24"/>
                <w:szCs w:val="24"/>
              </w:rPr>
              <w:t>dosare</w:t>
            </w:r>
          </w:p>
          <w:p w:rsidR="00BA096A" w:rsidRPr="00E40EC0" w:rsidRDefault="00060DB5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Au fost atestate  36 </w:t>
            </w:r>
            <w:r w:rsidR="00BA096A" w:rsidRPr="00E40EC0">
              <w:rPr>
                <w:rFonts w:ascii="Times New Roman" w:hAnsi="Times New Roman" w:cs="Times New Roman"/>
                <w:sz w:val="24"/>
                <w:szCs w:val="24"/>
              </w:rPr>
              <w:t>cadre bibliotecare</w:t>
            </w:r>
          </w:p>
        </w:tc>
        <w:tc>
          <w:tcPr>
            <w:tcW w:w="1125" w:type="dxa"/>
          </w:tcPr>
          <w:p w:rsidR="00F7469F" w:rsidRPr="00E40EC0" w:rsidRDefault="00BA096A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7469F" w:rsidRPr="00E40EC0" w:rsidTr="00DC7AB8">
        <w:trPr>
          <w:gridAfter w:val="1"/>
          <w:wAfter w:w="3791" w:type="dxa"/>
        </w:trPr>
        <w:tc>
          <w:tcPr>
            <w:tcW w:w="11165" w:type="dxa"/>
            <w:gridSpan w:val="6"/>
          </w:tcPr>
          <w:p w:rsidR="00F7469F" w:rsidRPr="00E40EC0" w:rsidRDefault="00F7469F" w:rsidP="008F6E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FFFF00"/>
          </w:tcPr>
          <w:p w:rsidR="00F7469F" w:rsidRPr="00E40EC0" w:rsidRDefault="00F7469F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>Media aritmetică</w:t>
            </w:r>
          </w:p>
        </w:tc>
        <w:tc>
          <w:tcPr>
            <w:tcW w:w="1125" w:type="dxa"/>
            <w:shd w:val="clear" w:color="auto" w:fill="FFFF00"/>
          </w:tcPr>
          <w:p w:rsidR="00F7469F" w:rsidRPr="00E40EC0" w:rsidRDefault="005A5A91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7469F" w:rsidRPr="00E40EC0" w:rsidTr="00DC7AB8">
        <w:trPr>
          <w:gridAfter w:val="1"/>
          <w:wAfter w:w="3791" w:type="dxa"/>
        </w:trPr>
        <w:tc>
          <w:tcPr>
            <w:tcW w:w="15408" w:type="dxa"/>
            <w:gridSpan w:val="8"/>
          </w:tcPr>
          <w:p w:rsidR="00F7469F" w:rsidRPr="00E40EC0" w:rsidRDefault="00F7469F" w:rsidP="008F6E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469F" w:rsidRPr="00E40EC0" w:rsidRDefault="00F7469F" w:rsidP="008F6E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Obiectivul nr.5    </w:t>
            </w: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>Promovarea şi valorificarea patrimoniului cultural naţional în toată diversitatea lui</w:t>
            </w:r>
          </w:p>
        </w:tc>
      </w:tr>
      <w:tr w:rsidR="00FB74D8" w:rsidRPr="00E40EC0" w:rsidTr="0092101F">
        <w:trPr>
          <w:gridAfter w:val="1"/>
          <w:wAfter w:w="3791" w:type="dxa"/>
          <w:trHeight w:val="1266"/>
        </w:trPr>
        <w:tc>
          <w:tcPr>
            <w:tcW w:w="2376" w:type="dxa"/>
          </w:tcPr>
          <w:p w:rsidR="00FB74D8" w:rsidRPr="00E40EC0" w:rsidRDefault="00FB74D8" w:rsidP="00527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5.1. Asigurarea promovării dialogului intercultural între toate tipurile de artă, între generaţii, între trecut, prezent şi viitor  (spectacole, acţiuni, expoziţii, dezbateri  etc.) </w:t>
            </w:r>
          </w:p>
        </w:tc>
        <w:tc>
          <w:tcPr>
            <w:tcW w:w="3388" w:type="dxa"/>
          </w:tcPr>
          <w:p w:rsidR="00FB74D8" w:rsidRPr="00E40EC0" w:rsidRDefault="00FB74D8" w:rsidP="00CF2742"/>
        </w:tc>
        <w:tc>
          <w:tcPr>
            <w:tcW w:w="1857" w:type="dxa"/>
            <w:gridSpan w:val="2"/>
          </w:tcPr>
          <w:p w:rsidR="00FB74D8" w:rsidRPr="00E40EC0" w:rsidRDefault="00FB74D8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Acţiuni  organizate şi desfăşurate</w:t>
            </w:r>
          </w:p>
        </w:tc>
        <w:tc>
          <w:tcPr>
            <w:tcW w:w="1701" w:type="dxa"/>
          </w:tcPr>
          <w:p w:rsidR="00FB74D8" w:rsidRPr="00E40EC0" w:rsidRDefault="00FB74D8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Pe parcursul anului</w:t>
            </w:r>
          </w:p>
          <w:p w:rsidR="00FB74D8" w:rsidRPr="00E40EC0" w:rsidRDefault="00FB74D8" w:rsidP="00CF27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B74D8" w:rsidRPr="00E40EC0" w:rsidRDefault="00FB74D8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D8" w:rsidRPr="00E40EC0" w:rsidRDefault="00FB74D8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D8" w:rsidRPr="00E40EC0" w:rsidRDefault="00FB74D8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D8" w:rsidRPr="00E40EC0" w:rsidRDefault="00FB74D8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D8" w:rsidRPr="00E40EC0" w:rsidRDefault="00FB74D8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D8" w:rsidRPr="00E40EC0" w:rsidRDefault="00FB74D8" w:rsidP="00CF2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B74D8" w:rsidRPr="00E40EC0" w:rsidRDefault="00FB74D8" w:rsidP="00BB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Seful direcţiei</w:t>
            </w:r>
          </w:p>
          <w:p w:rsidR="00FB74D8" w:rsidRPr="00E40EC0" w:rsidRDefault="00FB74D8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Specialistul în manifestări cultural-artistice</w:t>
            </w:r>
          </w:p>
        </w:tc>
        <w:tc>
          <w:tcPr>
            <w:tcW w:w="3118" w:type="dxa"/>
          </w:tcPr>
          <w:p w:rsidR="00FB74D8" w:rsidRPr="00E40EC0" w:rsidRDefault="00FB74D8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  <w:r w:rsidR="0038641E"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83CE3"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B74D8" w:rsidRPr="00E40EC0" w:rsidRDefault="00FB74D8" w:rsidP="000B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S-a realizat:</w:t>
            </w:r>
          </w:p>
          <w:p w:rsidR="00FB74D8" w:rsidRPr="00E40EC0" w:rsidRDefault="00FB74D8" w:rsidP="00FE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101F"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 Realizarea şi p</w:t>
            </w: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rezentarea videoclipului la piesa „De-aş avea”</w:t>
            </w:r>
          </w:p>
          <w:p w:rsidR="00FB74D8" w:rsidRPr="00E40EC0" w:rsidRDefault="00FB74D8" w:rsidP="00FE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-Vernisarea expoziţiei „Mihai Eminescu...În mine bate inima lumii</w:t>
            </w:r>
            <w:r w:rsidR="00943F9F" w:rsidRPr="00E40EC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B74D8" w:rsidRPr="00E40EC0" w:rsidRDefault="00FB74D8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2101F" w:rsidRPr="00E40EC0">
              <w:rPr>
                <w:rFonts w:ascii="Times New Roman" w:hAnsi="Times New Roman" w:cs="Times New Roman"/>
                <w:sz w:val="24"/>
                <w:szCs w:val="24"/>
              </w:rPr>
              <w:t>Conferinţa</w:t>
            </w: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 „Orice femeie e frumoasă</w:t>
            </w:r>
            <w:r w:rsidR="00EE7487" w:rsidRPr="00E40EC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r w:rsidR="00EE7487" w:rsidRPr="00E40EC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43F9F" w:rsidRPr="00E40E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trul „M. Eminescu”</w:t>
            </w:r>
          </w:p>
          <w:p w:rsidR="00242CD2" w:rsidRPr="00E40EC0" w:rsidRDefault="00FB74D8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101F"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 Realizarea şi prezentarea </w:t>
            </w: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 filmului „Bucurie de Noroc la Orizont de Plai”</w:t>
            </w:r>
          </w:p>
          <w:p w:rsidR="0092101F" w:rsidRPr="00E40EC0" w:rsidRDefault="0092101F" w:rsidP="0092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- Spectacol cu Orchestra </w:t>
            </w:r>
            <w:r w:rsidRPr="00E4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fraţilor Advahov la Penitenciaul de femei de la Rusca.</w:t>
            </w:r>
          </w:p>
        </w:tc>
        <w:tc>
          <w:tcPr>
            <w:tcW w:w="1125" w:type="dxa"/>
          </w:tcPr>
          <w:p w:rsidR="00FB74D8" w:rsidRPr="00E40EC0" w:rsidRDefault="0047314F" w:rsidP="001C7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242CD2" w:rsidRPr="00E40EC0" w:rsidTr="000459AC">
        <w:trPr>
          <w:gridAfter w:val="1"/>
          <w:wAfter w:w="3791" w:type="dxa"/>
          <w:trHeight w:val="3519"/>
        </w:trPr>
        <w:tc>
          <w:tcPr>
            <w:tcW w:w="2376" w:type="dxa"/>
          </w:tcPr>
          <w:p w:rsidR="00242CD2" w:rsidRPr="00E40EC0" w:rsidRDefault="00242CD2" w:rsidP="00F74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5.2</w:t>
            </w:r>
            <w:proofErr w:type="gramStart"/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.Valorificarea</w:t>
            </w:r>
            <w:proofErr w:type="gramEnd"/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tradiţiei</w:t>
            </w:r>
            <w:proofErr w:type="spellEnd"/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folclorului</w:t>
            </w:r>
            <w:proofErr w:type="spellEnd"/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contactul</w:t>
            </w:r>
            <w:proofErr w:type="spellEnd"/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acestora</w:t>
            </w:r>
            <w:proofErr w:type="spellEnd"/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modernitatea</w:t>
            </w:r>
            <w:proofErr w:type="spellEnd"/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(</w:t>
            </w:r>
            <w:proofErr w:type="spellStart"/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festivaluri</w:t>
            </w:r>
            <w:proofErr w:type="spellEnd"/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acţiuni</w:t>
            </w:r>
            <w:proofErr w:type="spellEnd"/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stagiuni</w:t>
            </w:r>
            <w:proofErr w:type="spellEnd"/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concursuri</w:t>
            </w:r>
            <w:proofErr w:type="spellEnd"/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etc.)</w:t>
            </w:r>
          </w:p>
          <w:p w:rsidR="00242CD2" w:rsidRPr="00E40EC0" w:rsidRDefault="00242CD2" w:rsidP="00CF2742">
            <w:pPr>
              <w:ind w:left="54"/>
              <w:rPr>
                <w:b/>
              </w:rPr>
            </w:pPr>
          </w:p>
        </w:tc>
        <w:tc>
          <w:tcPr>
            <w:tcW w:w="3388" w:type="dxa"/>
          </w:tcPr>
          <w:p w:rsidR="00242CD2" w:rsidRPr="00E40EC0" w:rsidRDefault="00242CD2" w:rsidP="00CF2742"/>
        </w:tc>
        <w:tc>
          <w:tcPr>
            <w:tcW w:w="1857" w:type="dxa"/>
            <w:gridSpan w:val="2"/>
          </w:tcPr>
          <w:p w:rsidR="00242CD2" w:rsidRPr="00E40EC0" w:rsidRDefault="00242CD2" w:rsidP="008F6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Acţiuni organizate şi desfăşurate</w:t>
            </w:r>
          </w:p>
        </w:tc>
        <w:tc>
          <w:tcPr>
            <w:tcW w:w="1701" w:type="dxa"/>
          </w:tcPr>
          <w:p w:rsidR="00242CD2" w:rsidRPr="00E40EC0" w:rsidRDefault="00242CD2" w:rsidP="00F2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Pe parcursul anului</w:t>
            </w:r>
          </w:p>
          <w:p w:rsidR="00242CD2" w:rsidRPr="00E40EC0" w:rsidRDefault="00242CD2" w:rsidP="00F24E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42CD2" w:rsidRPr="00E40EC0" w:rsidRDefault="00242CD2" w:rsidP="00F2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D2" w:rsidRPr="00E40EC0" w:rsidRDefault="00242CD2" w:rsidP="00F2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D2" w:rsidRPr="00E40EC0" w:rsidRDefault="00242CD2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D2" w:rsidRPr="00E40EC0" w:rsidRDefault="00242CD2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2CD2" w:rsidRPr="00E40EC0" w:rsidRDefault="00242CD2" w:rsidP="00BB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Seful direcţiei</w:t>
            </w:r>
          </w:p>
          <w:p w:rsidR="00242CD2" w:rsidRPr="00E40EC0" w:rsidRDefault="00242CD2" w:rsidP="00BB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Specialistul în manifestări cultural-artistice</w:t>
            </w:r>
          </w:p>
          <w:p w:rsidR="00242CD2" w:rsidRPr="00E40EC0" w:rsidRDefault="00242CD2" w:rsidP="00BB10AF">
            <w:pPr>
              <w:rPr>
                <w:b/>
              </w:rPr>
            </w:pPr>
          </w:p>
          <w:p w:rsidR="00242CD2" w:rsidRPr="00E40EC0" w:rsidRDefault="00242CD2" w:rsidP="008F6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242CD2" w:rsidRPr="00E40EC0" w:rsidRDefault="00242CD2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  <w:r w:rsidR="0038641E"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83CE3"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42CD2" w:rsidRPr="00E40EC0" w:rsidRDefault="00242CD2" w:rsidP="000B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S-a realizat:</w:t>
            </w:r>
          </w:p>
          <w:p w:rsidR="00242CD2" w:rsidRPr="00E40EC0" w:rsidRDefault="00242CD2" w:rsidP="0047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-Spectacolul „Doar ea” la Filarmonica Naţională în cadrul Sărbătorilor Mărţişorului</w:t>
            </w:r>
          </w:p>
          <w:p w:rsidR="00242CD2" w:rsidRPr="00E40EC0" w:rsidRDefault="00242CD2" w:rsidP="0047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-Acţiunea „Mărţişoare muzicale” pe str. Pietonală „Eugen Doga”</w:t>
            </w:r>
          </w:p>
          <w:p w:rsidR="00242CD2" w:rsidRPr="00E40EC0" w:rsidRDefault="00242CD2" w:rsidP="0047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- Acţiuni „Onor la tricolor” la Muzeul oraşului şi Bibliotecile municipale</w:t>
            </w:r>
          </w:p>
          <w:p w:rsidR="00894BDB" w:rsidRPr="00E40EC0" w:rsidRDefault="00894BDB" w:rsidP="0089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- Întîlnire cu copiii de la Gimnaziul - Internat din Străşeni, concert.</w:t>
            </w:r>
          </w:p>
        </w:tc>
        <w:tc>
          <w:tcPr>
            <w:tcW w:w="1125" w:type="dxa"/>
          </w:tcPr>
          <w:p w:rsidR="00242CD2" w:rsidRPr="00E40EC0" w:rsidRDefault="0047314F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42CD2" w:rsidRPr="00E40EC0" w:rsidRDefault="00242CD2" w:rsidP="008F6E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B2579" w:rsidRPr="00E40EC0" w:rsidTr="00DC7AB8">
        <w:trPr>
          <w:gridAfter w:val="1"/>
          <w:wAfter w:w="3791" w:type="dxa"/>
        </w:trPr>
        <w:tc>
          <w:tcPr>
            <w:tcW w:w="2376" w:type="dxa"/>
          </w:tcPr>
          <w:p w:rsidR="009B2579" w:rsidRPr="00E40EC0" w:rsidRDefault="009B2579" w:rsidP="00527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>5.3. Promovarea cărţii, cititului, a scriitorilor, a literaturii naţionale şi universale (proiecte, prezentări, lansări de carte,recitaluri, saloane, întîlniri cu scriitorii, concursuri de creaţie etc.)</w:t>
            </w:r>
          </w:p>
          <w:p w:rsidR="009B2579" w:rsidRPr="00E40EC0" w:rsidRDefault="009B2579" w:rsidP="0052727A">
            <w:pPr>
              <w:pStyle w:val="a8"/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579" w:rsidRPr="00E40EC0" w:rsidRDefault="009B2579" w:rsidP="0052727A">
            <w:pPr>
              <w:rPr>
                <w:b/>
              </w:rPr>
            </w:pPr>
          </w:p>
        </w:tc>
        <w:tc>
          <w:tcPr>
            <w:tcW w:w="3388" w:type="dxa"/>
          </w:tcPr>
          <w:p w:rsidR="009B2579" w:rsidRPr="00E40EC0" w:rsidRDefault="009B2579" w:rsidP="00CF2742"/>
          <w:p w:rsidR="009B2579" w:rsidRPr="00E40EC0" w:rsidRDefault="009B2579" w:rsidP="00CF274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857" w:type="dxa"/>
            <w:gridSpan w:val="2"/>
          </w:tcPr>
          <w:p w:rsidR="009B2579" w:rsidRPr="00E40EC0" w:rsidRDefault="009B2579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Acţiuni organizate şi desfăşurate</w:t>
            </w:r>
          </w:p>
        </w:tc>
        <w:tc>
          <w:tcPr>
            <w:tcW w:w="1701" w:type="dxa"/>
          </w:tcPr>
          <w:p w:rsidR="009B2579" w:rsidRPr="00E40EC0" w:rsidRDefault="00F24E17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Pe parcursul anului </w:t>
            </w:r>
          </w:p>
        </w:tc>
        <w:tc>
          <w:tcPr>
            <w:tcW w:w="1843" w:type="dxa"/>
          </w:tcPr>
          <w:p w:rsidR="00BB10AF" w:rsidRPr="00E40EC0" w:rsidRDefault="00BB10AF" w:rsidP="00BB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Seful direcţiei</w:t>
            </w:r>
          </w:p>
          <w:p w:rsidR="00BB10AF" w:rsidRPr="00E40EC0" w:rsidRDefault="00BB10AF" w:rsidP="00BB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Specialistul în manifestări cultural-artistice</w:t>
            </w:r>
          </w:p>
          <w:p w:rsidR="00BB10AF" w:rsidRPr="00E40EC0" w:rsidRDefault="00BB10AF" w:rsidP="00BB1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579" w:rsidRPr="00E40EC0" w:rsidRDefault="009B2579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2579" w:rsidRPr="00E40EC0" w:rsidRDefault="009B2579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  <w:r w:rsidR="004731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9B2579" w:rsidRPr="00E40EC0" w:rsidRDefault="009B2579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S-a realizat:</w:t>
            </w:r>
          </w:p>
          <w:p w:rsidR="009B2579" w:rsidRPr="00E40EC0" w:rsidRDefault="000B12D6" w:rsidP="000B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- Vizita oamenilor de creaţie la Şcoala de tip int</w:t>
            </w:r>
            <w:r w:rsidR="00072CFA" w:rsidRPr="00E40EC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rnat pentru copii orfani din Străşeni</w:t>
            </w:r>
          </w:p>
          <w:p w:rsidR="000B12D6" w:rsidRPr="00E40EC0" w:rsidRDefault="000B12D6" w:rsidP="000B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-Lansarea cărţii „Păstorul solitar sau naiul lui Vasile Iovu”</w:t>
            </w:r>
          </w:p>
          <w:p w:rsidR="000B12D6" w:rsidRPr="00E40EC0" w:rsidRDefault="000B12D6" w:rsidP="000B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-Recital de poezie la Biblioteca municipală „B.P. Hasdeu”în cadrul Zilei mondiale a cărţii şi a drepturilor de autor</w:t>
            </w:r>
          </w:p>
          <w:p w:rsidR="000B12D6" w:rsidRPr="00E40EC0" w:rsidRDefault="000B12D6" w:rsidP="000B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-Recital de poezie şi muzică instrumentală pe str. Pietonală „Eugen Doga”</w:t>
            </w:r>
          </w:p>
          <w:p w:rsidR="008E637E" w:rsidRPr="00E40EC0" w:rsidRDefault="008E637E" w:rsidP="000B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-Recital de muzică şi poezie la 15 iunie- ziua comemorării lui Mihai Eminescu în Grădina Publică „Ştefan cel Mare şi Sfînt”</w:t>
            </w:r>
          </w:p>
          <w:p w:rsidR="00943F9F" w:rsidRPr="00E40EC0" w:rsidRDefault="008E637E" w:rsidP="000B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- Spectacolul  „Omagiu lui Eminescu” la Muzeul Naţional de Istorie a Moldovei</w:t>
            </w:r>
          </w:p>
        </w:tc>
        <w:tc>
          <w:tcPr>
            <w:tcW w:w="1125" w:type="dxa"/>
          </w:tcPr>
          <w:p w:rsidR="009B2579" w:rsidRPr="00E40EC0" w:rsidRDefault="0047314F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BB10AF" w:rsidRPr="00E40EC0" w:rsidTr="00DC7AB8">
        <w:trPr>
          <w:gridAfter w:val="1"/>
          <w:wAfter w:w="3791" w:type="dxa"/>
        </w:trPr>
        <w:tc>
          <w:tcPr>
            <w:tcW w:w="2376" w:type="dxa"/>
            <w:vMerge w:val="restart"/>
          </w:tcPr>
          <w:p w:rsidR="00BB10AF" w:rsidRPr="00E40EC0" w:rsidRDefault="00BB10AF" w:rsidP="00527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>5.4.Asigurarea organizării manifestărilor cultural-artistice</w:t>
            </w:r>
          </w:p>
          <w:p w:rsidR="00BB10AF" w:rsidRPr="00E40EC0" w:rsidRDefault="00BB10AF" w:rsidP="00CF2742">
            <w:pPr>
              <w:rPr>
                <w:b/>
              </w:rPr>
            </w:pPr>
          </w:p>
          <w:p w:rsidR="00BB10AF" w:rsidRPr="00E40EC0" w:rsidRDefault="00BB10AF" w:rsidP="00CF2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</w:tcPr>
          <w:p w:rsidR="00BB10AF" w:rsidRPr="00E40EC0" w:rsidRDefault="00BB10AF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5.4.1.Organizarea şi desfăşurarea Zilei Culturii Naţionale</w:t>
            </w:r>
          </w:p>
        </w:tc>
        <w:tc>
          <w:tcPr>
            <w:tcW w:w="1857" w:type="dxa"/>
            <w:gridSpan w:val="2"/>
          </w:tcPr>
          <w:p w:rsidR="00BB10AF" w:rsidRPr="00E40EC0" w:rsidRDefault="00BB10AF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Acţiuni</w:t>
            </w:r>
          </w:p>
          <w:p w:rsidR="00BB10AF" w:rsidRPr="00E40EC0" w:rsidRDefault="00BB10AF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desfăşurate</w:t>
            </w:r>
          </w:p>
        </w:tc>
        <w:tc>
          <w:tcPr>
            <w:tcW w:w="1701" w:type="dxa"/>
          </w:tcPr>
          <w:p w:rsidR="00BB10AF" w:rsidRPr="00E40EC0" w:rsidRDefault="000B4384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B10AF" w:rsidRPr="00E40EC0">
              <w:rPr>
                <w:rFonts w:ascii="Times New Roman" w:hAnsi="Times New Roman" w:cs="Times New Roman"/>
                <w:sz w:val="24"/>
                <w:szCs w:val="24"/>
              </w:rPr>
              <w:t>anuarie</w:t>
            </w:r>
          </w:p>
        </w:tc>
        <w:tc>
          <w:tcPr>
            <w:tcW w:w="1843" w:type="dxa"/>
          </w:tcPr>
          <w:p w:rsidR="00BB10AF" w:rsidRPr="00E40EC0" w:rsidRDefault="00BB10AF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Şeful direcţiei</w:t>
            </w:r>
          </w:p>
          <w:p w:rsidR="00BB10AF" w:rsidRPr="00E40EC0" w:rsidRDefault="00BB10AF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Specialistul în manifestări cultural-artistice</w:t>
            </w:r>
          </w:p>
        </w:tc>
        <w:tc>
          <w:tcPr>
            <w:tcW w:w="3118" w:type="dxa"/>
          </w:tcPr>
          <w:p w:rsidR="00795EF1" w:rsidRPr="00E40EC0" w:rsidRDefault="00795EF1" w:rsidP="00795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795EF1" w:rsidRPr="00E40EC0" w:rsidRDefault="00795EF1" w:rsidP="000B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S-a realizat:</w:t>
            </w:r>
          </w:p>
          <w:p w:rsidR="00795EF1" w:rsidRPr="00E40EC0" w:rsidRDefault="00795EF1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-Recital de poezie şi muzică pe versurile Marelui Eminescu</w:t>
            </w:r>
          </w:p>
          <w:p w:rsidR="00795EF1" w:rsidRPr="00E40EC0" w:rsidRDefault="00795EF1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-Întîlnire cu scriitorii Spiridon Vangheli, Maria Şleahtiţchi, Theo Chiriac</w:t>
            </w:r>
          </w:p>
          <w:p w:rsidR="00795EF1" w:rsidRPr="00E40EC0" w:rsidRDefault="00795EF1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-Recital susţinut de Alex Calancea Band şi Mariana Bulicanu, Andrei Glavan, Cristina Pintilie, Tania Cergă</w:t>
            </w:r>
          </w:p>
        </w:tc>
        <w:tc>
          <w:tcPr>
            <w:tcW w:w="1125" w:type="dxa"/>
          </w:tcPr>
          <w:p w:rsidR="00BB10AF" w:rsidRPr="00E40EC0" w:rsidRDefault="00795EF1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10AF" w:rsidRPr="00E40EC0" w:rsidTr="00DC7AB8">
        <w:trPr>
          <w:gridAfter w:val="1"/>
          <w:wAfter w:w="3791" w:type="dxa"/>
        </w:trPr>
        <w:tc>
          <w:tcPr>
            <w:tcW w:w="2376" w:type="dxa"/>
            <w:vMerge/>
          </w:tcPr>
          <w:p w:rsidR="00BB10AF" w:rsidRPr="00E40EC0" w:rsidRDefault="00BB10AF" w:rsidP="00CF2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</w:tcPr>
          <w:p w:rsidR="00BB10AF" w:rsidRPr="00E40EC0" w:rsidRDefault="00BB10AF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5.4.2.Organizarea  şi desfăşurarea Concursului municipal „Roşu, Galben, Albastru”</w:t>
            </w:r>
          </w:p>
        </w:tc>
        <w:tc>
          <w:tcPr>
            <w:tcW w:w="1857" w:type="dxa"/>
            <w:gridSpan w:val="2"/>
          </w:tcPr>
          <w:p w:rsidR="00BB10AF" w:rsidRPr="00E40EC0" w:rsidRDefault="00BB10AF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Festival organizat şi desfăşurat</w:t>
            </w:r>
          </w:p>
        </w:tc>
        <w:tc>
          <w:tcPr>
            <w:tcW w:w="1701" w:type="dxa"/>
          </w:tcPr>
          <w:p w:rsidR="00BB10AF" w:rsidRPr="00E40EC0" w:rsidRDefault="000B4384" w:rsidP="00F2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BB10AF" w:rsidRPr="00E40EC0">
              <w:rPr>
                <w:rFonts w:ascii="Times New Roman" w:hAnsi="Times New Roman" w:cs="Times New Roman"/>
                <w:sz w:val="24"/>
                <w:szCs w:val="24"/>
              </w:rPr>
              <w:t>ebruarie</w:t>
            </w:r>
          </w:p>
        </w:tc>
        <w:tc>
          <w:tcPr>
            <w:tcW w:w="1843" w:type="dxa"/>
          </w:tcPr>
          <w:p w:rsidR="00BB10AF" w:rsidRPr="00E40EC0" w:rsidRDefault="00BB10AF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Şeful direcţiei</w:t>
            </w:r>
          </w:p>
          <w:p w:rsidR="00BB10AF" w:rsidRPr="00E40EC0" w:rsidRDefault="00BB10AF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Specialistul principal în domeniul învăţămîntului artistic</w:t>
            </w:r>
          </w:p>
        </w:tc>
        <w:tc>
          <w:tcPr>
            <w:tcW w:w="3118" w:type="dxa"/>
          </w:tcPr>
          <w:p w:rsidR="00BB10AF" w:rsidRPr="00E40EC0" w:rsidRDefault="00BB10AF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BB10AF" w:rsidRPr="00E40EC0" w:rsidRDefault="002F37F9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Festival</w:t>
            </w:r>
            <w:r w:rsidR="006119D7" w:rsidRPr="00E40EC0">
              <w:rPr>
                <w:rFonts w:ascii="Times New Roman" w:hAnsi="Times New Roman" w:cs="Times New Roman"/>
                <w:sz w:val="24"/>
                <w:szCs w:val="24"/>
              </w:rPr>
              <w:t>ul s-a</w:t>
            </w: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 organizat şi desfăşurat</w:t>
            </w:r>
            <w:r w:rsidR="006119D7"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 în perioada 23-27 februarie</w:t>
            </w:r>
          </w:p>
        </w:tc>
        <w:tc>
          <w:tcPr>
            <w:tcW w:w="1125" w:type="dxa"/>
          </w:tcPr>
          <w:p w:rsidR="00BB10AF" w:rsidRPr="00E40EC0" w:rsidRDefault="00BB10AF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B10AF" w:rsidRPr="00E40EC0" w:rsidRDefault="00BB10AF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0AF" w:rsidRPr="00E40EC0" w:rsidTr="00DC7AB8">
        <w:trPr>
          <w:gridAfter w:val="1"/>
          <w:wAfter w:w="3791" w:type="dxa"/>
        </w:trPr>
        <w:tc>
          <w:tcPr>
            <w:tcW w:w="2376" w:type="dxa"/>
            <w:vMerge/>
          </w:tcPr>
          <w:p w:rsidR="00BB10AF" w:rsidRPr="00E40EC0" w:rsidRDefault="00BB10AF" w:rsidP="00CF2742">
            <w:pPr>
              <w:rPr>
                <w:b/>
              </w:rPr>
            </w:pPr>
          </w:p>
        </w:tc>
        <w:tc>
          <w:tcPr>
            <w:tcW w:w="3388" w:type="dxa"/>
          </w:tcPr>
          <w:p w:rsidR="00BB10AF" w:rsidRPr="00E40EC0" w:rsidRDefault="00BB10AF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5.4.3. Organizarea şi </w:t>
            </w:r>
            <w:r w:rsidR="00072CFA" w:rsidRPr="00E40EC0">
              <w:rPr>
                <w:rFonts w:ascii="Times New Roman" w:hAnsi="Times New Roman" w:cs="Times New Roman"/>
                <w:sz w:val="24"/>
                <w:szCs w:val="24"/>
              </w:rPr>
              <w:t>desfăşurarea programului</w:t>
            </w: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 de acţiuni dedicate Zilei Europei</w:t>
            </w:r>
          </w:p>
        </w:tc>
        <w:tc>
          <w:tcPr>
            <w:tcW w:w="1857" w:type="dxa"/>
            <w:gridSpan w:val="2"/>
          </w:tcPr>
          <w:p w:rsidR="00BB10AF" w:rsidRPr="00E40EC0" w:rsidRDefault="00BB10AF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Program de acţiuni organizat şi desfăşurat</w:t>
            </w:r>
          </w:p>
        </w:tc>
        <w:tc>
          <w:tcPr>
            <w:tcW w:w="1701" w:type="dxa"/>
          </w:tcPr>
          <w:p w:rsidR="00BB10AF" w:rsidRPr="00E40EC0" w:rsidRDefault="000B4384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B10AF" w:rsidRPr="00E40EC0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1843" w:type="dxa"/>
          </w:tcPr>
          <w:p w:rsidR="00BB10AF" w:rsidRPr="00E40EC0" w:rsidRDefault="00BB10AF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Şeful direcţiei</w:t>
            </w:r>
          </w:p>
          <w:p w:rsidR="00BB10AF" w:rsidRPr="00E40EC0" w:rsidRDefault="00BB10AF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Contabilul şef</w:t>
            </w:r>
          </w:p>
          <w:p w:rsidR="00BB10AF" w:rsidRPr="00E40EC0" w:rsidRDefault="00BB10AF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Specialistul în </w:t>
            </w:r>
            <w:r w:rsidRPr="00E4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manifestări cultural-artistice</w:t>
            </w:r>
          </w:p>
        </w:tc>
        <w:tc>
          <w:tcPr>
            <w:tcW w:w="3118" w:type="dxa"/>
          </w:tcPr>
          <w:p w:rsidR="00BB10AF" w:rsidRPr="00E40EC0" w:rsidRDefault="00BB10AF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REALIZAT</w:t>
            </w:r>
            <w:r w:rsidR="00F35FD9"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PARŢIAL</w:t>
            </w:r>
          </w:p>
          <w:p w:rsidR="00BB10AF" w:rsidRPr="00E40EC0" w:rsidRDefault="00F35FD9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Conferinţă: „Scriitorii şi ideea europeană”</w:t>
            </w:r>
          </w:p>
          <w:p w:rsidR="00F35FD9" w:rsidRPr="00E40EC0" w:rsidRDefault="00F35FD9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Recital „Primăvara europeană a poeziei”</w:t>
            </w:r>
          </w:p>
        </w:tc>
        <w:tc>
          <w:tcPr>
            <w:tcW w:w="1125" w:type="dxa"/>
          </w:tcPr>
          <w:p w:rsidR="00BB10AF" w:rsidRPr="00E40EC0" w:rsidRDefault="00F35FD9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B10AF" w:rsidRPr="00E40EC0" w:rsidTr="00DC7AB8">
        <w:trPr>
          <w:gridAfter w:val="1"/>
          <w:wAfter w:w="3791" w:type="dxa"/>
        </w:trPr>
        <w:tc>
          <w:tcPr>
            <w:tcW w:w="2376" w:type="dxa"/>
            <w:vMerge/>
          </w:tcPr>
          <w:p w:rsidR="00BB10AF" w:rsidRPr="00E40EC0" w:rsidRDefault="00BB10AF" w:rsidP="008F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</w:tcPr>
          <w:p w:rsidR="00BB10AF" w:rsidRPr="00E40EC0" w:rsidRDefault="00BB10AF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AF" w:rsidRPr="00E40EC0" w:rsidRDefault="00BB10AF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5.4.4.Organizarea şi desfăşurarea Zilei Intermaţionale a muzeelor.</w:t>
            </w:r>
          </w:p>
          <w:p w:rsidR="00BB10AF" w:rsidRPr="00E40EC0" w:rsidRDefault="00BB10AF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Noaptea albă a muzeelor</w:t>
            </w:r>
          </w:p>
        </w:tc>
        <w:tc>
          <w:tcPr>
            <w:tcW w:w="1857" w:type="dxa"/>
            <w:gridSpan w:val="2"/>
          </w:tcPr>
          <w:p w:rsidR="00BB10AF" w:rsidRPr="00E40EC0" w:rsidRDefault="00BB10AF" w:rsidP="00D5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Activitate organizată şi desfăşurată</w:t>
            </w:r>
          </w:p>
        </w:tc>
        <w:tc>
          <w:tcPr>
            <w:tcW w:w="1701" w:type="dxa"/>
          </w:tcPr>
          <w:p w:rsidR="00BB10AF" w:rsidRPr="00E40EC0" w:rsidRDefault="000B4384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B10AF" w:rsidRPr="00E40EC0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1843" w:type="dxa"/>
          </w:tcPr>
          <w:p w:rsidR="00BB10AF" w:rsidRPr="00E40EC0" w:rsidRDefault="00BB10AF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Şeful direcţiei</w:t>
            </w:r>
          </w:p>
          <w:p w:rsidR="00BB10AF" w:rsidRPr="00E40EC0" w:rsidRDefault="00BB10AF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Specialiştii principali</w:t>
            </w:r>
          </w:p>
          <w:p w:rsidR="00BB10AF" w:rsidRPr="00E40EC0" w:rsidRDefault="00BB10AF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Colaboratorii muzeului</w:t>
            </w:r>
          </w:p>
        </w:tc>
        <w:tc>
          <w:tcPr>
            <w:tcW w:w="3118" w:type="dxa"/>
          </w:tcPr>
          <w:p w:rsidR="00BB10AF" w:rsidRPr="00E40EC0" w:rsidRDefault="00BB10AF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BB10AF" w:rsidRPr="00E40EC0" w:rsidRDefault="002F37F9" w:rsidP="002F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Activitate organizată şi desfăşurată</w:t>
            </w:r>
          </w:p>
        </w:tc>
        <w:tc>
          <w:tcPr>
            <w:tcW w:w="1125" w:type="dxa"/>
          </w:tcPr>
          <w:p w:rsidR="00BB10AF" w:rsidRPr="00E40EC0" w:rsidRDefault="00BB10AF" w:rsidP="008F6E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22E4B" w:rsidRPr="00E40EC0" w:rsidTr="00DC7AB8">
        <w:trPr>
          <w:gridAfter w:val="1"/>
          <w:wAfter w:w="3791" w:type="dxa"/>
        </w:trPr>
        <w:tc>
          <w:tcPr>
            <w:tcW w:w="2376" w:type="dxa"/>
            <w:vMerge/>
          </w:tcPr>
          <w:p w:rsidR="00022E4B" w:rsidRPr="00E40EC0" w:rsidRDefault="00022E4B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022E4B" w:rsidRPr="00E40EC0" w:rsidRDefault="00022E4B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5.4.5.Organizarea programelor pentru copii de Ziua internaţională a copilului</w:t>
            </w:r>
          </w:p>
        </w:tc>
        <w:tc>
          <w:tcPr>
            <w:tcW w:w="1857" w:type="dxa"/>
            <w:gridSpan w:val="2"/>
          </w:tcPr>
          <w:p w:rsidR="00022E4B" w:rsidRPr="00E40EC0" w:rsidRDefault="00022E4B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Programe organizate</w:t>
            </w:r>
          </w:p>
        </w:tc>
        <w:tc>
          <w:tcPr>
            <w:tcW w:w="1701" w:type="dxa"/>
          </w:tcPr>
          <w:p w:rsidR="00022E4B" w:rsidRPr="00E40EC0" w:rsidRDefault="000B4384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22E4B" w:rsidRPr="00E40EC0">
              <w:rPr>
                <w:rFonts w:ascii="Times New Roman" w:hAnsi="Times New Roman" w:cs="Times New Roman"/>
                <w:sz w:val="24"/>
                <w:szCs w:val="24"/>
              </w:rPr>
              <w:t>unie</w:t>
            </w:r>
          </w:p>
        </w:tc>
        <w:tc>
          <w:tcPr>
            <w:tcW w:w="1843" w:type="dxa"/>
          </w:tcPr>
          <w:p w:rsidR="00022E4B" w:rsidRPr="00E40EC0" w:rsidRDefault="00022E4B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Şeful direcţiei</w:t>
            </w:r>
          </w:p>
          <w:p w:rsidR="00022E4B" w:rsidRPr="00E40EC0" w:rsidRDefault="00022E4B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Contabilul şef</w:t>
            </w:r>
          </w:p>
          <w:p w:rsidR="00022E4B" w:rsidRPr="00E40EC0" w:rsidRDefault="00022E4B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Specialistul în manifestări cultural-artistice</w:t>
            </w:r>
          </w:p>
        </w:tc>
        <w:tc>
          <w:tcPr>
            <w:tcW w:w="3118" w:type="dxa"/>
          </w:tcPr>
          <w:p w:rsidR="000E19C6" w:rsidRPr="00E40EC0" w:rsidRDefault="00022E4B" w:rsidP="000E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  <w:r w:rsidR="00F35FD9"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PARŢIAL</w:t>
            </w:r>
          </w:p>
          <w:p w:rsidR="00022E4B" w:rsidRPr="00E40EC0" w:rsidRDefault="000E19C6" w:rsidP="000E19C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Recital de vioară şi pian pentru copii</w:t>
            </w:r>
          </w:p>
        </w:tc>
        <w:tc>
          <w:tcPr>
            <w:tcW w:w="1125" w:type="dxa"/>
          </w:tcPr>
          <w:p w:rsidR="00022E4B" w:rsidRPr="00E40EC0" w:rsidRDefault="00022E4B" w:rsidP="00F35FD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F35FD9" w:rsidRPr="00E40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22E4B" w:rsidRPr="00E40EC0" w:rsidTr="00DC7AB8">
        <w:trPr>
          <w:gridAfter w:val="1"/>
          <w:wAfter w:w="3791" w:type="dxa"/>
        </w:trPr>
        <w:tc>
          <w:tcPr>
            <w:tcW w:w="2376" w:type="dxa"/>
            <w:vMerge/>
          </w:tcPr>
          <w:p w:rsidR="00022E4B" w:rsidRPr="00E40EC0" w:rsidRDefault="00022E4B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022E4B" w:rsidRPr="00E40EC0" w:rsidRDefault="00022E4B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5.4.6.Organizarea şi desfăşurarea programului de acţiuni şi manifestări dedicate Sărbătorilor Naţionale „Ziua Independenţei” şi „Limba Noastră  Română”</w:t>
            </w:r>
          </w:p>
        </w:tc>
        <w:tc>
          <w:tcPr>
            <w:tcW w:w="1857" w:type="dxa"/>
            <w:gridSpan w:val="2"/>
          </w:tcPr>
          <w:p w:rsidR="00022E4B" w:rsidRPr="00E40EC0" w:rsidRDefault="00022E4B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E4B" w:rsidRPr="00E40EC0" w:rsidRDefault="00022E4B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Program de acţiuni organizat şi  desfăşurat</w:t>
            </w:r>
          </w:p>
        </w:tc>
        <w:tc>
          <w:tcPr>
            <w:tcW w:w="1701" w:type="dxa"/>
          </w:tcPr>
          <w:p w:rsidR="00022E4B" w:rsidRPr="00E40EC0" w:rsidRDefault="00022E4B" w:rsidP="008F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</w:p>
        </w:tc>
        <w:tc>
          <w:tcPr>
            <w:tcW w:w="1843" w:type="dxa"/>
          </w:tcPr>
          <w:p w:rsidR="00022E4B" w:rsidRPr="00E40EC0" w:rsidRDefault="00022E4B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E4B" w:rsidRPr="00E40EC0" w:rsidRDefault="00022E4B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Şeful direcţiei</w:t>
            </w:r>
          </w:p>
          <w:p w:rsidR="00022E4B" w:rsidRPr="00E40EC0" w:rsidRDefault="00022E4B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Contabilul şef</w:t>
            </w:r>
          </w:p>
          <w:p w:rsidR="00022E4B" w:rsidRPr="00E40EC0" w:rsidRDefault="00022E4B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Specialistul în manifestări cultural-artistice</w:t>
            </w:r>
          </w:p>
        </w:tc>
        <w:tc>
          <w:tcPr>
            <w:tcW w:w="3118" w:type="dxa"/>
          </w:tcPr>
          <w:p w:rsidR="00022E4B" w:rsidRPr="00E40EC0" w:rsidRDefault="00022E4B" w:rsidP="008F6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:rsidR="00022E4B" w:rsidRPr="00E40EC0" w:rsidRDefault="00022E4B" w:rsidP="008F6E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2E4B" w:rsidRPr="00E40EC0" w:rsidTr="00DC7AB8">
        <w:trPr>
          <w:gridAfter w:val="1"/>
          <w:wAfter w:w="3791" w:type="dxa"/>
        </w:trPr>
        <w:tc>
          <w:tcPr>
            <w:tcW w:w="2376" w:type="dxa"/>
            <w:vMerge/>
          </w:tcPr>
          <w:p w:rsidR="00022E4B" w:rsidRPr="00E40EC0" w:rsidRDefault="00022E4B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022E4B" w:rsidRPr="00E40EC0" w:rsidRDefault="00022E4B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5.4.7.Organizarea şi desfăşurarea programului de acţiuni şi manifestări cultura-artistice dedicate Sărbătorilor Chişinăului</w:t>
            </w:r>
          </w:p>
        </w:tc>
        <w:tc>
          <w:tcPr>
            <w:tcW w:w="1857" w:type="dxa"/>
            <w:gridSpan w:val="2"/>
          </w:tcPr>
          <w:p w:rsidR="00022E4B" w:rsidRPr="00E40EC0" w:rsidRDefault="00022E4B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E4B" w:rsidRPr="00E40EC0" w:rsidRDefault="00022E4B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Program de acţiuni organizat şi  desfăşurat</w:t>
            </w:r>
          </w:p>
        </w:tc>
        <w:tc>
          <w:tcPr>
            <w:tcW w:w="1701" w:type="dxa"/>
          </w:tcPr>
          <w:p w:rsidR="00022E4B" w:rsidRPr="00E40EC0" w:rsidRDefault="000B4384" w:rsidP="008F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022E4B" w:rsidRPr="00E40EC0">
              <w:rPr>
                <w:rFonts w:ascii="Times New Roman" w:hAnsi="Times New Roman" w:cs="Times New Roman"/>
                <w:sz w:val="20"/>
                <w:szCs w:val="20"/>
              </w:rPr>
              <w:t>ctombrie</w:t>
            </w:r>
          </w:p>
        </w:tc>
        <w:tc>
          <w:tcPr>
            <w:tcW w:w="1843" w:type="dxa"/>
          </w:tcPr>
          <w:p w:rsidR="00022E4B" w:rsidRPr="00E40EC0" w:rsidRDefault="00022E4B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E4B" w:rsidRPr="00E40EC0" w:rsidRDefault="00022E4B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Şeful direcţiei</w:t>
            </w:r>
          </w:p>
          <w:p w:rsidR="00022E4B" w:rsidRPr="00E40EC0" w:rsidRDefault="00022E4B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Contabilul şef</w:t>
            </w:r>
          </w:p>
          <w:p w:rsidR="00022E4B" w:rsidRPr="00E40EC0" w:rsidRDefault="00022E4B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Specialistul în manifestări cultural-artistice</w:t>
            </w:r>
          </w:p>
        </w:tc>
        <w:tc>
          <w:tcPr>
            <w:tcW w:w="3118" w:type="dxa"/>
          </w:tcPr>
          <w:p w:rsidR="00022E4B" w:rsidRPr="00E40EC0" w:rsidRDefault="00022E4B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25" w:type="dxa"/>
          </w:tcPr>
          <w:p w:rsidR="00022E4B" w:rsidRPr="00E40EC0" w:rsidRDefault="00022E4B" w:rsidP="008F6E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2E4B" w:rsidRPr="00E40EC0" w:rsidTr="00DC7AB8">
        <w:trPr>
          <w:gridAfter w:val="1"/>
          <w:wAfter w:w="3791" w:type="dxa"/>
        </w:trPr>
        <w:tc>
          <w:tcPr>
            <w:tcW w:w="2376" w:type="dxa"/>
            <w:vMerge/>
          </w:tcPr>
          <w:p w:rsidR="00022E4B" w:rsidRPr="00E40EC0" w:rsidRDefault="00022E4B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022E4B" w:rsidRPr="00E40EC0" w:rsidRDefault="00022E4B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5.4.8. Organizarea şi desfăşurarea programului artistic cu prilejul Inaugurării pomului de Crăciun</w:t>
            </w:r>
          </w:p>
        </w:tc>
        <w:tc>
          <w:tcPr>
            <w:tcW w:w="1857" w:type="dxa"/>
            <w:gridSpan w:val="2"/>
          </w:tcPr>
          <w:p w:rsidR="00022E4B" w:rsidRPr="00E40EC0" w:rsidRDefault="00022E4B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E4B" w:rsidRPr="00E40EC0" w:rsidRDefault="00022E4B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Program  organizat şi  desfăşurat</w:t>
            </w:r>
          </w:p>
        </w:tc>
        <w:tc>
          <w:tcPr>
            <w:tcW w:w="1701" w:type="dxa"/>
          </w:tcPr>
          <w:p w:rsidR="00022E4B" w:rsidRPr="00E40EC0" w:rsidRDefault="000B4384" w:rsidP="008F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22E4B" w:rsidRPr="00E40EC0">
              <w:rPr>
                <w:rFonts w:ascii="Times New Roman" w:hAnsi="Times New Roman" w:cs="Times New Roman"/>
                <w:sz w:val="20"/>
                <w:szCs w:val="20"/>
              </w:rPr>
              <w:t>ecembrie</w:t>
            </w:r>
          </w:p>
        </w:tc>
        <w:tc>
          <w:tcPr>
            <w:tcW w:w="1843" w:type="dxa"/>
          </w:tcPr>
          <w:p w:rsidR="00022E4B" w:rsidRPr="00E40EC0" w:rsidRDefault="00022E4B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E4B" w:rsidRPr="00E40EC0" w:rsidRDefault="00022E4B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Şeful direcţiei</w:t>
            </w:r>
          </w:p>
          <w:p w:rsidR="00022E4B" w:rsidRPr="00E40EC0" w:rsidRDefault="00022E4B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Contabilul şef</w:t>
            </w:r>
          </w:p>
          <w:p w:rsidR="00022E4B" w:rsidRPr="00E40EC0" w:rsidRDefault="00022E4B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Specialistul în manifestări cultural-artistice</w:t>
            </w:r>
          </w:p>
        </w:tc>
        <w:tc>
          <w:tcPr>
            <w:tcW w:w="3118" w:type="dxa"/>
          </w:tcPr>
          <w:p w:rsidR="00022E4B" w:rsidRPr="00E40EC0" w:rsidRDefault="00022E4B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25" w:type="dxa"/>
          </w:tcPr>
          <w:p w:rsidR="00022E4B" w:rsidRPr="00E40EC0" w:rsidRDefault="00022E4B" w:rsidP="008F6E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2E4B" w:rsidRPr="00E40EC0" w:rsidTr="00CF2742">
        <w:trPr>
          <w:gridAfter w:val="1"/>
          <w:wAfter w:w="3791" w:type="dxa"/>
          <w:trHeight w:val="1104"/>
        </w:trPr>
        <w:tc>
          <w:tcPr>
            <w:tcW w:w="2376" w:type="dxa"/>
            <w:vMerge/>
          </w:tcPr>
          <w:p w:rsidR="00022E4B" w:rsidRPr="00E40EC0" w:rsidRDefault="00022E4B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022E4B" w:rsidRPr="00E40EC0" w:rsidRDefault="00022E4B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5.4.9.Organizarea şi desfăşurarea programului complex de acţiuni în cadrul Sărbătorilor de iarnă</w:t>
            </w:r>
          </w:p>
        </w:tc>
        <w:tc>
          <w:tcPr>
            <w:tcW w:w="1857" w:type="dxa"/>
            <w:gridSpan w:val="2"/>
          </w:tcPr>
          <w:p w:rsidR="00022E4B" w:rsidRPr="00E40EC0" w:rsidRDefault="00022E4B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E4B" w:rsidRPr="00E40EC0" w:rsidRDefault="00022E4B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Program de acţiuni organizat şi  desfăşurat</w:t>
            </w:r>
          </w:p>
        </w:tc>
        <w:tc>
          <w:tcPr>
            <w:tcW w:w="1701" w:type="dxa"/>
          </w:tcPr>
          <w:p w:rsidR="00022E4B" w:rsidRPr="00E40EC0" w:rsidRDefault="00022E4B" w:rsidP="008F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decembrie</w:t>
            </w:r>
          </w:p>
        </w:tc>
        <w:tc>
          <w:tcPr>
            <w:tcW w:w="1843" w:type="dxa"/>
          </w:tcPr>
          <w:p w:rsidR="00022E4B" w:rsidRPr="00E40EC0" w:rsidRDefault="00022E4B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E4B" w:rsidRPr="00E40EC0" w:rsidRDefault="00022E4B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Şeful direcţiei</w:t>
            </w:r>
          </w:p>
          <w:p w:rsidR="00022E4B" w:rsidRPr="00E40EC0" w:rsidRDefault="00022E4B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Contabilul şef</w:t>
            </w:r>
          </w:p>
          <w:p w:rsidR="00022E4B" w:rsidRPr="00E40EC0" w:rsidRDefault="00022E4B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Specialistul în manifestări cultural-artistice</w:t>
            </w:r>
          </w:p>
        </w:tc>
        <w:tc>
          <w:tcPr>
            <w:tcW w:w="3118" w:type="dxa"/>
          </w:tcPr>
          <w:p w:rsidR="00022E4B" w:rsidRPr="00E40EC0" w:rsidRDefault="00022E4B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25" w:type="dxa"/>
          </w:tcPr>
          <w:p w:rsidR="00022E4B" w:rsidRPr="00E40EC0" w:rsidRDefault="00022E4B" w:rsidP="008F6E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2E4B" w:rsidRPr="00E40EC0" w:rsidTr="00754D69">
        <w:trPr>
          <w:gridAfter w:val="1"/>
          <w:wAfter w:w="3791" w:type="dxa"/>
          <w:trHeight w:val="1716"/>
        </w:trPr>
        <w:tc>
          <w:tcPr>
            <w:tcW w:w="2376" w:type="dxa"/>
          </w:tcPr>
          <w:p w:rsidR="00022E4B" w:rsidRPr="00E40EC0" w:rsidRDefault="00022E4B" w:rsidP="008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5.5 Asigurarea valorificării potenţialului artistic şi promovarea tinerelor talent</w:t>
            </w:r>
          </w:p>
        </w:tc>
        <w:tc>
          <w:tcPr>
            <w:tcW w:w="3388" w:type="dxa"/>
          </w:tcPr>
          <w:p w:rsidR="00022E4B" w:rsidRPr="00E40EC0" w:rsidRDefault="00022E4B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5.5.1.Colectarea dosarelor şi selectarea candidaţilor pentru acordarea premiului municipal de merit</w:t>
            </w:r>
          </w:p>
        </w:tc>
        <w:tc>
          <w:tcPr>
            <w:tcW w:w="1857" w:type="dxa"/>
            <w:gridSpan w:val="2"/>
          </w:tcPr>
          <w:p w:rsidR="00022E4B" w:rsidRPr="00E40EC0" w:rsidRDefault="00022E4B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Dosare colectate;</w:t>
            </w:r>
          </w:p>
          <w:p w:rsidR="00022E4B" w:rsidRPr="00E40EC0" w:rsidRDefault="00022E4B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Candidaţi selectaţi;</w:t>
            </w:r>
          </w:p>
        </w:tc>
        <w:tc>
          <w:tcPr>
            <w:tcW w:w="1701" w:type="dxa"/>
          </w:tcPr>
          <w:p w:rsidR="00022E4B" w:rsidRPr="00E40EC0" w:rsidRDefault="000B4384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22E4B" w:rsidRPr="00E40EC0">
              <w:rPr>
                <w:rFonts w:ascii="Times New Roman" w:hAnsi="Times New Roman" w:cs="Times New Roman"/>
                <w:sz w:val="20"/>
                <w:szCs w:val="20"/>
              </w:rPr>
              <w:t>eptembrie</w:t>
            </w:r>
          </w:p>
          <w:p w:rsidR="00022E4B" w:rsidRPr="00E40EC0" w:rsidRDefault="00022E4B" w:rsidP="00F24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2E4B" w:rsidRPr="00E40EC0" w:rsidRDefault="00022E4B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Şeful direcţiei</w:t>
            </w:r>
          </w:p>
          <w:p w:rsidR="00022E4B" w:rsidRPr="00E40EC0" w:rsidRDefault="00022E4B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Contabilul şef</w:t>
            </w:r>
          </w:p>
          <w:p w:rsidR="00022E4B" w:rsidRPr="00E40EC0" w:rsidRDefault="00022E4B" w:rsidP="00CF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C0">
              <w:rPr>
                <w:rFonts w:ascii="Times New Roman" w:hAnsi="Times New Roman" w:cs="Times New Roman"/>
                <w:sz w:val="20"/>
                <w:szCs w:val="20"/>
              </w:rPr>
              <w:t>Specialistul în domeniul învăţămîntului artistic</w:t>
            </w:r>
          </w:p>
        </w:tc>
        <w:tc>
          <w:tcPr>
            <w:tcW w:w="3118" w:type="dxa"/>
          </w:tcPr>
          <w:p w:rsidR="00022E4B" w:rsidRPr="00E40EC0" w:rsidRDefault="00022E4B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25" w:type="dxa"/>
          </w:tcPr>
          <w:p w:rsidR="00022E4B" w:rsidRPr="00E40EC0" w:rsidRDefault="00022E4B" w:rsidP="008F6E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2E4B" w:rsidRPr="00E40EC0" w:rsidTr="00DC7AB8">
        <w:trPr>
          <w:gridAfter w:val="1"/>
          <w:wAfter w:w="3791" w:type="dxa"/>
        </w:trPr>
        <w:tc>
          <w:tcPr>
            <w:tcW w:w="2376" w:type="dxa"/>
          </w:tcPr>
          <w:p w:rsidR="00022E4B" w:rsidRPr="00E40EC0" w:rsidRDefault="00022E4B" w:rsidP="008F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</w:tcPr>
          <w:p w:rsidR="00022E4B" w:rsidRPr="00E40EC0" w:rsidRDefault="00022E4B" w:rsidP="003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5.5.2. Înregistrarea, examinarea şi aprobarea  proiectelor culturale susţinute din buget cu o cotă parte,  depuse de către personalităţi, uniuni, asociaţii şi instituţii de  cultură</w:t>
            </w:r>
          </w:p>
          <w:p w:rsidR="00022E4B" w:rsidRPr="00E40EC0" w:rsidRDefault="00022E4B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022E4B" w:rsidRPr="00E40EC0" w:rsidRDefault="00022E4B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Nr.de proiecte examinate şi aprobate</w:t>
            </w:r>
          </w:p>
          <w:p w:rsidR="00022E4B" w:rsidRPr="00E40EC0" w:rsidRDefault="00022E4B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E4B" w:rsidRPr="00E40EC0" w:rsidRDefault="00022E4B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E4B" w:rsidRPr="00E40EC0" w:rsidRDefault="000B4384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22E4B" w:rsidRPr="00E40EC0">
              <w:rPr>
                <w:rFonts w:ascii="Times New Roman" w:hAnsi="Times New Roman" w:cs="Times New Roman"/>
                <w:sz w:val="24"/>
                <w:szCs w:val="24"/>
              </w:rPr>
              <w:t>e parcursul anului</w:t>
            </w:r>
          </w:p>
          <w:p w:rsidR="00022E4B" w:rsidRPr="00E40EC0" w:rsidRDefault="00022E4B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2E4B" w:rsidRPr="00E40EC0" w:rsidRDefault="00022E4B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Şeful direcţiei</w:t>
            </w:r>
          </w:p>
          <w:p w:rsidR="00022E4B" w:rsidRPr="00E40EC0" w:rsidRDefault="00022E4B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Şeful adjunct</w:t>
            </w:r>
          </w:p>
          <w:p w:rsidR="00022E4B" w:rsidRPr="00E40EC0" w:rsidRDefault="00022E4B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Contabilul şef</w:t>
            </w:r>
          </w:p>
          <w:p w:rsidR="00022E4B" w:rsidRPr="00E40EC0" w:rsidRDefault="00022E4B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Specialistul în domeniul manifestărilor cultural artistice</w:t>
            </w:r>
          </w:p>
        </w:tc>
        <w:tc>
          <w:tcPr>
            <w:tcW w:w="3118" w:type="dxa"/>
          </w:tcPr>
          <w:p w:rsidR="00022E4B" w:rsidRPr="00E40EC0" w:rsidRDefault="00754D69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  <w:r w:rsidR="007A005B"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731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54D69" w:rsidRPr="00E40EC0" w:rsidRDefault="00BD164F" w:rsidP="008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Au fost exa</w:t>
            </w:r>
            <w:r w:rsidR="001A09A0" w:rsidRPr="00E40EC0">
              <w:rPr>
                <w:rFonts w:ascii="Times New Roman" w:hAnsi="Times New Roman" w:cs="Times New Roman"/>
                <w:sz w:val="24"/>
                <w:szCs w:val="24"/>
              </w:rPr>
              <w:t>minate şi aprobate 10</w:t>
            </w: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 proiecte</w:t>
            </w:r>
          </w:p>
        </w:tc>
        <w:tc>
          <w:tcPr>
            <w:tcW w:w="1125" w:type="dxa"/>
          </w:tcPr>
          <w:p w:rsidR="00022E4B" w:rsidRPr="00E40EC0" w:rsidRDefault="0047314F" w:rsidP="008F6E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22E4B" w:rsidRPr="00E40EC0" w:rsidTr="00DC7AB8">
        <w:trPr>
          <w:gridAfter w:val="1"/>
          <w:wAfter w:w="3791" w:type="dxa"/>
        </w:trPr>
        <w:tc>
          <w:tcPr>
            <w:tcW w:w="2376" w:type="dxa"/>
          </w:tcPr>
          <w:p w:rsidR="00022E4B" w:rsidRPr="00E40EC0" w:rsidRDefault="00022E4B" w:rsidP="008F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</w:tcPr>
          <w:p w:rsidR="00022E4B" w:rsidRPr="00E40EC0" w:rsidRDefault="00022E4B" w:rsidP="003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5.5.3. </w:t>
            </w:r>
            <w:r w:rsidRPr="00E40E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Valorificarea potenţialului creativ al copiilor, tinerelor talente, oamenilor de creaţie prin s</w:t>
            </w: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usţinerea p</w:t>
            </w:r>
            <w:proofErr w:type="spellStart"/>
            <w:r w:rsidRPr="00E40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articipării</w:t>
            </w:r>
            <w:proofErr w:type="spellEnd"/>
            <w:r w:rsidRPr="00E40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la </w:t>
            </w:r>
            <w:proofErr w:type="spellStart"/>
            <w:r w:rsidRPr="00E40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concursuri</w:t>
            </w:r>
            <w:proofErr w:type="spellEnd"/>
            <w:r w:rsidRPr="00E40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40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şi</w:t>
            </w:r>
            <w:proofErr w:type="spellEnd"/>
            <w:r w:rsidRPr="00E40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40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festivaluri</w:t>
            </w:r>
            <w:proofErr w:type="spellEnd"/>
            <w:r w:rsidRPr="00E40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40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naţionale</w:t>
            </w:r>
            <w:proofErr w:type="spellEnd"/>
            <w:r w:rsidRPr="00E40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40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şi</w:t>
            </w:r>
            <w:proofErr w:type="spellEnd"/>
            <w:r w:rsidRPr="00E40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40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internationale</w:t>
            </w:r>
            <w:proofErr w:type="spellEnd"/>
          </w:p>
        </w:tc>
        <w:tc>
          <w:tcPr>
            <w:tcW w:w="1857" w:type="dxa"/>
            <w:gridSpan w:val="2"/>
          </w:tcPr>
          <w:p w:rsidR="00022E4B" w:rsidRPr="00E40EC0" w:rsidRDefault="00022E4B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Nr. de activităţi/participări susţinute</w:t>
            </w:r>
          </w:p>
        </w:tc>
        <w:tc>
          <w:tcPr>
            <w:tcW w:w="1701" w:type="dxa"/>
          </w:tcPr>
          <w:p w:rsidR="00022E4B" w:rsidRPr="00E40EC0" w:rsidRDefault="000B4384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22E4B" w:rsidRPr="00E40EC0">
              <w:rPr>
                <w:rFonts w:ascii="Times New Roman" w:hAnsi="Times New Roman" w:cs="Times New Roman"/>
                <w:sz w:val="24"/>
                <w:szCs w:val="24"/>
              </w:rPr>
              <w:t>e parcursul anului</w:t>
            </w:r>
          </w:p>
        </w:tc>
        <w:tc>
          <w:tcPr>
            <w:tcW w:w="1843" w:type="dxa"/>
          </w:tcPr>
          <w:p w:rsidR="00022E4B" w:rsidRPr="00E40EC0" w:rsidRDefault="00022E4B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Şeful direcţiei</w:t>
            </w:r>
          </w:p>
          <w:p w:rsidR="00022E4B" w:rsidRPr="00E40EC0" w:rsidRDefault="00022E4B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Contabilul şef</w:t>
            </w:r>
          </w:p>
          <w:p w:rsidR="00022E4B" w:rsidRPr="00E40EC0" w:rsidRDefault="00022E4B" w:rsidP="00CF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Specialistul principal</w:t>
            </w:r>
          </w:p>
        </w:tc>
        <w:tc>
          <w:tcPr>
            <w:tcW w:w="3118" w:type="dxa"/>
          </w:tcPr>
          <w:p w:rsidR="00022E4B" w:rsidRPr="00E40EC0" w:rsidRDefault="00BD164F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  <w:r w:rsidR="007A005B" w:rsidRPr="00E40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PARŢIAL</w:t>
            </w:r>
          </w:p>
          <w:p w:rsidR="00BD164F" w:rsidRPr="00E40EC0" w:rsidRDefault="00BD164F" w:rsidP="001A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C0">
              <w:rPr>
                <w:rFonts w:ascii="Times New Roman" w:hAnsi="Times New Roman" w:cs="Times New Roman"/>
                <w:sz w:val="24"/>
                <w:szCs w:val="24"/>
              </w:rPr>
              <w:t>A f</w:t>
            </w:r>
            <w:r w:rsidR="001A09A0" w:rsidRPr="00E40EC0">
              <w:rPr>
                <w:rFonts w:ascii="Times New Roman" w:hAnsi="Times New Roman" w:cs="Times New Roman"/>
                <w:sz w:val="24"/>
                <w:szCs w:val="24"/>
              </w:rPr>
              <w:t>ost susţinute 2</w:t>
            </w:r>
            <w:r w:rsidR="00AC6331"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9A0" w:rsidRPr="00E40EC0">
              <w:rPr>
                <w:rFonts w:ascii="Times New Roman" w:hAnsi="Times New Roman" w:cs="Times New Roman"/>
                <w:sz w:val="24"/>
                <w:szCs w:val="24"/>
              </w:rPr>
              <w:t>ansambluri la Festivaluri</w:t>
            </w:r>
            <w:r w:rsidR="00AC6331"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 internaţional</w:t>
            </w:r>
            <w:r w:rsidR="001A09A0" w:rsidRPr="00E40EC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C6331" w:rsidRPr="00E40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022E4B" w:rsidRPr="00E40EC0" w:rsidRDefault="007A005B" w:rsidP="008F6E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22E4B" w:rsidRPr="00E40EC0" w:rsidTr="00DC7AB8">
        <w:trPr>
          <w:gridAfter w:val="1"/>
          <w:wAfter w:w="3791" w:type="dxa"/>
        </w:trPr>
        <w:tc>
          <w:tcPr>
            <w:tcW w:w="11165" w:type="dxa"/>
            <w:gridSpan w:val="6"/>
          </w:tcPr>
          <w:p w:rsidR="00022E4B" w:rsidRPr="00E40EC0" w:rsidRDefault="00022E4B" w:rsidP="008F6E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FFFF00"/>
          </w:tcPr>
          <w:p w:rsidR="00022E4B" w:rsidRPr="00E40EC0" w:rsidRDefault="005A5A91" w:rsidP="00CF2742">
            <w:r w:rsidRPr="00E40EC0">
              <w:rPr>
                <w:rFonts w:ascii="Times New Roman" w:hAnsi="Times New Roman" w:cs="Times New Roman"/>
                <w:b/>
                <w:sz w:val="24"/>
                <w:szCs w:val="24"/>
              </w:rPr>
              <w:t>Media aritmetică</w:t>
            </w:r>
          </w:p>
          <w:p w:rsidR="00022E4B" w:rsidRPr="00E40EC0" w:rsidRDefault="00022E4B" w:rsidP="00CF2742"/>
        </w:tc>
        <w:tc>
          <w:tcPr>
            <w:tcW w:w="1125" w:type="dxa"/>
            <w:shd w:val="clear" w:color="auto" w:fill="FFFF00"/>
          </w:tcPr>
          <w:p w:rsidR="00022E4B" w:rsidRPr="00E40EC0" w:rsidRDefault="005A5A91" w:rsidP="008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4731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</w:tbl>
    <w:p w:rsidR="001F5EB6" w:rsidRPr="00E40EC0" w:rsidRDefault="001F5EB6" w:rsidP="001F5E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  <w:gridCol w:w="2268"/>
        <w:gridCol w:w="3338"/>
      </w:tblGrid>
      <w:tr w:rsidR="001F5EB6" w:rsidRPr="00E40EC0" w:rsidTr="008F6EAF">
        <w:tc>
          <w:tcPr>
            <w:tcW w:w="9180" w:type="dxa"/>
          </w:tcPr>
          <w:p w:rsidR="001F5EB6" w:rsidRPr="00E40EC0" w:rsidRDefault="001F5EB6" w:rsidP="008F6E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Punctajul final calculat din suma mediilor aritmetice obţinute la evaluarea îndeplinirii obiectivelor împărţit la  numărul de obiective</w:t>
            </w:r>
          </w:p>
        </w:tc>
        <w:tc>
          <w:tcPr>
            <w:tcW w:w="2268" w:type="dxa"/>
          </w:tcPr>
          <w:p w:rsidR="005A5A91" w:rsidRPr="00E40EC0" w:rsidRDefault="0047314F" w:rsidP="005A5A9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1,78</w:t>
            </w:r>
          </w:p>
          <w:p w:rsidR="001F5EB6" w:rsidRPr="00E40EC0" w:rsidRDefault="001F5EB6" w:rsidP="005A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5A5A91" w:rsidRPr="00E40EC0" w:rsidRDefault="001F5EB6" w:rsidP="005A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5A5A91" w:rsidRPr="00E40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BINE</w:t>
            </w:r>
          </w:p>
          <w:p w:rsidR="001F5EB6" w:rsidRPr="00E40EC0" w:rsidRDefault="001F5EB6" w:rsidP="0032365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F5EB6" w:rsidRPr="00E40EC0" w:rsidRDefault="001F5EB6" w:rsidP="001F5E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EB6" w:rsidRPr="00E40EC0" w:rsidRDefault="001F5EB6" w:rsidP="001F5E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F5EB6" w:rsidRPr="00E40EC0" w:rsidRDefault="001F5EB6" w:rsidP="001F5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Pr="00E40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Ana Lucia Culev                __________________          şef al Direcţiei Cultură</w:t>
      </w:r>
    </w:p>
    <w:p w:rsidR="001F5EB6" w:rsidRPr="00E40EC0" w:rsidRDefault="001F5EB6" w:rsidP="001F5EB6">
      <w:pPr>
        <w:ind w:left="5664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5EB6" w:rsidRPr="00E40EC0" w:rsidRDefault="001F5EB6" w:rsidP="001F5EB6">
      <w:pPr>
        <w:ind w:left="5664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79CB" w:rsidRPr="00E40EC0" w:rsidRDefault="00E579CB" w:rsidP="001F5EB6">
      <w:pPr>
        <w:ind w:left="5664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79CB" w:rsidRPr="00E40EC0" w:rsidRDefault="00E579CB" w:rsidP="001F5EB6">
      <w:pPr>
        <w:ind w:left="5664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79CB" w:rsidRPr="00E40EC0" w:rsidRDefault="00E579CB" w:rsidP="001F5EB6">
      <w:pPr>
        <w:ind w:left="5664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79CB" w:rsidRPr="00E579CB" w:rsidRDefault="00E579CB" w:rsidP="001F5EB6">
      <w:pPr>
        <w:ind w:left="5664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477A4" w:rsidRDefault="00E579CB">
      <w:pPr>
        <w:rPr>
          <w:rFonts w:ascii="Times New Roman" w:hAnsi="Times New Roman" w:cs="Times New Roman"/>
          <w:sz w:val="28"/>
          <w:szCs w:val="28"/>
        </w:rPr>
      </w:pPr>
      <w:r w:rsidRPr="00E579CB">
        <w:rPr>
          <w:rFonts w:ascii="Times New Roman" w:hAnsi="Times New Roman" w:cs="Times New Roman"/>
          <w:sz w:val="28"/>
          <w:szCs w:val="28"/>
        </w:rPr>
        <w:t>1.81-2.00</w:t>
      </w:r>
      <w:r>
        <w:rPr>
          <w:rFonts w:ascii="Times New Roman" w:hAnsi="Times New Roman" w:cs="Times New Roman"/>
          <w:sz w:val="28"/>
          <w:szCs w:val="28"/>
        </w:rPr>
        <w:t xml:space="preserve"> foarte bine</w:t>
      </w:r>
    </w:p>
    <w:p w:rsidR="00E579CB" w:rsidRDefault="00E57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1.41-1.80 bine</w:t>
      </w:r>
    </w:p>
    <w:p w:rsidR="00E579CB" w:rsidRDefault="00E57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0,85-1.40 satisfacator</w:t>
      </w:r>
    </w:p>
    <w:p w:rsidR="00E579CB" w:rsidRPr="00E579CB" w:rsidRDefault="00E57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0,00-0,84 nesatisfacator</w:t>
      </w:r>
    </w:p>
    <w:p w:rsidR="00E579CB" w:rsidRPr="001F5EB6" w:rsidRDefault="00E579CB">
      <w:pPr>
        <w:rPr>
          <w:rFonts w:ascii="Times New Roman" w:hAnsi="Times New Roman" w:cs="Times New Roman"/>
        </w:rPr>
      </w:pPr>
    </w:p>
    <w:sectPr w:rsidR="00E579CB" w:rsidRPr="001F5EB6" w:rsidSect="001F5EB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17AB"/>
    <w:multiLevelType w:val="hybridMultilevel"/>
    <w:tmpl w:val="F1EEF028"/>
    <w:lvl w:ilvl="0" w:tplc="389AE9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41C0A"/>
    <w:multiLevelType w:val="multilevel"/>
    <w:tmpl w:val="D0D2BA2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910FEA"/>
    <w:multiLevelType w:val="hybridMultilevel"/>
    <w:tmpl w:val="3A9607D8"/>
    <w:lvl w:ilvl="0" w:tplc="45229C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42D0F"/>
    <w:multiLevelType w:val="hybridMultilevel"/>
    <w:tmpl w:val="AF389C30"/>
    <w:lvl w:ilvl="0" w:tplc="8CE0F9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C5D01"/>
    <w:multiLevelType w:val="hybridMultilevel"/>
    <w:tmpl w:val="52C84332"/>
    <w:lvl w:ilvl="0" w:tplc="EC7E2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61A05"/>
    <w:multiLevelType w:val="hybridMultilevel"/>
    <w:tmpl w:val="F110A938"/>
    <w:lvl w:ilvl="0" w:tplc="D34210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1C8E"/>
    <w:multiLevelType w:val="hybridMultilevel"/>
    <w:tmpl w:val="AC163452"/>
    <w:lvl w:ilvl="0" w:tplc="1E4EDFAE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611B9"/>
    <w:multiLevelType w:val="hybridMultilevel"/>
    <w:tmpl w:val="448892BC"/>
    <w:lvl w:ilvl="0" w:tplc="0B529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15502"/>
    <w:multiLevelType w:val="multilevel"/>
    <w:tmpl w:val="F60609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BEA76A5"/>
    <w:multiLevelType w:val="hybridMultilevel"/>
    <w:tmpl w:val="F1587AD0"/>
    <w:lvl w:ilvl="0" w:tplc="51242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75E6B"/>
    <w:multiLevelType w:val="hybridMultilevel"/>
    <w:tmpl w:val="DAFCAA92"/>
    <w:lvl w:ilvl="0" w:tplc="300E18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61EFB"/>
    <w:multiLevelType w:val="hybridMultilevel"/>
    <w:tmpl w:val="616E11FE"/>
    <w:lvl w:ilvl="0" w:tplc="0C6264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A4DA8"/>
    <w:multiLevelType w:val="hybridMultilevel"/>
    <w:tmpl w:val="594E7886"/>
    <w:lvl w:ilvl="0" w:tplc="5792EC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172AE"/>
    <w:multiLevelType w:val="hybridMultilevel"/>
    <w:tmpl w:val="F56A7AD2"/>
    <w:lvl w:ilvl="0" w:tplc="3DCC0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75782"/>
    <w:multiLevelType w:val="hybridMultilevel"/>
    <w:tmpl w:val="C77A2BE2"/>
    <w:lvl w:ilvl="0" w:tplc="48845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F148D"/>
    <w:multiLevelType w:val="hybridMultilevel"/>
    <w:tmpl w:val="2F7E4388"/>
    <w:lvl w:ilvl="0" w:tplc="B378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853AA"/>
    <w:multiLevelType w:val="hybridMultilevel"/>
    <w:tmpl w:val="5AE0BDAA"/>
    <w:lvl w:ilvl="0" w:tplc="35FE9D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36D7A"/>
    <w:multiLevelType w:val="hybridMultilevel"/>
    <w:tmpl w:val="C9988176"/>
    <w:lvl w:ilvl="0" w:tplc="81980A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D6301"/>
    <w:multiLevelType w:val="multilevel"/>
    <w:tmpl w:val="BB8A47A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035" w:hanging="675"/>
      </w:pPr>
      <w:rPr>
        <w:rFonts w:hint="default"/>
        <w:sz w:val="28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19" w15:restartNumberingAfterBreak="0">
    <w:nsid w:val="76851728"/>
    <w:multiLevelType w:val="hybridMultilevel"/>
    <w:tmpl w:val="84982260"/>
    <w:lvl w:ilvl="0" w:tplc="EC728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B02D8"/>
    <w:multiLevelType w:val="hybridMultilevel"/>
    <w:tmpl w:val="03FC333A"/>
    <w:lvl w:ilvl="0" w:tplc="9CD64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16"/>
  </w:num>
  <w:num w:numId="5">
    <w:abstractNumId w:val="5"/>
  </w:num>
  <w:num w:numId="6">
    <w:abstractNumId w:val="12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15"/>
  </w:num>
  <w:num w:numId="12">
    <w:abstractNumId w:val="20"/>
  </w:num>
  <w:num w:numId="13">
    <w:abstractNumId w:val="13"/>
  </w:num>
  <w:num w:numId="14">
    <w:abstractNumId w:val="0"/>
  </w:num>
  <w:num w:numId="15">
    <w:abstractNumId w:val="7"/>
  </w:num>
  <w:num w:numId="16">
    <w:abstractNumId w:val="1"/>
  </w:num>
  <w:num w:numId="17">
    <w:abstractNumId w:val="14"/>
  </w:num>
  <w:num w:numId="18">
    <w:abstractNumId w:val="9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5EB6"/>
    <w:rsid w:val="00022E4B"/>
    <w:rsid w:val="000459AC"/>
    <w:rsid w:val="00046A12"/>
    <w:rsid w:val="00060DB5"/>
    <w:rsid w:val="00072CFA"/>
    <w:rsid w:val="000971A1"/>
    <w:rsid w:val="000B12D6"/>
    <w:rsid w:val="000B4384"/>
    <w:rsid w:val="000C0CFA"/>
    <w:rsid w:val="000E19C6"/>
    <w:rsid w:val="000F5DC6"/>
    <w:rsid w:val="001A09A0"/>
    <w:rsid w:val="001C7CD8"/>
    <w:rsid w:val="001C7F7C"/>
    <w:rsid w:val="001D02B4"/>
    <w:rsid w:val="001E7D2A"/>
    <w:rsid w:val="001F4015"/>
    <w:rsid w:val="001F5EB6"/>
    <w:rsid w:val="002203F4"/>
    <w:rsid w:val="00242CD2"/>
    <w:rsid w:val="00251D6C"/>
    <w:rsid w:val="00287145"/>
    <w:rsid w:val="002A70DB"/>
    <w:rsid w:val="002D214B"/>
    <w:rsid w:val="002F37F9"/>
    <w:rsid w:val="0032365D"/>
    <w:rsid w:val="00325CC7"/>
    <w:rsid w:val="0038641E"/>
    <w:rsid w:val="003D0309"/>
    <w:rsid w:val="003D5F41"/>
    <w:rsid w:val="003E07EF"/>
    <w:rsid w:val="003E2C67"/>
    <w:rsid w:val="003E74F9"/>
    <w:rsid w:val="003F1E9B"/>
    <w:rsid w:val="00435AED"/>
    <w:rsid w:val="00470E43"/>
    <w:rsid w:val="0047314F"/>
    <w:rsid w:val="0052727A"/>
    <w:rsid w:val="0059727E"/>
    <w:rsid w:val="005A5A91"/>
    <w:rsid w:val="005A68B6"/>
    <w:rsid w:val="005D3F7A"/>
    <w:rsid w:val="005D6D04"/>
    <w:rsid w:val="005E13EB"/>
    <w:rsid w:val="00601D93"/>
    <w:rsid w:val="00610F3F"/>
    <w:rsid w:val="006119D7"/>
    <w:rsid w:val="00663D8D"/>
    <w:rsid w:val="006A4860"/>
    <w:rsid w:val="006C7547"/>
    <w:rsid w:val="006D068F"/>
    <w:rsid w:val="00741018"/>
    <w:rsid w:val="00754D69"/>
    <w:rsid w:val="007949F9"/>
    <w:rsid w:val="00795EF1"/>
    <w:rsid w:val="007A005B"/>
    <w:rsid w:val="007C3A01"/>
    <w:rsid w:val="007E4316"/>
    <w:rsid w:val="00807A26"/>
    <w:rsid w:val="008269FC"/>
    <w:rsid w:val="00834210"/>
    <w:rsid w:val="00842C87"/>
    <w:rsid w:val="00883CE3"/>
    <w:rsid w:val="00892B18"/>
    <w:rsid w:val="00894BDB"/>
    <w:rsid w:val="008E637E"/>
    <w:rsid w:val="008F6EAF"/>
    <w:rsid w:val="0092101F"/>
    <w:rsid w:val="00924654"/>
    <w:rsid w:val="00943F9F"/>
    <w:rsid w:val="009B2579"/>
    <w:rsid w:val="009C5B66"/>
    <w:rsid w:val="00A1485B"/>
    <w:rsid w:val="00A26028"/>
    <w:rsid w:val="00A55021"/>
    <w:rsid w:val="00A94894"/>
    <w:rsid w:val="00AC6331"/>
    <w:rsid w:val="00B03BB3"/>
    <w:rsid w:val="00BA096A"/>
    <w:rsid w:val="00BA3D15"/>
    <w:rsid w:val="00BB03ED"/>
    <w:rsid w:val="00BB10AF"/>
    <w:rsid w:val="00BD164F"/>
    <w:rsid w:val="00BD1F58"/>
    <w:rsid w:val="00C15169"/>
    <w:rsid w:val="00C220C5"/>
    <w:rsid w:val="00C4243E"/>
    <w:rsid w:val="00C46724"/>
    <w:rsid w:val="00C670C0"/>
    <w:rsid w:val="00C82B4B"/>
    <w:rsid w:val="00C8446D"/>
    <w:rsid w:val="00CF2742"/>
    <w:rsid w:val="00D05946"/>
    <w:rsid w:val="00D173C9"/>
    <w:rsid w:val="00D233AA"/>
    <w:rsid w:val="00D27B70"/>
    <w:rsid w:val="00D429DC"/>
    <w:rsid w:val="00D464B2"/>
    <w:rsid w:val="00D541E2"/>
    <w:rsid w:val="00D619A9"/>
    <w:rsid w:val="00DB41F6"/>
    <w:rsid w:val="00DB6DF7"/>
    <w:rsid w:val="00DC7AB8"/>
    <w:rsid w:val="00E40EC0"/>
    <w:rsid w:val="00E579CB"/>
    <w:rsid w:val="00E81B9C"/>
    <w:rsid w:val="00EB2C9C"/>
    <w:rsid w:val="00ED4F01"/>
    <w:rsid w:val="00EE7487"/>
    <w:rsid w:val="00F24E17"/>
    <w:rsid w:val="00F25ABB"/>
    <w:rsid w:val="00F35FD9"/>
    <w:rsid w:val="00F477A4"/>
    <w:rsid w:val="00F55606"/>
    <w:rsid w:val="00F7469F"/>
    <w:rsid w:val="00F9015C"/>
    <w:rsid w:val="00F9728B"/>
    <w:rsid w:val="00FB74D8"/>
    <w:rsid w:val="00FE21AB"/>
    <w:rsid w:val="00FE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3EF72-2293-4015-BE66-06E4AACF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EB6"/>
    <w:rPr>
      <w:rFonts w:asciiTheme="minorHAnsi" w:hAnsiTheme="minorHAnsi" w:cstheme="minorBidi"/>
      <w:sz w:val="22"/>
      <w:szCs w:val="22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FrListare1">
    <w:name w:val="Fără Listare1"/>
    <w:next w:val="a2"/>
    <w:uiPriority w:val="99"/>
    <w:semiHidden/>
    <w:unhideWhenUsed/>
    <w:rsid w:val="001F5EB6"/>
  </w:style>
  <w:style w:type="table" w:styleId="a3">
    <w:name w:val="Table Grid"/>
    <w:basedOn w:val="a1"/>
    <w:rsid w:val="001F5EB6"/>
    <w:pPr>
      <w:spacing w:after="0" w:line="240" w:lineRule="auto"/>
    </w:pPr>
    <w:rPr>
      <w:rFonts w:eastAsia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1F5E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029" w:eastAsia="ru-RU"/>
    </w:rPr>
  </w:style>
  <w:style w:type="character" w:customStyle="1" w:styleId="a5">
    <w:name w:val="Нижний колонтитул Знак"/>
    <w:basedOn w:val="a0"/>
    <w:link w:val="a4"/>
    <w:rsid w:val="001F5EB6"/>
    <w:rPr>
      <w:rFonts w:eastAsia="Times New Roman"/>
      <w:sz w:val="20"/>
      <w:szCs w:val="20"/>
      <w:lang w:val="en-029" w:eastAsia="ru-RU"/>
    </w:rPr>
  </w:style>
  <w:style w:type="paragraph" w:styleId="a6">
    <w:name w:val="Balloon Text"/>
    <w:basedOn w:val="a"/>
    <w:link w:val="a7"/>
    <w:uiPriority w:val="99"/>
    <w:semiHidden/>
    <w:unhideWhenUsed/>
    <w:rsid w:val="001F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EB6"/>
    <w:rPr>
      <w:rFonts w:ascii="Tahoma" w:hAnsi="Tahoma" w:cs="Tahoma"/>
      <w:sz w:val="16"/>
      <w:szCs w:val="16"/>
      <w:lang w:val="ro-RO"/>
    </w:rPr>
  </w:style>
  <w:style w:type="paragraph" w:styleId="a8">
    <w:name w:val="List Paragraph"/>
    <w:basedOn w:val="a"/>
    <w:uiPriority w:val="34"/>
    <w:qFormat/>
    <w:rsid w:val="001F5EB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F5E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8B719-FEE1-41E9-8EA9-F70D94EC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2592</TotalTime>
  <Pages>14</Pages>
  <Words>3172</Words>
  <Characters>18081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Machine</cp:lastModifiedBy>
  <cp:revision>61</cp:revision>
  <cp:lastPrinted>2016-07-07T12:53:00Z</cp:lastPrinted>
  <dcterms:created xsi:type="dcterms:W3CDTF">2016-03-12T06:52:00Z</dcterms:created>
  <dcterms:modified xsi:type="dcterms:W3CDTF">2018-08-01T12:03:00Z</dcterms:modified>
</cp:coreProperties>
</file>