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F7" w:rsidRPr="00E53946" w:rsidRDefault="00251BF7" w:rsidP="00251BF7">
      <w:pPr>
        <w:rPr>
          <w:sz w:val="28"/>
          <w:szCs w:val="28"/>
          <w:lang w:val="ro-MO"/>
        </w:rPr>
      </w:pPr>
      <w:r>
        <w:rPr>
          <w:b/>
          <w:sz w:val="28"/>
          <w:szCs w:val="28"/>
          <w:lang w:val="ro-MO"/>
        </w:rPr>
        <w:t xml:space="preserve">                                                 </w:t>
      </w:r>
      <w:r w:rsidR="0034160C">
        <w:rPr>
          <w:b/>
          <w:sz w:val="28"/>
          <w:szCs w:val="28"/>
          <w:lang w:val="ro-MO"/>
        </w:rPr>
        <w:t xml:space="preserve">                              </w:t>
      </w:r>
      <w:r w:rsidRPr="00E53946">
        <w:rPr>
          <w:sz w:val="28"/>
          <w:szCs w:val="28"/>
          <w:lang w:val="ro-MO"/>
        </w:rPr>
        <w:t>Anexă</w:t>
      </w:r>
    </w:p>
    <w:p w:rsidR="0034160C" w:rsidRDefault="0034160C" w:rsidP="0034160C">
      <w:pPr>
        <w:rPr>
          <w:sz w:val="28"/>
          <w:szCs w:val="28"/>
          <w:lang w:val="ro-MO"/>
        </w:rPr>
      </w:pPr>
      <w:r>
        <w:rPr>
          <w:sz w:val="28"/>
          <w:szCs w:val="28"/>
          <w:lang w:val="ro-MO"/>
        </w:rPr>
        <w:t xml:space="preserve">                                                                               </w:t>
      </w:r>
      <w:r w:rsidR="00251BF7" w:rsidRPr="00E53946">
        <w:rPr>
          <w:sz w:val="28"/>
          <w:szCs w:val="28"/>
          <w:lang w:val="ro-MO"/>
        </w:rPr>
        <w:t>la dispoziţia Primarului General</w:t>
      </w:r>
    </w:p>
    <w:p w:rsidR="00251BF7" w:rsidRPr="00E53946" w:rsidRDefault="00251BF7" w:rsidP="0034160C">
      <w:pPr>
        <w:rPr>
          <w:sz w:val="28"/>
          <w:szCs w:val="28"/>
          <w:lang w:val="ro-MO"/>
        </w:rPr>
      </w:pPr>
      <w:r w:rsidRPr="00E53946">
        <w:rPr>
          <w:sz w:val="28"/>
          <w:szCs w:val="28"/>
          <w:lang w:val="ro-MO"/>
        </w:rPr>
        <w:t xml:space="preserve"> </w:t>
      </w:r>
      <w:r w:rsidR="0034160C">
        <w:rPr>
          <w:sz w:val="28"/>
          <w:szCs w:val="28"/>
          <w:lang w:val="ro-MO"/>
        </w:rPr>
        <w:t xml:space="preserve">                                                                              </w:t>
      </w:r>
      <w:r w:rsidRPr="00E53946">
        <w:rPr>
          <w:sz w:val="28"/>
          <w:szCs w:val="28"/>
          <w:lang w:val="ro-MO"/>
        </w:rPr>
        <w:t>al municipiului Chişinău</w:t>
      </w:r>
    </w:p>
    <w:p w:rsidR="00251BF7" w:rsidRDefault="0034160C" w:rsidP="0034160C">
      <w:pPr>
        <w:rPr>
          <w:sz w:val="28"/>
          <w:szCs w:val="28"/>
          <w:lang w:val="ro-MO"/>
        </w:rPr>
      </w:pPr>
      <w:r>
        <w:rPr>
          <w:sz w:val="28"/>
          <w:szCs w:val="28"/>
          <w:lang w:val="ro-MO"/>
        </w:rPr>
        <w:t xml:space="preserve">                                                                               </w:t>
      </w:r>
      <w:r w:rsidR="00251BF7" w:rsidRPr="00E53946">
        <w:rPr>
          <w:sz w:val="28"/>
          <w:szCs w:val="28"/>
          <w:lang w:val="ro-MO"/>
        </w:rPr>
        <w:t xml:space="preserve">nr.  </w:t>
      </w:r>
      <w:r w:rsidR="00251BF7">
        <w:rPr>
          <w:sz w:val="28"/>
          <w:szCs w:val="28"/>
          <w:lang w:val="ro-MO"/>
        </w:rPr>
        <w:t>9</w:t>
      </w:r>
      <w:r w:rsidR="00251BF7" w:rsidRPr="00E53946">
        <w:rPr>
          <w:sz w:val="28"/>
          <w:szCs w:val="28"/>
          <w:lang w:val="ro-MO"/>
        </w:rPr>
        <w:t xml:space="preserve"> </w:t>
      </w:r>
      <w:r w:rsidR="00251BF7">
        <w:rPr>
          <w:sz w:val="28"/>
          <w:szCs w:val="28"/>
          <w:lang w:val="ro-MO"/>
        </w:rPr>
        <w:t>–</w:t>
      </w:r>
      <w:r w:rsidR="00251BF7" w:rsidRPr="00E53946">
        <w:rPr>
          <w:sz w:val="28"/>
          <w:szCs w:val="28"/>
          <w:lang w:val="ro-MO"/>
        </w:rPr>
        <w:t xml:space="preserve"> CMC</w:t>
      </w:r>
      <w:r w:rsidR="00251BF7">
        <w:rPr>
          <w:sz w:val="28"/>
          <w:szCs w:val="28"/>
          <w:lang w:val="ro-MO"/>
        </w:rPr>
        <w:t xml:space="preserve"> </w:t>
      </w:r>
      <w:r w:rsidR="00251BF7" w:rsidRPr="00E53946">
        <w:rPr>
          <w:sz w:val="28"/>
          <w:szCs w:val="28"/>
          <w:lang w:val="ro-MO"/>
        </w:rPr>
        <w:t xml:space="preserve"> din </w:t>
      </w:r>
      <w:r w:rsidR="00251BF7">
        <w:rPr>
          <w:sz w:val="28"/>
          <w:szCs w:val="28"/>
          <w:lang w:val="ro-MO"/>
        </w:rPr>
        <w:t xml:space="preserve"> </w:t>
      </w:r>
      <w:r>
        <w:rPr>
          <w:sz w:val="28"/>
          <w:szCs w:val="28"/>
          <w:lang w:val="ro-MO"/>
        </w:rPr>
        <w:t>10.11</w:t>
      </w:r>
      <w:r w:rsidR="00251BF7" w:rsidRPr="00E53946">
        <w:rPr>
          <w:sz w:val="28"/>
          <w:szCs w:val="28"/>
          <w:lang w:val="ro-MO"/>
        </w:rPr>
        <w:t>.2014</w:t>
      </w:r>
    </w:p>
    <w:p w:rsidR="008E2754" w:rsidRPr="00251BF7" w:rsidRDefault="008E2754" w:rsidP="00251BF7">
      <w:pPr>
        <w:ind w:left="5760"/>
        <w:rPr>
          <w:sz w:val="28"/>
          <w:szCs w:val="28"/>
          <w:lang w:val="ro-MO"/>
        </w:rPr>
      </w:pPr>
    </w:p>
    <w:p w:rsidR="00251BF7" w:rsidRPr="00FB6142" w:rsidRDefault="00251BF7" w:rsidP="00251BF7">
      <w:pPr>
        <w:ind w:left="-284"/>
        <w:jc w:val="center"/>
        <w:rPr>
          <w:b/>
          <w:sz w:val="28"/>
          <w:szCs w:val="28"/>
          <w:lang w:val="ro-MO"/>
        </w:rPr>
      </w:pPr>
      <w:r w:rsidRPr="00FB6142">
        <w:rPr>
          <w:b/>
          <w:sz w:val="28"/>
          <w:szCs w:val="28"/>
          <w:lang w:val="ro-MO"/>
        </w:rPr>
        <w:t>ORDINEA DE ZI</w:t>
      </w:r>
    </w:p>
    <w:p w:rsidR="00251BF7" w:rsidRPr="00FB6142" w:rsidRDefault="004730D1" w:rsidP="00251BF7">
      <w:pPr>
        <w:ind w:left="-284"/>
        <w:jc w:val="center"/>
        <w:rPr>
          <w:b/>
          <w:sz w:val="28"/>
          <w:szCs w:val="28"/>
          <w:lang w:val="ro-MO"/>
        </w:rPr>
      </w:pPr>
      <w:r>
        <w:rPr>
          <w:b/>
          <w:sz w:val="28"/>
          <w:szCs w:val="28"/>
          <w:lang w:val="ro-MO"/>
        </w:rPr>
        <w:t xml:space="preserve">a şedinţei </w:t>
      </w:r>
      <w:r w:rsidR="00251BF7">
        <w:rPr>
          <w:b/>
          <w:sz w:val="28"/>
          <w:szCs w:val="28"/>
          <w:lang w:val="ro-MO"/>
        </w:rPr>
        <w:t>extra</w:t>
      </w:r>
      <w:r>
        <w:rPr>
          <w:b/>
          <w:sz w:val="28"/>
          <w:szCs w:val="28"/>
          <w:lang w:val="ro-MO"/>
        </w:rPr>
        <w:t xml:space="preserve">ordinare a </w:t>
      </w:r>
      <w:bookmarkStart w:id="0" w:name="_GoBack"/>
      <w:bookmarkEnd w:id="0"/>
      <w:r w:rsidR="00251BF7" w:rsidRPr="00FB6142">
        <w:rPr>
          <w:b/>
          <w:sz w:val="28"/>
          <w:szCs w:val="28"/>
          <w:lang w:val="ro-MO"/>
        </w:rPr>
        <w:t>Consiliului municipal Chişinău</w:t>
      </w:r>
    </w:p>
    <w:p w:rsidR="00251BF7" w:rsidRDefault="002076B4" w:rsidP="00251BF7">
      <w:pPr>
        <w:ind w:left="-284"/>
        <w:jc w:val="center"/>
        <w:rPr>
          <w:b/>
          <w:sz w:val="28"/>
          <w:szCs w:val="28"/>
          <w:lang w:val="ro-MO"/>
        </w:rPr>
      </w:pPr>
      <w:r>
        <w:rPr>
          <w:b/>
          <w:sz w:val="28"/>
          <w:szCs w:val="28"/>
          <w:lang w:val="ro-MO"/>
        </w:rPr>
        <w:t xml:space="preserve">din  13 </w:t>
      </w:r>
      <w:r w:rsidR="00251BF7">
        <w:rPr>
          <w:b/>
          <w:sz w:val="28"/>
          <w:szCs w:val="28"/>
          <w:lang w:val="ro-MO"/>
        </w:rPr>
        <w:t xml:space="preserve">noiembrie </w:t>
      </w:r>
      <w:r w:rsidR="00251BF7" w:rsidRPr="00FB6142">
        <w:rPr>
          <w:b/>
          <w:sz w:val="28"/>
          <w:szCs w:val="28"/>
          <w:lang w:val="ro-MO"/>
        </w:rPr>
        <w:t>2014</w:t>
      </w:r>
    </w:p>
    <w:p w:rsidR="003C5D4A" w:rsidRDefault="003C5D4A" w:rsidP="00251BF7">
      <w:pPr>
        <w:rPr>
          <w:b/>
          <w:sz w:val="28"/>
          <w:szCs w:val="28"/>
          <w:lang w:val="ro-RO"/>
        </w:rPr>
      </w:pPr>
    </w:p>
    <w:p w:rsidR="00DB4FB4" w:rsidRPr="00DB4FB4" w:rsidRDefault="00DB4FB4" w:rsidP="00DB4FB4">
      <w:pPr>
        <w:tabs>
          <w:tab w:val="left" w:pos="4185"/>
        </w:tabs>
        <w:jc w:val="both"/>
        <w:rPr>
          <w:sz w:val="28"/>
          <w:lang w:val="ro-RO" w:eastAsia="ru-RU"/>
        </w:rPr>
      </w:pPr>
      <w:r>
        <w:rPr>
          <w:sz w:val="28"/>
          <w:lang w:val="ro-RO" w:eastAsia="ru-RU"/>
        </w:rPr>
        <w:t>1.</w:t>
      </w:r>
      <w:r w:rsidR="009A7D0D">
        <w:rPr>
          <w:sz w:val="28"/>
          <w:lang w:val="ro-RO" w:eastAsia="ru-RU"/>
        </w:rPr>
        <w:t xml:space="preserve"> </w:t>
      </w:r>
      <w:r w:rsidRPr="00DB4FB4">
        <w:rPr>
          <w:sz w:val="28"/>
          <w:lang w:val="ro-RO" w:eastAsia="ru-RU"/>
        </w:rPr>
        <w:t>Cu privire  la  examinarea  notificării  lichidatorului  S.A.”Termocom” în procedura falimentului privind încheierea contractului de vânzare-cumpărare a subansamblului funcțional.</w:t>
      </w:r>
    </w:p>
    <w:p w:rsidR="00DB4FB4" w:rsidRDefault="00DB4FB4" w:rsidP="00DB4FB4">
      <w:pPr>
        <w:tabs>
          <w:tab w:val="left" w:pos="4860"/>
        </w:tabs>
        <w:ind w:left="-284"/>
        <w:jc w:val="center"/>
        <w:rPr>
          <w:sz w:val="28"/>
          <w:szCs w:val="28"/>
          <w:lang w:val="ro-MO"/>
        </w:rPr>
      </w:pPr>
      <w:r>
        <w:rPr>
          <w:sz w:val="28"/>
          <w:szCs w:val="28"/>
          <w:lang w:val="ro-MO"/>
        </w:rPr>
        <w:t xml:space="preserve">                                                          </w:t>
      </w:r>
      <w:r w:rsidRPr="00FB6142">
        <w:rPr>
          <w:sz w:val="28"/>
          <w:szCs w:val="28"/>
          <w:lang w:val="ro-MO"/>
        </w:rPr>
        <w:t xml:space="preserve">RAPORTOR: </w:t>
      </w:r>
      <w:r>
        <w:rPr>
          <w:sz w:val="28"/>
          <w:szCs w:val="28"/>
          <w:lang w:val="ro-MO"/>
        </w:rPr>
        <w:t>Dorin Chirtoac</w:t>
      </w:r>
      <w:r>
        <w:rPr>
          <w:sz w:val="28"/>
          <w:szCs w:val="28"/>
          <w:lang w:val="ro-RO"/>
        </w:rPr>
        <w:t>ă</w:t>
      </w:r>
      <w:r w:rsidRPr="00FB6142">
        <w:rPr>
          <w:sz w:val="28"/>
          <w:szCs w:val="28"/>
          <w:lang w:val="ro-MO"/>
        </w:rPr>
        <w:t>,</w:t>
      </w:r>
      <w:r>
        <w:rPr>
          <w:sz w:val="28"/>
          <w:szCs w:val="28"/>
          <w:lang w:val="ro-MO"/>
        </w:rPr>
        <w:t xml:space="preserve"> Primar</w:t>
      </w:r>
    </w:p>
    <w:p w:rsidR="00DB4FB4" w:rsidRDefault="00DB4FB4" w:rsidP="00DB4FB4">
      <w:pPr>
        <w:jc w:val="center"/>
        <w:rPr>
          <w:b/>
          <w:sz w:val="28"/>
          <w:szCs w:val="28"/>
          <w:lang w:val="ro-MO"/>
        </w:rPr>
      </w:pPr>
      <w:r>
        <w:rPr>
          <w:sz w:val="28"/>
          <w:szCs w:val="28"/>
          <w:lang w:val="ro-MO"/>
        </w:rPr>
        <w:t xml:space="preserve">                                            general al municipiului Chișinău</w:t>
      </w:r>
    </w:p>
    <w:p w:rsidR="00DB4FB4" w:rsidRPr="00DB4FB4" w:rsidRDefault="00DB4FB4" w:rsidP="00251BF7">
      <w:pPr>
        <w:spacing w:after="120"/>
        <w:jc w:val="both"/>
        <w:rPr>
          <w:sz w:val="28"/>
          <w:szCs w:val="28"/>
          <w:lang w:val="ro-MO"/>
        </w:rPr>
      </w:pPr>
    </w:p>
    <w:p w:rsidR="00251BF7" w:rsidRDefault="00DB4FB4" w:rsidP="00251BF7">
      <w:pPr>
        <w:jc w:val="both"/>
        <w:rPr>
          <w:sz w:val="28"/>
          <w:szCs w:val="28"/>
          <w:lang w:val="ro-MO"/>
        </w:rPr>
      </w:pPr>
      <w:r>
        <w:rPr>
          <w:sz w:val="28"/>
          <w:szCs w:val="28"/>
          <w:lang w:val="ro-MO"/>
        </w:rPr>
        <w:t xml:space="preserve">2. </w:t>
      </w:r>
      <w:r w:rsidR="00251BF7">
        <w:rPr>
          <w:sz w:val="28"/>
          <w:szCs w:val="28"/>
          <w:lang w:val="ro-MO"/>
        </w:rPr>
        <w:t>Cu privire la mersul executării bugetului municipal Chișinău pe semestrul I al anului 2014.</w:t>
      </w:r>
    </w:p>
    <w:p w:rsidR="00251BF7" w:rsidRPr="00FB6142" w:rsidRDefault="00251BF7" w:rsidP="00251BF7">
      <w:pPr>
        <w:tabs>
          <w:tab w:val="left" w:pos="4860"/>
        </w:tabs>
        <w:jc w:val="center"/>
        <w:rPr>
          <w:sz w:val="28"/>
          <w:szCs w:val="28"/>
          <w:lang w:val="ro-MO"/>
        </w:rPr>
      </w:pPr>
      <w:r>
        <w:rPr>
          <w:sz w:val="28"/>
          <w:szCs w:val="28"/>
          <w:lang w:val="ro-MO"/>
        </w:rPr>
        <w:t xml:space="preserve">                                     </w:t>
      </w:r>
      <w:r w:rsidR="00246D73">
        <w:rPr>
          <w:sz w:val="28"/>
          <w:szCs w:val="28"/>
          <w:lang w:val="ro-MO"/>
        </w:rPr>
        <w:t xml:space="preserve">   </w:t>
      </w:r>
      <w:r w:rsidRPr="00FB6142">
        <w:rPr>
          <w:sz w:val="28"/>
          <w:szCs w:val="28"/>
          <w:lang w:val="ro-MO"/>
        </w:rPr>
        <w:t>RAPORTOR: Veronica Herţa,</w:t>
      </w:r>
    </w:p>
    <w:p w:rsidR="00251BF7" w:rsidRDefault="00251BF7" w:rsidP="00251BF7">
      <w:pPr>
        <w:jc w:val="center"/>
        <w:rPr>
          <w:sz w:val="28"/>
          <w:szCs w:val="28"/>
          <w:lang w:val="ro-MO"/>
        </w:rPr>
      </w:pPr>
      <w:r w:rsidRPr="00FB6142">
        <w:rPr>
          <w:sz w:val="28"/>
          <w:szCs w:val="28"/>
          <w:lang w:val="ro-MO"/>
        </w:rPr>
        <w:t xml:space="preserve">             </w:t>
      </w:r>
      <w:r>
        <w:rPr>
          <w:sz w:val="28"/>
          <w:szCs w:val="28"/>
          <w:lang w:val="ro-MO"/>
        </w:rPr>
        <w:t xml:space="preserve">                       </w:t>
      </w:r>
      <w:r w:rsidR="00246D73">
        <w:rPr>
          <w:sz w:val="28"/>
          <w:szCs w:val="28"/>
          <w:lang w:val="ro-MO"/>
        </w:rPr>
        <w:t xml:space="preserve">  </w:t>
      </w:r>
      <w:r>
        <w:rPr>
          <w:sz w:val="28"/>
          <w:szCs w:val="28"/>
          <w:lang w:val="ro-MO"/>
        </w:rPr>
        <w:t xml:space="preserve"> </w:t>
      </w:r>
      <w:r w:rsidR="00246D73">
        <w:rPr>
          <w:sz w:val="28"/>
          <w:szCs w:val="28"/>
          <w:lang w:val="ro-MO"/>
        </w:rPr>
        <w:t xml:space="preserve">  </w:t>
      </w:r>
      <w:r w:rsidRPr="00FB6142">
        <w:rPr>
          <w:sz w:val="28"/>
          <w:szCs w:val="28"/>
          <w:lang w:val="ro-MO"/>
        </w:rPr>
        <w:t>şef al Direcţiei generale finanţe</w:t>
      </w:r>
    </w:p>
    <w:p w:rsidR="00DB4FB4" w:rsidRDefault="00DB4FB4" w:rsidP="00251BF7">
      <w:pPr>
        <w:jc w:val="center"/>
        <w:rPr>
          <w:sz w:val="28"/>
          <w:szCs w:val="28"/>
          <w:lang w:val="ro-MO"/>
        </w:rPr>
      </w:pPr>
    </w:p>
    <w:p w:rsidR="00251BF7" w:rsidRDefault="00DB4FB4" w:rsidP="00251BF7">
      <w:pPr>
        <w:tabs>
          <w:tab w:val="left" w:pos="5520"/>
        </w:tabs>
        <w:ind w:right="-22"/>
        <w:rPr>
          <w:sz w:val="28"/>
          <w:lang w:val="ro-RO" w:eastAsia="ru-RU"/>
        </w:rPr>
      </w:pPr>
      <w:r>
        <w:rPr>
          <w:sz w:val="28"/>
          <w:lang w:val="ro-RO" w:eastAsia="ru-RU"/>
        </w:rPr>
        <w:t xml:space="preserve">3. </w:t>
      </w:r>
      <w:r w:rsidR="00251BF7" w:rsidRPr="003C5D4A">
        <w:rPr>
          <w:sz w:val="28"/>
          <w:lang w:val="ro-RO" w:eastAsia="ru-RU"/>
        </w:rPr>
        <w:t>Cu privire la rectificarea Bugetului municipal Chișinău pe anul 2014.</w:t>
      </w:r>
    </w:p>
    <w:p w:rsidR="00DB4FB4" w:rsidRPr="003C5D4A" w:rsidRDefault="00DB4FB4" w:rsidP="00251BF7">
      <w:pPr>
        <w:tabs>
          <w:tab w:val="left" w:pos="5520"/>
        </w:tabs>
        <w:ind w:right="-22"/>
        <w:rPr>
          <w:sz w:val="28"/>
          <w:lang w:val="ro-RO" w:eastAsia="ru-RU"/>
        </w:rPr>
      </w:pPr>
    </w:p>
    <w:p w:rsidR="00251BF7" w:rsidRPr="00FB6142" w:rsidRDefault="00251BF7" w:rsidP="00251BF7">
      <w:pPr>
        <w:tabs>
          <w:tab w:val="left" w:pos="4860"/>
        </w:tabs>
        <w:ind w:left="-284"/>
        <w:jc w:val="center"/>
        <w:rPr>
          <w:sz w:val="28"/>
          <w:szCs w:val="28"/>
          <w:lang w:val="ro-MO"/>
        </w:rPr>
      </w:pPr>
      <w:r w:rsidRPr="00FB6142">
        <w:rPr>
          <w:sz w:val="28"/>
          <w:szCs w:val="28"/>
          <w:lang w:val="ro-MO"/>
        </w:rPr>
        <w:t xml:space="preserve">             </w:t>
      </w:r>
      <w:r>
        <w:rPr>
          <w:sz w:val="28"/>
          <w:szCs w:val="28"/>
          <w:lang w:val="ro-MO"/>
        </w:rPr>
        <w:t xml:space="preserve">                            </w:t>
      </w:r>
      <w:r w:rsidR="00246D73">
        <w:rPr>
          <w:sz w:val="28"/>
          <w:szCs w:val="28"/>
          <w:lang w:val="ro-MO"/>
        </w:rPr>
        <w:t xml:space="preserve">  </w:t>
      </w:r>
      <w:r w:rsidRPr="00FB6142">
        <w:rPr>
          <w:sz w:val="28"/>
          <w:szCs w:val="28"/>
          <w:lang w:val="ro-MO"/>
        </w:rPr>
        <w:t>RAPORTOR: Veronica Herţa,</w:t>
      </w:r>
    </w:p>
    <w:p w:rsidR="00251BF7" w:rsidRPr="00FB6142" w:rsidRDefault="00251BF7" w:rsidP="00251BF7">
      <w:pPr>
        <w:ind w:left="-284"/>
        <w:jc w:val="center"/>
        <w:rPr>
          <w:sz w:val="28"/>
          <w:szCs w:val="28"/>
          <w:lang w:val="ro-MO"/>
        </w:rPr>
      </w:pPr>
      <w:r w:rsidRPr="00FB6142">
        <w:rPr>
          <w:sz w:val="28"/>
          <w:szCs w:val="28"/>
          <w:lang w:val="ro-MO"/>
        </w:rPr>
        <w:t xml:space="preserve">             </w:t>
      </w:r>
      <w:r>
        <w:rPr>
          <w:sz w:val="28"/>
          <w:szCs w:val="28"/>
          <w:lang w:val="ro-MO"/>
        </w:rPr>
        <w:t xml:space="preserve">                            </w:t>
      </w:r>
      <w:r w:rsidR="00246D73">
        <w:rPr>
          <w:sz w:val="28"/>
          <w:szCs w:val="28"/>
          <w:lang w:val="ro-MO"/>
        </w:rPr>
        <w:t xml:space="preserve">  </w:t>
      </w:r>
      <w:r w:rsidRPr="00FB6142">
        <w:rPr>
          <w:sz w:val="28"/>
          <w:szCs w:val="28"/>
          <w:lang w:val="ro-MO"/>
        </w:rPr>
        <w:t>şef al Direcţiei generale finanţe</w:t>
      </w:r>
    </w:p>
    <w:p w:rsidR="00251BF7" w:rsidRPr="00FB6142" w:rsidRDefault="00251BF7" w:rsidP="00251BF7">
      <w:pPr>
        <w:ind w:left="-284"/>
        <w:jc w:val="center"/>
        <w:rPr>
          <w:sz w:val="28"/>
          <w:szCs w:val="28"/>
          <w:lang w:val="ro-MO"/>
        </w:rPr>
      </w:pPr>
    </w:p>
    <w:p w:rsidR="00251BF7" w:rsidRPr="003C5D4A" w:rsidRDefault="00DB4FB4" w:rsidP="00251BF7">
      <w:pPr>
        <w:tabs>
          <w:tab w:val="left" w:pos="4185"/>
        </w:tabs>
        <w:jc w:val="both"/>
        <w:rPr>
          <w:sz w:val="28"/>
          <w:lang w:val="ro-RO" w:eastAsia="ru-RU"/>
        </w:rPr>
      </w:pPr>
      <w:r>
        <w:rPr>
          <w:sz w:val="28"/>
          <w:lang w:val="ro-RO" w:eastAsia="ru-RU"/>
        </w:rPr>
        <w:t xml:space="preserve">4. </w:t>
      </w:r>
      <w:r w:rsidR="00251BF7" w:rsidRPr="003C5D4A">
        <w:rPr>
          <w:sz w:val="28"/>
          <w:lang w:val="ro-RO" w:eastAsia="ru-RU"/>
        </w:rPr>
        <w:t>Cu privire la corelarea Bugetului municipal Chișinău aprobat pe anul 2014.</w:t>
      </w:r>
    </w:p>
    <w:p w:rsidR="00251BF7" w:rsidRPr="00FB6142" w:rsidRDefault="00251BF7" w:rsidP="00251BF7">
      <w:pPr>
        <w:tabs>
          <w:tab w:val="left" w:pos="4860"/>
        </w:tabs>
        <w:ind w:left="-284"/>
        <w:jc w:val="center"/>
        <w:rPr>
          <w:sz w:val="28"/>
          <w:szCs w:val="28"/>
          <w:lang w:val="ro-MO"/>
        </w:rPr>
      </w:pPr>
      <w:r w:rsidRPr="00FB6142">
        <w:rPr>
          <w:sz w:val="28"/>
          <w:szCs w:val="28"/>
          <w:lang w:val="ro-MO"/>
        </w:rPr>
        <w:t xml:space="preserve">                                             </w:t>
      </w:r>
      <w:r w:rsidR="00246D73">
        <w:rPr>
          <w:sz w:val="28"/>
          <w:szCs w:val="28"/>
          <w:lang w:val="ro-MO"/>
        </w:rPr>
        <w:t xml:space="preserve">  </w:t>
      </w:r>
      <w:r w:rsidRPr="00FB6142">
        <w:rPr>
          <w:sz w:val="28"/>
          <w:szCs w:val="28"/>
          <w:lang w:val="ro-MO"/>
        </w:rPr>
        <w:t>RAPORTOR: Veronica Herţa,</w:t>
      </w:r>
    </w:p>
    <w:p w:rsidR="00251BF7" w:rsidRDefault="00251BF7" w:rsidP="00251BF7">
      <w:pPr>
        <w:ind w:left="-284"/>
        <w:rPr>
          <w:sz w:val="28"/>
          <w:szCs w:val="28"/>
          <w:lang w:val="ro-MO"/>
        </w:rPr>
      </w:pPr>
      <w:r w:rsidRPr="00FB6142">
        <w:rPr>
          <w:sz w:val="28"/>
          <w:szCs w:val="28"/>
          <w:lang w:val="ro-MO"/>
        </w:rPr>
        <w:t xml:space="preserve">                                                                 </w:t>
      </w:r>
      <w:r>
        <w:rPr>
          <w:sz w:val="28"/>
          <w:szCs w:val="28"/>
          <w:lang w:val="ro-MO"/>
        </w:rPr>
        <w:t xml:space="preserve">    </w:t>
      </w:r>
      <w:r w:rsidRPr="00FB6142">
        <w:rPr>
          <w:sz w:val="28"/>
          <w:szCs w:val="28"/>
          <w:lang w:val="ro-MO"/>
        </w:rPr>
        <w:t>şef al Direcţiei generale finanţe</w:t>
      </w:r>
    </w:p>
    <w:p w:rsidR="00DB4FB4" w:rsidRPr="00FB6142" w:rsidRDefault="00DB4FB4" w:rsidP="00251BF7">
      <w:pPr>
        <w:ind w:left="-284"/>
        <w:rPr>
          <w:sz w:val="28"/>
          <w:szCs w:val="28"/>
          <w:lang w:val="ro-MO"/>
        </w:rPr>
      </w:pPr>
    </w:p>
    <w:p w:rsidR="00DB4FB4" w:rsidRPr="00795545" w:rsidRDefault="00DB4FB4" w:rsidP="00DB4FB4">
      <w:pPr>
        <w:pStyle w:val="ListParagraph"/>
        <w:tabs>
          <w:tab w:val="left" w:pos="4185"/>
        </w:tabs>
        <w:ind w:left="76"/>
        <w:jc w:val="both"/>
        <w:rPr>
          <w:b/>
          <w:lang w:eastAsia="ru-RU"/>
        </w:rPr>
      </w:pPr>
      <w:r>
        <w:rPr>
          <w:sz w:val="28"/>
          <w:lang w:val="ro-RO" w:eastAsia="ru-RU"/>
        </w:rPr>
        <w:t xml:space="preserve">5. </w:t>
      </w:r>
      <w:r w:rsidRPr="00795545">
        <w:rPr>
          <w:sz w:val="28"/>
          <w:lang w:val="ro-RO" w:eastAsia="ru-RU"/>
        </w:rPr>
        <w:t>Cu privire la aprobarea raportului privind executarea bugetului municipal Chişinău pe anul 2013.</w:t>
      </w:r>
      <w:r w:rsidRPr="00795545">
        <w:rPr>
          <w:b/>
          <w:lang w:eastAsia="ru-RU"/>
        </w:rPr>
        <w:t xml:space="preserve"> </w:t>
      </w:r>
    </w:p>
    <w:p w:rsidR="00DB4FB4" w:rsidRPr="00FB6142" w:rsidRDefault="00DB4FB4" w:rsidP="00DB4FB4">
      <w:pPr>
        <w:tabs>
          <w:tab w:val="left" w:pos="4860"/>
        </w:tabs>
        <w:ind w:left="-284"/>
        <w:jc w:val="center"/>
        <w:rPr>
          <w:sz w:val="28"/>
          <w:szCs w:val="28"/>
          <w:lang w:val="ro-MO"/>
        </w:rPr>
      </w:pPr>
      <w:r w:rsidRPr="00FB6142">
        <w:rPr>
          <w:sz w:val="28"/>
          <w:szCs w:val="28"/>
          <w:lang w:val="ro-MO"/>
        </w:rPr>
        <w:t xml:space="preserve">                                             RAPORTOR: Veronica Herţa,</w:t>
      </w:r>
    </w:p>
    <w:p w:rsidR="00251BF7" w:rsidRDefault="00DB4FB4" w:rsidP="00DB4FB4">
      <w:pPr>
        <w:ind w:left="-284"/>
        <w:jc w:val="both"/>
        <w:rPr>
          <w:sz w:val="28"/>
          <w:szCs w:val="28"/>
          <w:lang w:val="ro-MO"/>
        </w:rPr>
      </w:pPr>
      <w:r w:rsidRPr="00FB6142">
        <w:rPr>
          <w:sz w:val="28"/>
          <w:szCs w:val="28"/>
          <w:lang w:val="ro-MO"/>
        </w:rPr>
        <w:t xml:space="preserve">                                              </w:t>
      </w:r>
      <w:r>
        <w:rPr>
          <w:sz w:val="28"/>
          <w:szCs w:val="28"/>
          <w:lang w:val="ro-MO"/>
        </w:rPr>
        <w:t xml:space="preserve">                 </w:t>
      </w:r>
      <w:r w:rsidRPr="00FB6142">
        <w:rPr>
          <w:sz w:val="28"/>
          <w:szCs w:val="28"/>
          <w:lang w:val="ro-MO"/>
        </w:rPr>
        <w:t>şef al Direcţiei generale finanţe</w:t>
      </w:r>
    </w:p>
    <w:p w:rsidR="00DB4FB4" w:rsidRDefault="00DB4FB4" w:rsidP="00DB4FB4">
      <w:pPr>
        <w:ind w:left="-284"/>
        <w:jc w:val="both"/>
        <w:rPr>
          <w:sz w:val="28"/>
          <w:szCs w:val="28"/>
          <w:lang w:val="ro-MO"/>
        </w:rPr>
      </w:pPr>
    </w:p>
    <w:p w:rsidR="00DB4FB4" w:rsidRDefault="00DB4FB4" w:rsidP="00DB4FB4">
      <w:pPr>
        <w:spacing w:after="120"/>
        <w:jc w:val="both"/>
        <w:rPr>
          <w:sz w:val="28"/>
          <w:szCs w:val="28"/>
          <w:lang w:val="ro-RO"/>
        </w:rPr>
      </w:pPr>
      <w:r>
        <w:rPr>
          <w:sz w:val="28"/>
          <w:szCs w:val="28"/>
          <w:lang w:val="ro-RO"/>
        </w:rPr>
        <w:t xml:space="preserve">6. </w:t>
      </w:r>
      <w:r w:rsidRPr="00D80DF2">
        <w:rPr>
          <w:sz w:val="28"/>
          <w:szCs w:val="28"/>
          <w:lang w:val="ro-RO"/>
        </w:rPr>
        <w:t>Cu privire la aprobarea bugetului municipal Chișinău pe anul 2015 în prima lectură</w:t>
      </w:r>
      <w:r>
        <w:rPr>
          <w:sz w:val="28"/>
          <w:szCs w:val="28"/>
          <w:lang w:val="ro-RO"/>
        </w:rPr>
        <w:t>.</w:t>
      </w:r>
    </w:p>
    <w:p w:rsidR="00DB4FB4" w:rsidRPr="00FB6142" w:rsidRDefault="00DB4FB4" w:rsidP="00DB4FB4">
      <w:pPr>
        <w:tabs>
          <w:tab w:val="left" w:pos="4860"/>
        </w:tabs>
        <w:jc w:val="center"/>
        <w:rPr>
          <w:sz w:val="28"/>
          <w:szCs w:val="28"/>
          <w:lang w:val="ro-MO"/>
        </w:rPr>
      </w:pPr>
      <w:r>
        <w:rPr>
          <w:sz w:val="28"/>
          <w:szCs w:val="28"/>
          <w:lang w:val="ro-MO"/>
        </w:rPr>
        <w:t xml:space="preserve">                                     </w:t>
      </w:r>
      <w:r w:rsidR="00246D73">
        <w:rPr>
          <w:sz w:val="28"/>
          <w:szCs w:val="28"/>
          <w:lang w:val="ro-MO"/>
        </w:rPr>
        <w:t xml:space="preserve">   </w:t>
      </w:r>
      <w:r w:rsidRPr="00FB6142">
        <w:rPr>
          <w:sz w:val="28"/>
          <w:szCs w:val="28"/>
          <w:lang w:val="ro-MO"/>
        </w:rPr>
        <w:t>RAPORTOR: Veronica Herţa,</w:t>
      </w:r>
    </w:p>
    <w:p w:rsidR="00DB4FB4" w:rsidRPr="00FB6142" w:rsidRDefault="00DB4FB4" w:rsidP="00DB4FB4">
      <w:pPr>
        <w:jc w:val="center"/>
        <w:rPr>
          <w:sz w:val="28"/>
          <w:szCs w:val="28"/>
          <w:lang w:val="ro-MO"/>
        </w:rPr>
      </w:pPr>
      <w:r w:rsidRPr="00FB6142">
        <w:rPr>
          <w:sz w:val="28"/>
          <w:szCs w:val="28"/>
          <w:lang w:val="ro-MO"/>
        </w:rPr>
        <w:t xml:space="preserve">             </w:t>
      </w:r>
      <w:r>
        <w:rPr>
          <w:sz w:val="28"/>
          <w:szCs w:val="28"/>
          <w:lang w:val="ro-MO"/>
        </w:rPr>
        <w:t xml:space="preserve">                        </w:t>
      </w:r>
      <w:r w:rsidR="00246D73">
        <w:rPr>
          <w:sz w:val="28"/>
          <w:szCs w:val="28"/>
          <w:lang w:val="ro-MO"/>
        </w:rPr>
        <w:t xml:space="preserve">   </w:t>
      </w:r>
      <w:r w:rsidRPr="00FB6142">
        <w:rPr>
          <w:sz w:val="28"/>
          <w:szCs w:val="28"/>
          <w:lang w:val="ro-MO"/>
        </w:rPr>
        <w:t>şef al Direcţiei generale finanţe</w:t>
      </w:r>
    </w:p>
    <w:p w:rsidR="00DB4FB4" w:rsidRPr="00FB6142" w:rsidRDefault="00DB4FB4" w:rsidP="00DB4FB4">
      <w:pPr>
        <w:ind w:left="-284"/>
        <w:jc w:val="both"/>
        <w:rPr>
          <w:sz w:val="28"/>
          <w:szCs w:val="28"/>
          <w:lang w:val="ro-MO"/>
        </w:rPr>
      </w:pPr>
    </w:p>
    <w:p w:rsidR="00251BF7" w:rsidRPr="00795545" w:rsidRDefault="00DB4FB4" w:rsidP="00251BF7">
      <w:pPr>
        <w:pStyle w:val="ListParagraph"/>
        <w:tabs>
          <w:tab w:val="left" w:pos="4185"/>
        </w:tabs>
        <w:ind w:left="76"/>
        <w:jc w:val="both"/>
        <w:rPr>
          <w:b/>
          <w:lang w:eastAsia="ru-RU"/>
        </w:rPr>
      </w:pPr>
      <w:r>
        <w:rPr>
          <w:sz w:val="28"/>
          <w:lang w:val="ro-RO" w:eastAsia="ru-RU"/>
        </w:rPr>
        <w:t xml:space="preserve">7. </w:t>
      </w:r>
      <w:r w:rsidR="00251BF7" w:rsidRPr="00795545">
        <w:rPr>
          <w:sz w:val="28"/>
          <w:lang w:val="ro-RO" w:eastAsia="ru-RU"/>
        </w:rPr>
        <w:t>Cu privire la aprobarea contractelor de garanţie, despăgubire şi suport al proiectului  “Îmbunătăţirea  serviciilor de aprovizionare cu apă şi tratare a apelor uzate în municiupiul Chişinău”.</w:t>
      </w:r>
      <w:r w:rsidR="00251BF7" w:rsidRPr="00795545">
        <w:rPr>
          <w:b/>
          <w:lang w:eastAsia="ru-RU"/>
        </w:rPr>
        <w:t xml:space="preserve"> </w:t>
      </w:r>
    </w:p>
    <w:p w:rsidR="00251BF7" w:rsidRPr="00FB6142" w:rsidRDefault="00251BF7" w:rsidP="00251BF7">
      <w:pPr>
        <w:tabs>
          <w:tab w:val="left" w:pos="4185"/>
        </w:tabs>
        <w:ind w:left="-284"/>
        <w:jc w:val="center"/>
        <w:rPr>
          <w:b/>
          <w:lang w:eastAsia="ru-RU"/>
        </w:rPr>
      </w:pPr>
      <w:r w:rsidRPr="00FB6142">
        <w:rPr>
          <w:sz w:val="28"/>
          <w:szCs w:val="28"/>
          <w:lang w:val="ro-MO"/>
        </w:rPr>
        <w:t xml:space="preserve">                                               RAPORTOR: Veronica Herţa,</w:t>
      </w:r>
    </w:p>
    <w:p w:rsidR="00251BF7" w:rsidRPr="00FB6142" w:rsidRDefault="00251BF7" w:rsidP="00251BF7">
      <w:pPr>
        <w:ind w:left="-284"/>
        <w:jc w:val="center"/>
        <w:rPr>
          <w:sz w:val="28"/>
          <w:szCs w:val="28"/>
          <w:lang w:val="ro-MO"/>
        </w:rPr>
      </w:pPr>
      <w:r w:rsidRPr="00FB6142">
        <w:rPr>
          <w:sz w:val="28"/>
          <w:szCs w:val="28"/>
          <w:lang w:val="ro-MO"/>
        </w:rPr>
        <w:t xml:space="preserve">                                               şef al Direcţiei generale finanţe</w:t>
      </w:r>
    </w:p>
    <w:p w:rsidR="00251BF7" w:rsidRPr="00FB6142" w:rsidRDefault="00251BF7" w:rsidP="00251BF7">
      <w:pPr>
        <w:ind w:left="-284"/>
        <w:rPr>
          <w:sz w:val="28"/>
          <w:szCs w:val="28"/>
          <w:lang w:val="ro-MO"/>
        </w:rPr>
      </w:pPr>
    </w:p>
    <w:p w:rsidR="00DB4FB4" w:rsidRDefault="00DB4FB4" w:rsidP="00251BF7">
      <w:pPr>
        <w:pStyle w:val="ListParagraph"/>
        <w:ind w:left="76"/>
        <w:rPr>
          <w:sz w:val="28"/>
          <w:szCs w:val="28"/>
          <w:lang w:val="ro-MO"/>
        </w:rPr>
      </w:pPr>
    </w:p>
    <w:p w:rsidR="00251BF7" w:rsidRDefault="00DB4FB4" w:rsidP="00251BF7">
      <w:pPr>
        <w:pStyle w:val="ListParagraph"/>
        <w:ind w:left="76"/>
        <w:rPr>
          <w:sz w:val="28"/>
          <w:szCs w:val="28"/>
          <w:lang w:val="ro-MO"/>
        </w:rPr>
      </w:pPr>
      <w:r>
        <w:rPr>
          <w:sz w:val="28"/>
          <w:szCs w:val="28"/>
          <w:lang w:val="ro-MO"/>
        </w:rPr>
        <w:t xml:space="preserve">8. </w:t>
      </w:r>
      <w:r w:rsidR="00251BF7" w:rsidRPr="00795545">
        <w:rPr>
          <w:sz w:val="28"/>
          <w:szCs w:val="28"/>
          <w:lang w:val="ro-MO"/>
        </w:rPr>
        <w:t>Cu privire la transmiterea instituţiilor din domeniul menţinerii ordinei publice.</w:t>
      </w:r>
    </w:p>
    <w:p w:rsidR="00DB4FB4" w:rsidRPr="00C977BC" w:rsidRDefault="00DB4FB4" w:rsidP="00251BF7">
      <w:pPr>
        <w:pStyle w:val="ListParagraph"/>
        <w:ind w:left="76"/>
        <w:rPr>
          <w:sz w:val="28"/>
          <w:szCs w:val="28"/>
          <w:lang w:val="ro-MO"/>
        </w:rPr>
      </w:pPr>
    </w:p>
    <w:p w:rsidR="00251BF7" w:rsidRPr="00FB6142" w:rsidRDefault="00251BF7" w:rsidP="00251BF7">
      <w:pPr>
        <w:tabs>
          <w:tab w:val="left" w:pos="4860"/>
        </w:tabs>
        <w:ind w:left="-284"/>
        <w:jc w:val="center"/>
        <w:rPr>
          <w:sz w:val="28"/>
          <w:szCs w:val="28"/>
          <w:lang w:val="ro-MO"/>
        </w:rPr>
      </w:pPr>
      <w:r w:rsidRPr="00FB6142">
        <w:rPr>
          <w:sz w:val="28"/>
          <w:szCs w:val="28"/>
          <w:lang w:val="ro-MO"/>
        </w:rPr>
        <w:t xml:space="preserve">                                             RAPORTOR: Veronica Herţa,</w:t>
      </w:r>
    </w:p>
    <w:p w:rsidR="00251BF7" w:rsidRPr="00FB6142" w:rsidRDefault="00251BF7" w:rsidP="00251BF7">
      <w:pPr>
        <w:ind w:left="-284"/>
        <w:jc w:val="center"/>
        <w:rPr>
          <w:sz w:val="28"/>
          <w:szCs w:val="28"/>
          <w:lang w:val="ro-MO"/>
        </w:rPr>
      </w:pPr>
      <w:r w:rsidRPr="00FB6142">
        <w:rPr>
          <w:sz w:val="28"/>
          <w:szCs w:val="28"/>
          <w:lang w:val="ro-MO"/>
        </w:rPr>
        <w:t xml:space="preserve">                                              şef al Direcţiei generale finanţe</w:t>
      </w:r>
    </w:p>
    <w:p w:rsidR="004B27D8" w:rsidRPr="00DB4FB4" w:rsidRDefault="004B27D8" w:rsidP="004B27D8">
      <w:pPr>
        <w:jc w:val="both"/>
        <w:rPr>
          <w:sz w:val="28"/>
          <w:szCs w:val="28"/>
          <w:lang w:val="ro-MO" w:eastAsia="ru-RU"/>
        </w:rPr>
      </w:pPr>
    </w:p>
    <w:p w:rsidR="004B27D8" w:rsidRDefault="00DB4FB4" w:rsidP="004B27D8">
      <w:pPr>
        <w:jc w:val="both"/>
        <w:rPr>
          <w:sz w:val="28"/>
          <w:szCs w:val="28"/>
          <w:lang w:eastAsia="ru-RU"/>
        </w:rPr>
      </w:pPr>
      <w:r>
        <w:rPr>
          <w:sz w:val="28"/>
          <w:szCs w:val="28"/>
          <w:lang w:eastAsia="ru-RU"/>
        </w:rPr>
        <w:t xml:space="preserve">9. </w:t>
      </w:r>
      <w:r w:rsidR="004B27D8" w:rsidRPr="004B27D8">
        <w:rPr>
          <w:sz w:val="28"/>
          <w:szCs w:val="28"/>
          <w:lang w:eastAsia="ru-RU"/>
        </w:rPr>
        <w:t>Cu privire la edificarea bustului lui Jozef Pilsudski.</w:t>
      </w:r>
    </w:p>
    <w:p w:rsidR="00880B03" w:rsidRPr="004B27D8" w:rsidRDefault="00880B03" w:rsidP="004B27D8">
      <w:pPr>
        <w:jc w:val="both"/>
        <w:rPr>
          <w:sz w:val="28"/>
          <w:szCs w:val="28"/>
          <w:lang w:eastAsia="ru-RU"/>
        </w:rPr>
      </w:pPr>
    </w:p>
    <w:p w:rsidR="004B27D8" w:rsidRDefault="004B27D8" w:rsidP="004B27D8">
      <w:pPr>
        <w:spacing w:after="120"/>
        <w:ind w:left="4395"/>
        <w:jc w:val="both"/>
        <w:rPr>
          <w:sz w:val="28"/>
          <w:szCs w:val="28"/>
          <w:lang w:val="ro-MO" w:eastAsia="ru-RU"/>
        </w:rPr>
      </w:pPr>
      <w:r>
        <w:rPr>
          <w:sz w:val="28"/>
          <w:szCs w:val="28"/>
          <w:lang w:val="ro-MO" w:eastAsia="ru-RU"/>
        </w:rPr>
        <w:t>RAPORTOR: Nistor  Grozavu, viceprimar al municipiului Chișinău</w:t>
      </w:r>
    </w:p>
    <w:p w:rsidR="00E17533" w:rsidRDefault="00DB4FB4" w:rsidP="00A65441">
      <w:pPr>
        <w:tabs>
          <w:tab w:val="center" w:pos="4680"/>
        </w:tabs>
        <w:jc w:val="both"/>
        <w:rPr>
          <w:sz w:val="28"/>
          <w:szCs w:val="28"/>
          <w:lang w:val="ro-RO"/>
        </w:rPr>
      </w:pPr>
      <w:r>
        <w:rPr>
          <w:sz w:val="28"/>
          <w:szCs w:val="28"/>
          <w:lang w:val="ro-MO"/>
        </w:rPr>
        <w:t xml:space="preserve">10. </w:t>
      </w:r>
      <w:r w:rsidR="003C5D4A">
        <w:rPr>
          <w:sz w:val="28"/>
          <w:szCs w:val="28"/>
          <w:lang w:val="ro-MO"/>
        </w:rPr>
        <w:t xml:space="preserve">Cu privire la trecerea </w:t>
      </w:r>
      <w:r w:rsidR="003C5D4A">
        <w:rPr>
          <w:sz w:val="28"/>
          <w:szCs w:val="28"/>
          <w:lang w:val="ro-RO"/>
        </w:rPr>
        <w:t>în evidență militară a tinerilor din municipiul Chișinău, născuți în anul 1999.</w:t>
      </w:r>
    </w:p>
    <w:p w:rsidR="003C5D4A" w:rsidRPr="00FB6142" w:rsidRDefault="003C5D4A" w:rsidP="003C5D4A">
      <w:pPr>
        <w:tabs>
          <w:tab w:val="left" w:pos="4860"/>
        </w:tabs>
        <w:ind w:left="-284"/>
        <w:jc w:val="center"/>
        <w:rPr>
          <w:sz w:val="28"/>
          <w:szCs w:val="28"/>
          <w:lang w:val="ro-MO"/>
        </w:rPr>
      </w:pPr>
      <w:r>
        <w:rPr>
          <w:sz w:val="28"/>
          <w:szCs w:val="28"/>
          <w:lang w:val="ro-RO"/>
        </w:rPr>
        <w:t xml:space="preserve">                                                          </w:t>
      </w:r>
      <w:r w:rsidRPr="00FB6142">
        <w:rPr>
          <w:sz w:val="28"/>
          <w:szCs w:val="28"/>
          <w:lang w:val="ro-MO"/>
        </w:rPr>
        <w:t xml:space="preserve">RAPORTOR: </w:t>
      </w:r>
      <w:r>
        <w:rPr>
          <w:sz w:val="28"/>
          <w:szCs w:val="28"/>
          <w:lang w:val="ro-MO"/>
        </w:rPr>
        <w:t>Vitalie Barcari, colonel</w:t>
      </w:r>
      <w:r w:rsidRPr="00FB6142">
        <w:rPr>
          <w:sz w:val="28"/>
          <w:szCs w:val="28"/>
          <w:lang w:val="ro-MO"/>
        </w:rPr>
        <w:t>,</w:t>
      </w:r>
    </w:p>
    <w:p w:rsidR="003C5D4A" w:rsidRDefault="003C5D4A" w:rsidP="003C5D4A">
      <w:pPr>
        <w:ind w:left="-284"/>
        <w:jc w:val="center"/>
        <w:rPr>
          <w:sz w:val="28"/>
          <w:szCs w:val="28"/>
          <w:lang w:val="ro-MO"/>
        </w:rPr>
      </w:pPr>
      <w:r w:rsidRPr="00FB6142">
        <w:rPr>
          <w:sz w:val="28"/>
          <w:szCs w:val="28"/>
          <w:lang w:val="ro-MO"/>
        </w:rPr>
        <w:t xml:space="preserve">                                              </w:t>
      </w:r>
      <w:r>
        <w:rPr>
          <w:sz w:val="28"/>
          <w:szCs w:val="28"/>
          <w:lang w:val="ro-MO"/>
        </w:rPr>
        <w:t>Comandantul Centrului militar</w:t>
      </w:r>
    </w:p>
    <w:p w:rsidR="003C5D4A" w:rsidRDefault="003C5D4A" w:rsidP="003C5D4A">
      <w:pPr>
        <w:ind w:left="-284"/>
        <w:jc w:val="center"/>
        <w:rPr>
          <w:sz w:val="28"/>
          <w:szCs w:val="28"/>
          <w:lang w:val="ro-MO"/>
        </w:rPr>
      </w:pPr>
      <w:r>
        <w:rPr>
          <w:sz w:val="28"/>
          <w:szCs w:val="28"/>
          <w:lang w:val="ro-MO"/>
        </w:rPr>
        <w:t xml:space="preserve">                                     al municipiului Chișinău</w:t>
      </w:r>
    </w:p>
    <w:p w:rsidR="003C5D4A" w:rsidRDefault="003C5D4A" w:rsidP="003C5D4A">
      <w:pPr>
        <w:ind w:left="-284"/>
        <w:jc w:val="center"/>
        <w:rPr>
          <w:sz w:val="28"/>
          <w:szCs w:val="28"/>
          <w:lang w:val="ro-MO"/>
        </w:rPr>
      </w:pPr>
    </w:p>
    <w:p w:rsidR="003C5D4A" w:rsidRDefault="00DB4FB4" w:rsidP="003C5D4A">
      <w:pPr>
        <w:tabs>
          <w:tab w:val="left" w:pos="5325"/>
        </w:tabs>
        <w:jc w:val="both"/>
        <w:rPr>
          <w:sz w:val="28"/>
          <w:szCs w:val="28"/>
          <w:lang w:val="ro-MO"/>
        </w:rPr>
      </w:pPr>
      <w:r>
        <w:rPr>
          <w:sz w:val="28"/>
          <w:szCs w:val="28"/>
          <w:lang w:val="ro-MO"/>
        </w:rPr>
        <w:t xml:space="preserve">11. </w:t>
      </w:r>
      <w:r w:rsidR="003C5D4A">
        <w:rPr>
          <w:sz w:val="28"/>
          <w:szCs w:val="28"/>
          <w:lang w:val="ro-MO"/>
        </w:rPr>
        <w:t>Cu privire la încorporarea recruților din municipiul Chișinău în serviciul militar în termen, serviciul militar cu termen redus și serviciul civil (de alternetivă) în primăvara și toamna anului 2015.</w:t>
      </w:r>
    </w:p>
    <w:p w:rsidR="003C5D4A" w:rsidRPr="00FB6142" w:rsidRDefault="003C5D4A" w:rsidP="003C5D4A">
      <w:pPr>
        <w:tabs>
          <w:tab w:val="left" w:pos="4860"/>
        </w:tabs>
        <w:ind w:left="-284"/>
        <w:jc w:val="center"/>
        <w:rPr>
          <w:sz w:val="28"/>
          <w:szCs w:val="28"/>
          <w:lang w:val="ro-MO"/>
        </w:rPr>
      </w:pPr>
      <w:r>
        <w:rPr>
          <w:sz w:val="28"/>
          <w:szCs w:val="28"/>
          <w:lang w:val="ro-MO"/>
        </w:rPr>
        <w:t xml:space="preserve">                                                         </w:t>
      </w:r>
      <w:r w:rsidRPr="00FB6142">
        <w:rPr>
          <w:sz w:val="28"/>
          <w:szCs w:val="28"/>
          <w:lang w:val="ro-MO"/>
        </w:rPr>
        <w:t xml:space="preserve">RAPORTOR: </w:t>
      </w:r>
      <w:r>
        <w:rPr>
          <w:sz w:val="28"/>
          <w:szCs w:val="28"/>
          <w:lang w:val="ro-MO"/>
        </w:rPr>
        <w:t>Vitalie Barcari, colonel</w:t>
      </w:r>
      <w:r w:rsidRPr="00FB6142">
        <w:rPr>
          <w:sz w:val="28"/>
          <w:szCs w:val="28"/>
          <w:lang w:val="ro-MO"/>
        </w:rPr>
        <w:t>,</w:t>
      </w:r>
    </w:p>
    <w:p w:rsidR="003C5D4A" w:rsidRDefault="003C5D4A" w:rsidP="003C5D4A">
      <w:pPr>
        <w:ind w:left="-284"/>
        <w:jc w:val="center"/>
        <w:rPr>
          <w:sz w:val="28"/>
          <w:szCs w:val="28"/>
          <w:lang w:val="ro-MO"/>
        </w:rPr>
      </w:pPr>
      <w:r w:rsidRPr="00FB6142">
        <w:rPr>
          <w:sz w:val="28"/>
          <w:szCs w:val="28"/>
          <w:lang w:val="ro-MO"/>
        </w:rPr>
        <w:t xml:space="preserve">                                              </w:t>
      </w:r>
      <w:r>
        <w:rPr>
          <w:sz w:val="28"/>
          <w:szCs w:val="28"/>
          <w:lang w:val="ro-MO"/>
        </w:rPr>
        <w:t>Comandantul Centrului militar</w:t>
      </w:r>
    </w:p>
    <w:p w:rsidR="003C5D4A" w:rsidRDefault="003C5D4A" w:rsidP="003C5D4A">
      <w:pPr>
        <w:ind w:left="-284"/>
        <w:jc w:val="center"/>
        <w:rPr>
          <w:sz w:val="28"/>
          <w:szCs w:val="28"/>
          <w:lang w:val="ro-MO"/>
        </w:rPr>
      </w:pPr>
      <w:r>
        <w:rPr>
          <w:sz w:val="28"/>
          <w:szCs w:val="28"/>
          <w:lang w:val="ro-MO"/>
        </w:rPr>
        <w:t xml:space="preserve">                                     al municipiului Chișinău</w:t>
      </w:r>
    </w:p>
    <w:p w:rsidR="003C5D4A" w:rsidRPr="003C5D4A" w:rsidRDefault="003C5D4A" w:rsidP="003C5D4A">
      <w:pPr>
        <w:tabs>
          <w:tab w:val="left" w:pos="5325"/>
        </w:tabs>
        <w:jc w:val="center"/>
        <w:rPr>
          <w:sz w:val="28"/>
          <w:szCs w:val="28"/>
          <w:lang w:val="ro-MO"/>
        </w:rPr>
      </w:pPr>
    </w:p>
    <w:p w:rsidR="00E17533" w:rsidRDefault="00DB4FB4" w:rsidP="00FA7570">
      <w:pPr>
        <w:jc w:val="both"/>
        <w:rPr>
          <w:sz w:val="28"/>
          <w:szCs w:val="28"/>
          <w:lang w:val="ro-RO"/>
        </w:rPr>
      </w:pPr>
      <w:r>
        <w:rPr>
          <w:sz w:val="28"/>
          <w:szCs w:val="28"/>
          <w:lang w:val="ro-RO"/>
        </w:rPr>
        <w:t xml:space="preserve">12. </w:t>
      </w:r>
      <w:r w:rsidR="00E17533" w:rsidRPr="00D80DF2">
        <w:rPr>
          <w:sz w:val="28"/>
          <w:szCs w:val="28"/>
          <w:lang w:val="ro-RO"/>
        </w:rPr>
        <w:t>Despre operarea unor modificări în decizia Consiliului municipal Chișinău nr. ¾ din 27 martie 2014 „Cu privire la preluarea în proprietate publică locală și transmiterea rețelelor de apeduct și canalizare exterioare ale obiectivului „Complexul locativ cu obiective de menire socială și garaje din str. Serghei Lazo, nr. 34, municipiul Chișinău” la balanța S.A. „Apă-Canal Chișinău”</w:t>
      </w:r>
      <w:r w:rsidR="00E17533">
        <w:rPr>
          <w:sz w:val="28"/>
          <w:szCs w:val="28"/>
          <w:lang w:val="ro-RO"/>
        </w:rPr>
        <w:t>.</w:t>
      </w:r>
    </w:p>
    <w:p w:rsidR="00FA7570" w:rsidRDefault="00FA7570" w:rsidP="00FA7570">
      <w:pPr>
        <w:jc w:val="both"/>
        <w:rPr>
          <w:sz w:val="28"/>
          <w:szCs w:val="28"/>
          <w:lang w:val="ro-RO"/>
        </w:rPr>
      </w:pPr>
    </w:p>
    <w:p w:rsidR="00E17533" w:rsidRPr="00DB3D5B" w:rsidRDefault="00E17533" w:rsidP="00E17533">
      <w:pPr>
        <w:tabs>
          <w:tab w:val="left" w:pos="4860"/>
        </w:tabs>
        <w:ind w:left="360"/>
        <w:jc w:val="center"/>
        <w:rPr>
          <w:sz w:val="28"/>
          <w:szCs w:val="28"/>
          <w:lang w:val="ro-MO"/>
        </w:rPr>
      </w:pPr>
      <w:r>
        <w:rPr>
          <w:sz w:val="28"/>
          <w:szCs w:val="28"/>
          <w:lang w:val="ro-MO"/>
        </w:rPr>
        <w:t xml:space="preserve">                                                 </w:t>
      </w:r>
      <w:r w:rsidRPr="00DB3D5B">
        <w:rPr>
          <w:sz w:val="28"/>
          <w:szCs w:val="28"/>
          <w:lang w:val="ro-MO"/>
        </w:rPr>
        <w:t>RAPORTOR: Eugenia Ciumac,</w:t>
      </w:r>
    </w:p>
    <w:p w:rsidR="00E17533" w:rsidRDefault="00E17533" w:rsidP="00E17533">
      <w:pPr>
        <w:ind w:left="360"/>
        <w:jc w:val="center"/>
        <w:rPr>
          <w:sz w:val="28"/>
          <w:szCs w:val="28"/>
          <w:lang w:val="ro-MO"/>
        </w:rPr>
      </w:pPr>
      <w:r w:rsidRPr="00DB3D5B">
        <w:rPr>
          <w:sz w:val="28"/>
          <w:szCs w:val="28"/>
          <w:lang w:val="ro-MO"/>
        </w:rPr>
        <w:t xml:space="preserve">                                                          şef al Direcţiei management financiar</w:t>
      </w:r>
    </w:p>
    <w:p w:rsidR="007C49A5" w:rsidRDefault="007C49A5" w:rsidP="00E17533">
      <w:pPr>
        <w:ind w:left="360"/>
        <w:jc w:val="center"/>
        <w:rPr>
          <w:sz w:val="28"/>
          <w:szCs w:val="28"/>
          <w:lang w:val="ro-MO"/>
        </w:rPr>
      </w:pPr>
    </w:p>
    <w:p w:rsidR="00E17533" w:rsidRDefault="00DB4FB4" w:rsidP="00A65441">
      <w:pPr>
        <w:jc w:val="both"/>
        <w:rPr>
          <w:sz w:val="28"/>
          <w:szCs w:val="28"/>
          <w:lang w:val="ro-MO"/>
        </w:rPr>
      </w:pPr>
      <w:r>
        <w:rPr>
          <w:sz w:val="28"/>
          <w:szCs w:val="28"/>
          <w:lang w:val="ro-MO"/>
        </w:rPr>
        <w:t xml:space="preserve">13. </w:t>
      </w:r>
      <w:r w:rsidR="00A65441">
        <w:rPr>
          <w:sz w:val="28"/>
          <w:szCs w:val="28"/>
          <w:lang w:val="ro-MO"/>
        </w:rPr>
        <w:t>Cu privire la majorarea capitalului statutar al instituției medico-sanitare publice, Asociația Medicală Teritorială Râșcani din municipiul Chișinău.</w:t>
      </w:r>
    </w:p>
    <w:p w:rsidR="00A65441" w:rsidRDefault="00A65441" w:rsidP="00E17533">
      <w:pPr>
        <w:rPr>
          <w:sz w:val="28"/>
          <w:szCs w:val="28"/>
          <w:lang w:val="ro-MO"/>
        </w:rPr>
      </w:pPr>
    </w:p>
    <w:p w:rsidR="00A65441" w:rsidRPr="00DB3D5B" w:rsidRDefault="00A65441" w:rsidP="00A65441">
      <w:pPr>
        <w:tabs>
          <w:tab w:val="left" w:pos="4860"/>
        </w:tabs>
        <w:ind w:left="360"/>
        <w:jc w:val="center"/>
        <w:rPr>
          <w:sz w:val="28"/>
          <w:szCs w:val="28"/>
          <w:lang w:val="ro-MO"/>
        </w:rPr>
      </w:pPr>
      <w:r>
        <w:rPr>
          <w:sz w:val="28"/>
          <w:szCs w:val="28"/>
          <w:lang w:val="ro-MO"/>
        </w:rPr>
        <w:t xml:space="preserve">                                                  </w:t>
      </w:r>
      <w:r w:rsidRPr="00DB3D5B">
        <w:rPr>
          <w:sz w:val="28"/>
          <w:szCs w:val="28"/>
          <w:lang w:val="ro-MO"/>
        </w:rPr>
        <w:t>RAPORTOR: Eugenia Ciumac,</w:t>
      </w:r>
    </w:p>
    <w:p w:rsidR="00A65441" w:rsidRDefault="00A65441" w:rsidP="00A65441">
      <w:pPr>
        <w:ind w:left="360"/>
        <w:jc w:val="center"/>
        <w:rPr>
          <w:sz w:val="28"/>
          <w:szCs w:val="28"/>
          <w:lang w:val="ro-MO"/>
        </w:rPr>
      </w:pPr>
      <w:r w:rsidRPr="00DB3D5B">
        <w:rPr>
          <w:sz w:val="28"/>
          <w:szCs w:val="28"/>
          <w:lang w:val="ro-MO"/>
        </w:rPr>
        <w:t xml:space="preserve">                                                          şef al Direcţiei management financiar</w:t>
      </w:r>
    </w:p>
    <w:p w:rsidR="003C5D4A" w:rsidRDefault="003C5D4A" w:rsidP="00A65441">
      <w:pPr>
        <w:ind w:left="360"/>
        <w:jc w:val="center"/>
        <w:rPr>
          <w:sz w:val="28"/>
          <w:szCs w:val="28"/>
          <w:lang w:val="ro-MO"/>
        </w:rPr>
      </w:pPr>
    </w:p>
    <w:p w:rsidR="00A65441" w:rsidRDefault="00DB4FB4" w:rsidP="00A65441">
      <w:pPr>
        <w:tabs>
          <w:tab w:val="left" w:pos="5205"/>
        </w:tabs>
        <w:jc w:val="both"/>
        <w:rPr>
          <w:sz w:val="28"/>
          <w:szCs w:val="28"/>
          <w:lang w:val="ro-MO"/>
        </w:rPr>
      </w:pPr>
      <w:r>
        <w:rPr>
          <w:sz w:val="28"/>
          <w:szCs w:val="28"/>
          <w:lang w:val="ro-MO"/>
        </w:rPr>
        <w:t xml:space="preserve">14. </w:t>
      </w:r>
      <w:r w:rsidR="00A65441">
        <w:rPr>
          <w:sz w:val="28"/>
          <w:szCs w:val="28"/>
          <w:lang w:val="ro-MO"/>
        </w:rPr>
        <w:t>Cu privire la acordarea suportului financiar din bugetul municipal dnei Cristina Efros, pentru achitarea parțială a dobânzii bancare aferentă contractului de credit ipotecar.</w:t>
      </w:r>
    </w:p>
    <w:p w:rsidR="00A65441" w:rsidRPr="00DB3D5B" w:rsidRDefault="00A65441" w:rsidP="00A65441">
      <w:pPr>
        <w:tabs>
          <w:tab w:val="left" w:pos="4860"/>
        </w:tabs>
        <w:ind w:left="360"/>
        <w:jc w:val="center"/>
        <w:rPr>
          <w:sz w:val="28"/>
          <w:szCs w:val="28"/>
          <w:lang w:val="ro-MO"/>
        </w:rPr>
      </w:pPr>
      <w:r>
        <w:rPr>
          <w:sz w:val="28"/>
          <w:szCs w:val="28"/>
          <w:lang w:val="ro-MO"/>
        </w:rPr>
        <w:t xml:space="preserve">                                                  </w:t>
      </w:r>
      <w:r w:rsidRPr="00DB3D5B">
        <w:rPr>
          <w:sz w:val="28"/>
          <w:szCs w:val="28"/>
          <w:lang w:val="ro-MO"/>
        </w:rPr>
        <w:t>RAPORTOR: Eugenia Ciumac,</w:t>
      </w:r>
    </w:p>
    <w:p w:rsidR="00F758B9" w:rsidRDefault="00A65441" w:rsidP="002C31CB">
      <w:pPr>
        <w:tabs>
          <w:tab w:val="left" w:pos="5205"/>
        </w:tabs>
        <w:rPr>
          <w:sz w:val="28"/>
          <w:szCs w:val="28"/>
          <w:lang w:val="ro-MO"/>
        </w:rPr>
      </w:pPr>
      <w:r w:rsidRPr="00DB3D5B">
        <w:rPr>
          <w:sz w:val="28"/>
          <w:szCs w:val="28"/>
          <w:lang w:val="ro-MO"/>
        </w:rPr>
        <w:t xml:space="preserve">                                                          </w:t>
      </w:r>
      <w:r>
        <w:rPr>
          <w:sz w:val="28"/>
          <w:szCs w:val="28"/>
          <w:lang w:val="ro-MO"/>
        </w:rPr>
        <w:t xml:space="preserve">            </w:t>
      </w:r>
      <w:r w:rsidRPr="00DB3D5B">
        <w:rPr>
          <w:sz w:val="28"/>
          <w:szCs w:val="28"/>
          <w:lang w:val="ro-MO"/>
        </w:rPr>
        <w:t>şef al Direcţiei management financiar</w:t>
      </w:r>
    </w:p>
    <w:p w:rsidR="00AB33AA" w:rsidRDefault="00AB33AA" w:rsidP="00F758B9">
      <w:pPr>
        <w:tabs>
          <w:tab w:val="left" w:pos="5205"/>
        </w:tabs>
        <w:jc w:val="center"/>
        <w:rPr>
          <w:sz w:val="28"/>
          <w:szCs w:val="28"/>
          <w:lang w:val="ro-MO"/>
        </w:rPr>
      </w:pPr>
    </w:p>
    <w:p w:rsidR="00DB4FB4" w:rsidRDefault="00DB4FB4" w:rsidP="00AB33AA">
      <w:pPr>
        <w:tabs>
          <w:tab w:val="left" w:pos="5205"/>
        </w:tabs>
        <w:jc w:val="both"/>
        <w:rPr>
          <w:sz w:val="28"/>
          <w:szCs w:val="28"/>
          <w:lang w:val="ro-MO"/>
        </w:rPr>
      </w:pPr>
    </w:p>
    <w:p w:rsidR="00DB4FB4" w:rsidRDefault="00DB4FB4" w:rsidP="00AB33AA">
      <w:pPr>
        <w:tabs>
          <w:tab w:val="left" w:pos="5205"/>
        </w:tabs>
        <w:jc w:val="both"/>
        <w:rPr>
          <w:sz w:val="28"/>
          <w:szCs w:val="28"/>
          <w:lang w:val="ro-MO"/>
        </w:rPr>
      </w:pPr>
    </w:p>
    <w:p w:rsidR="009F67FC" w:rsidRDefault="00DB4FB4" w:rsidP="00AB33AA">
      <w:pPr>
        <w:tabs>
          <w:tab w:val="left" w:pos="5205"/>
        </w:tabs>
        <w:jc w:val="both"/>
        <w:rPr>
          <w:sz w:val="28"/>
          <w:szCs w:val="28"/>
          <w:lang w:val="ro-MO"/>
        </w:rPr>
      </w:pPr>
      <w:r>
        <w:rPr>
          <w:sz w:val="28"/>
          <w:szCs w:val="28"/>
          <w:lang w:val="ro-MO"/>
        </w:rPr>
        <w:t xml:space="preserve">15. </w:t>
      </w:r>
      <w:r w:rsidR="00AB33AA">
        <w:rPr>
          <w:sz w:val="28"/>
          <w:szCs w:val="28"/>
          <w:lang w:val="ro-MO"/>
        </w:rPr>
        <w:t>Cu privire la redistribuirea mijloacelor financiare bugetare alocate pentru executarea lucrărilor de reparație capitală în instituțiile municipale de învățământ.</w:t>
      </w:r>
    </w:p>
    <w:p w:rsidR="003C5D4A" w:rsidRDefault="003C5D4A" w:rsidP="00AB33AA">
      <w:pPr>
        <w:tabs>
          <w:tab w:val="left" w:pos="5205"/>
        </w:tabs>
        <w:jc w:val="both"/>
        <w:rPr>
          <w:sz w:val="28"/>
          <w:szCs w:val="28"/>
          <w:lang w:val="ro-MO"/>
        </w:rPr>
      </w:pPr>
    </w:p>
    <w:p w:rsidR="00AB33AA" w:rsidRDefault="00AB33AA" w:rsidP="00AB33AA">
      <w:pPr>
        <w:spacing w:after="120"/>
        <w:ind w:left="4320"/>
        <w:jc w:val="both"/>
        <w:rPr>
          <w:sz w:val="28"/>
          <w:szCs w:val="28"/>
          <w:lang w:val="ro-MO"/>
        </w:rPr>
      </w:pPr>
      <w:r w:rsidRPr="004D37A2">
        <w:rPr>
          <w:sz w:val="28"/>
          <w:szCs w:val="28"/>
        </w:rPr>
        <w:t xml:space="preserve">RAPORTOR: </w:t>
      </w:r>
      <w:r>
        <w:rPr>
          <w:sz w:val="28"/>
          <w:szCs w:val="28"/>
        </w:rPr>
        <w:t>Tatiana Nagnibeda-Tverdohleb</w:t>
      </w:r>
      <w:r w:rsidRPr="004D37A2">
        <w:rPr>
          <w:sz w:val="28"/>
          <w:szCs w:val="28"/>
        </w:rPr>
        <w:t xml:space="preserve">, şef al Direcţiei </w:t>
      </w:r>
      <w:r w:rsidRPr="004D37A2">
        <w:rPr>
          <w:sz w:val="28"/>
          <w:szCs w:val="28"/>
          <w:lang w:val="ro-RO"/>
        </w:rPr>
        <w:t xml:space="preserve">generale </w:t>
      </w:r>
      <w:r>
        <w:rPr>
          <w:sz w:val="28"/>
          <w:szCs w:val="28"/>
          <w:lang w:val="ro-MO"/>
        </w:rPr>
        <w:t>educație, tineret și sport</w:t>
      </w:r>
    </w:p>
    <w:p w:rsidR="00AB33AA" w:rsidRDefault="00DB4FB4" w:rsidP="00AB33AA">
      <w:pPr>
        <w:spacing w:after="120"/>
        <w:jc w:val="both"/>
        <w:rPr>
          <w:sz w:val="28"/>
          <w:szCs w:val="28"/>
          <w:lang w:val="ro-RO"/>
        </w:rPr>
      </w:pPr>
      <w:r>
        <w:rPr>
          <w:sz w:val="28"/>
          <w:szCs w:val="28"/>
          <w:lang w:val="ro-MO"/>
        </w:rPr>
        <w:t xml:space="preserve">16. </w:t>
      </w:r>
      <w:r w:rsidR="00AB33AA">
        <w:rPr>
          <w:sz w:val="28"/>
          <w:szCs w:val="28"/>
          <w:lang w:val="ro-MO"/>
        </w:rPr>
        <w:t>Cu privire la transmiterea Taberei de odihnă ”Zarnița”, or. Vatra, la balanța Gimnaziului-internat nr. 3, sectorul Centru.</w:t>
      </w:r>
    </w:p>
    <w:p w:rsidR="005D4003" w:rsidRDefault="00AB33AA" w:rsidP="007C49A5">
      <w:pPr>
        <w:spacing w:after="120"/>
        <w:ind w:left="4320"/>
        <w:jc w:val="both"/>
        <w:rPr>
          <w:sz w:val="28"/>
          <w:szCs w:val="28"/>
          <w:lang w:val="ro-MO"/>
        </w:rPr>
      </w:pPr>
      <w:r w:rsidRPr="004D37A2">
        <w:rPr>
          <w:sz w:val="28"/>
          <w:szCs w:val="28"/>
        </w:rPr>
        <w:t xml:space="preserve">RAPORTOR: </w:t>
      </w:r>
      <w:r>
        <w:rPr>
          <w:sz w:val="28"/>
          <w:szCs w:val="28"/>
        </w:rPr>
        <w:t>Tatiana Nagnibeda-Tverdohleb</w:t>
      </w:r>
      <w:r w:rsidRPr="004D37A2">
        <w:rPr>
          <w:sz w:val="28"/>
          <w:szCs w:val="28"/>
        </w:rPr>
        <w:t xml:space="preserve">, şef al Direcţiei </w:t>
      </w:r>
      <w:r w:rsidRPr="004D37A2">
        <w:rPr>
          <w:sz w:val="28"/>
          <w:szCs w:val="28"/>
          <w:lang w:val="ro-RO"/>
        </w:rPr>
        <w:t xml:space="preserve">generale </w:t>
      </w:r>
      <w:r w:rsidR="007C49A5">
        <w:rPr>
          <w:sz w:val="28"/>
          <w:szCs w:val="28"/>
          <w:lang w:val="ro-MO"/>
        </w:rPr>
        <w:t>educație, tineret și sport</w:t>
      </w:r>
    </w:p>
    <w:p w:rsidR="005D4003" w:rsidRDefault="00DB4FB4" w:rsidP="00221705">
      <w:pPr>
        <w:spacing w:after="120"/>
        <w:jc w:val="both"/>
        <w:rPr>
          <w:sz w:val="28"/>
          <w:szCs w:val="28"/>
          <w:lang w:val="ro-MO"/>
        </w:rPr>
      </w:pPr>
      <w:r>
        <w:rPr>
          <w:sz w:val="28"/>
          <w:szCs w:val="28"/>
          <w:lang w:val="ro-MO"/>
        </w:rPr>
        <w:t xml:space="preserve">17. </w:t>
      </w:r>
      <w:r w:rsidR="005D4003">
        <w:rPr>
          <w:sz w:val="28"/>
          <w:szCs w:val="28"/>
          <w:lang w:val="ro-MO"/>
        </w:rPr>
        <w:t xml:space="preserve">Cu privire la transmiterea căminelor din str. Ion Creangă, 80 la balanța Liceului teoretic cu profil real ”Mihai Marinciuc” la balanța </w:t>
      </w:r>
      <w:r w:rsidR="005D4003" w:rsidRPr="004D37A2">
        <w:rPr>
          <w:sz w:val="28"/>
          <w:szCs w:val="28"/>
        </w:rPr>
        <w:t xml:space="preserve">Direcţiei </w:t>
      </w:r>
      <w:r w:rsidR="005D4003" w:rsidRPr="004D37A2">
        <w:rPr>
          <w:sz w:val="28"/>
          <w:szCs w:val="28"/>
          <w:lang w:val="ro-RO"/>
        </w:rPr>
        <w:t xml:space="preserve">generale </w:t>
      </w:r>
      <w:r w:rsidR="005D4003">
        <w:rPr>
          <w:sz w:val="28"/>
          <w:szCs w:val="28"/>
          <w:lang w:val="ro-MO"/>
        </w:rPr>
        <w:t>educație, tineret și sport.</w:t>
      </w:r>
    </w:p>
    <w:p w:rsidR="005D4003" w:rsidRDefault="005D4003" w:rsidP="005D4003">
      <w:pPr>
        <w:spacing w:after="120"/>
        <w:ind w:left="4320"/>
        <w:jc w:val="both"/>
        <w:rPr>
          <w:sz w:val="28"/>
          <w:szCs w:val="28"/>
          <w:lang w:val="ro-MO"/>
        </w:rPr>
      </w:pPr>
      <w:r w:rsidRPr="004D37A2">
        <w:rPr>
          <w:sz w:val="28"/>
          <w:szCs w:val="28"/>
        </w:rPr>
        <w:t xml:space="preserve">RAPORTOR: </w:t>
      </w:r>
      <w:r>
        <w:rPr>
          <w:sz w:val="28"/>
          <w:szCs w:val="28"/>
        </w:rPr>
        <w:t>Tatiana Nagnibeda-Tverdohleb</w:t>
      </w:r>
      <w:r w:rsidRPr="004D37A2">
        <w:rPr>
          <w:sz w:val="28"/>
          <w:szCs w:val="28"/>
        </w:rPr>
        <w:t xml:space="preserve">, şef al Direcţiei </w:t>
      </w:r>
      <w:r w:rsidRPr="004D37A2">
        <w:rPr>
          <w:sz w:val="28"/>
          <w:szCs w:val="28"/>
          <w:lang w:val="ro-RO"/>
        </w:rPr>
        <w:t xml:space="preserve">generale </w:t>
      </w:r>
      <w:r>
        <w:rPr>
          <w:sz w:val="28"/>
          <w:szCs w:val="28"/>
          <w:lang w:val="ro-MO"/>
        </w:rPr>
        <w:t>educație, tineret și sport</w:t>
      </w:r>
    </w:p>
    <w:p w:rsidR="00221705" w:rsidRDefault="00DB4FB4" w:rsidP="00221705">
      <w:pPr>
        <w:spacing w:after="120"/>
        <w:jc w:val="both"/>
        <w:rPr>
          <w:sz w:val="28"/>
          <w:szCs w:val="28"/>
          <w:lang w:val="ro-MO"/>
        </w:rPr>
      </w:pPr>
      <w:r>
        <w:rPr>
          <w:sz w:val="28"/>
          <w:szCs w:val="28"/>
          <w:lang w:val="ro-MO"/>
        </w:rPr>
        <w:t xml:space="preserve">18. </w:t>
      </w:r>
      <w:r w:rsidR="00221705">
        <w:rPr>
          <w:sz w:val="28"/>
          <w:szCs w:val="28"/>
          <w:lang w:val="ro-MO"/>
        </w:rPr>
        <w:t xml:space="preserve">Cu privire la casarea mijloacelor fixe ale </w:t>
      </w:r>
      <w:r w:rsidR="00221705" w:rsidRPr="004D37A2">
        <w:rPr>
          <w:sz w:val="28"/>
          <w:szCs w:val="28"/>
        </w:rPr>
        <w:t xml:space="preserve">Direcţiei </w:t>
      </w:r>
      <w:r w:rsidR="00221705" w:rsidRPr="004D37A2">
        <w:rPr>
          <w:sz w:val="28"/>
          <w:szCs w:val="28"/>
          <w:lang w:val="ro-RO"/>
        </w:rPr>
        <w:t xml:space="preserve">generale </w:t>
      </w:r>
      <w:r w:rsidR="00221705">
        <w:rPr>
          <w:sz w:val="28"/>
          <w:szCs w:val="28"/>
          <w:lang w:val="ro-MO"/>
        </w:rPr>
        <w:t xml:space="preserve">educație, tineret și sport. </w:t>
      </w:r>
      <w:r w:rsidR="00221705" w:rsidRPr="00221705">
        <w:rPr>
          <w:b/>
          <w:sz w:val="28"/>
          <w:szCs w:val="28"/>
          <w:lang w:val="ro-MO"/>
        </w:rPr>
        <w:t>(2 proiecte)</w:t>
      </w:r>
    </w:p>
    <w:p w:rsidR="00221705" w:rsidRDefault="00221705" w:rsidP="00221705">
      <w:pPr>
        <w:spacing w:after="120"/>
        <w:ind w:left="4320"/>
        <w:jc w:val="both"/>
        <w:rPr>
          <w:sz w:val="28"/>
          <w:szCs w:val="28"/>
          <w:lang w:val="ro-MO"/>
        </w:rPr>
      </w:pPr>
      <w:r w:rsidRPr="004D37A2">
        <w:rPr>
          <w:sz w:val="28"/>
          <w:szCs w:val="28"/>
        </w:rPr>
        <w:t xml:space="preserve">RAPORTOR: </w:t>
      </w:r>
      <w:r>
        <w:rPr>
          <w:sz w:val="28"/>
          <w:szCs w:val="28"/>
        </w:rPr>
        <w:t>Tatiana Nagnibeda-Tverdohleb</w:t>
      </w:r>
      <w:r w:rsidRPr="004D37A2">
        <w:rPr>
          <w:sz w:val="28"/>
          <w:szCs w:val="28"/>
        </w:rPr>
        <w:t xml:space="preserve">, şef al Direcţiei </w:t>
      </w:r>
      <w:r w:rsidRPr="004D37A2">
        <w:rPr>
          <w:sz w:val="28"/>
          <w:szCs w:val="28"/>
          <w:lang w:val="ro-RO"/>
        </w:rPr>
        <w:t xml:space="preserve">generale </w:t>
      </w:r>
      <w:r>
        <w:rPr>
          <w:sz w:val="28"/>
          <w:szCs w:val="28"/>
          <w:lang w:val="ro-MO"/>
        </w:rPr>
        <w:t>educație, tineret și sport</w:t>
      </w:r>
    </w:p>
    <w:p w:rsidR="005D4003" w:rsidRDefault="00DB4FB4" w:rsidP="005D4003">
      <w:pPr>
        <w:spacing w:after="120"/>
        <w:jc w:val="both"/>
        <w:rPr>
          <w:b/>
          <w:sz w:val="28"/>
          <w:szCs w:val="28"/>
          <w:lang w:val="ro-MO"/>
        </w:rPr>
      </w:pPr>
      <w:r>
        <w:rPr>
          <w:sz w:val="28"/>
          <w:szCs w:val="28"/>
          <w:lang w:val="ro-MO"/>
        </w:rPr>
        <w:t xml:space="preserve">19. </w:t>
      </w:r>
      <w:r w:rsidR="005D4003">
        <w:rPr>
          <w:sz w:val="28"/>
          <w:szCs w:val="28"/>
          <w:lang w:val="ro-MO"/>
        </w:rPr>
        <w:t xml:space="preserve">Cu privire la casarea mijloacelor fixe ale </w:t>
      </w:r>
      <w:r w:rsidR="005D4003" w:rsidRPr="004D37A2">
        <w:rPr>
          <w:sz w:val="28"/>
          <w:szCs w:val="28"/>
        </w:rPr>
        <w:t xml:space="preserve">Direcţiei </w:t>
      </w:r>
      <w:r w:rsidR="005D4003" w:rsidRPr="004D37A2">
        <w:rPr>
          <w:sz w:val="28"/>
          <w:szCs w:val="28"/>
          <w:lang w:val="ro-RO"/>
        </w:rPr>
        <w:t xml:space="preserve"> </w:t>
      </w:r>
      <w:r w:rsidR="005D4003">
        <w:rPr>
          <w:sz w:val="28"/>
          <w:szCs w:val="28"/>
          <w:lang w:val="ro-MO"/>
        </w:rPr>
        <w:t>educație, tineret și sport a sectorului Buiucani.</w:t>
      </w:r>
      <w:r w:rsidR="005D4003" w:rsidRPr="005D4003">
        <w:rPr>
          <w:b/>
          <w:sz w:val="28"/>
          <w:szCs w:val="28"/>
          <w:lang w:val="ro-MO"/>
        </w:rPr>
        <w:t xml:space="preserve"> </w:t>
      </w:r>
      <w:r w:rsidR="005D4003" w:rsidRPr="00221705">
        <w:rPr>
          <w:b/>
          <w:sz w:val="28"/>
          <w:szCs w:val="28"/>
          <w:lang w:val="ro-MO"/>
        </w:rPr>
        <w:t>(2 proiecte)</w:t>
      </w:r>
    </w:p>
    <w:p w:rsidR="00DF2B57" w:rsidRDefault="005D4003" w:rsidP="00DF2B57">
      <w:pPr>
        <w:spacing w:after="120"/>
        <w:ind w:left="4320"/>
        <w:jc w:val="both"/>
        <w:rPr>
          <w:sz w:val="28"/>
          <w:szCs w:val="28"/>
          <w:lang w:val="ro-MO"/>
        </w:rPr>
      </w:pPr>
      <w:r w:rsidRPr="004D37A2">
        <w:rPr>
          <w:sz w:val="28"/>
          <w:szCs w:val="28"/>
        </w:rPr>
        <w:t xml:space="preserve">RAPORTOR: </w:t>
      </w:r>
      <w:r>
        <w:rPr>
          <w:sz w:val="28"/>
          <w:szCs w:val="28"/>
        </w:rPr>
        <w:t>Tatiana Nagnibeda-Tverdohleb</w:t>
      </w:r>
      <w:r w:rsidRPr="004D37A2">
        <w:rPr>
          <w:sz w:val="28"/>
          <w:szCs w:val="28"/>
        </w:rPr>
        <w:t xml:space="preserve">, şef al Direcţiei </w:t>
      </w:r>
      <w:r w:rsidRPr="004D37A2">
        <w:rPr>
          <w:sz w:val="28"/>
          <w:szCs w:val="28"/>
          <w:lang w:val="ro-RO"/>
        </w:rPr>
        <w:t xml:space="preserve">generale </w:t>
      </w:r>
      <w:r>
        <w:rPr>
          <w:sz w:val="28"/>
          <w:szCs w:val="28"/>
          <w:lang w:val="ro-MO"/>
        </w:rPr>
        <w:t>educație, tineret și sport</w:t>
      </w:r>
    </w:p>
    <w:p w:rsidR="00DF2B57" w:rsidRPr="00DF2B57" w:rsidRDefault="00DF2B57" w:rsidP="00DF2B57">
      <w:pPr>
        <w:spacing w:after="120"/>
        <w:jc w:val="both"/>
        <w:rPr>
          <w:sz w:val="28"/>
          <w:szCs w:val="28"/>
          <w:lang w:val="ro-MO"/>
        </w:rPr>
      </w:pPr>
      <w:r>
        <w:rPr>
          <w:sz w:val="28"/>
          <w:szCs w:val="28"/>
          <w:lang w:val="ro-MO"/>
        </w:rPr>
        <w:t>20.</w:t>
      </w:r>
      <w:r w:rsidRPr="00DF2B57">
        <w:rPr>
          <w:sz w:val="28"/>
          <w:szCs w:val="28"/>
          <w:lang w:val="ro-MO" w:eastAsia="ru-RU"/>
        </w:rPr>
        <w:t>Instituirea unei comisii pentru examinarea solicitării veteranilor războiului din anul 1992.</w:t>
      </w:r>
    </w:p>
    <w:p w:rsidR="00DF2B57" w:rsidRPr="00DF2B57" w:rsidRDefault="00DF2B57" w:rsidP="00DF2B57">
      <w:pPr>
        <w:ind w:left="4321"/>
        <w:jc w:val="both"/>
        <w:rPr>
          <w:sz w:val="28"/>
          <w:szCs w:val="28"/>
          <w:lang w:eastAsia="ru-RU"/>
        </w:rPr>
      </w:pPr>
      <w:r w:rsidRPr="00DF2B57">
        <w:rPr>
          <w:sz w:val="28"/>
          <w:szCs w:val="28"/>
          <w:lang w:eastAsia="ru-RU"/>
        </w:rPr>
        <w:t>RAPORTOR: Vasile Grama, consilier                                                                                           municipal</w:t>
      </w:r>
    </w:p>
    <w:p w:rsidR="00DF2B57" w:rsidRPr="00DF2B57" w:rsidRDefault="00DF2B57" w:rsidP="00DF2B57">
      <w:pPr>
        <w:spacing w:after="120"/>
        <w:jc w:val="both"/>
        <w:rPr>
          <w:sz w:val="28"/>
          <w:szCs w:val="28"/>
        </w:rPr>
      </w:pPr>
    </w:p>
    <w:p w:rsidR="00835F4F" w:rsidRDefault="00DF2B57" w:rsidP="00835F4F">
      <w:pPr>
        <w:spacing w:after="120"/>
        <w:jc w:val="both"/>
        <w:rPr>
          <w:sz w:val="28"/>
          <w:szCs w:val="28"/>
          <w:lang w:val="ro-MO"/>
        </w:rPr>
      </w:pPr>
      <w:r>
        <w:rPr>
          <w:sz w:val="28"/>
          <w:szCs w:val="28"/>
          <w:lang w:val="ro-MO"/>
        </w:rPr>
        <w:t>21</w:t>
      </w:r>
      <w:r w:rsidR="00DB4FB4">
        <w:rPr>
          <w:sz w:val="28"/>
          <w:szCs w:val="28"/>
          <w:lang w:val="ro-MO"/>
        </w:rPr>
        <w:t xml:space="preserve">. </w:t>
      </w:r>
      <w:r w:rsidR="00835F4F">
        <w:rPr>
          <w:sz w:val="28"/>
          <w:szCs w:val="28"/>
          <w:lang w:val="ro-MO"/>
        </w:rPr>
        <w:t>Despre modificarea deciziei nr. 4/20 din 19 aprilie 2010 „Cu privire la instituirea în cadrul Primîriei municipiului Chișinău a Direcției audit intern„.</w:t>
      </w:r>
    </w:p>
    <w:p w:rsidR="00835F4F" w:rsidRPr="00DB3D5B" w:rsidRDefault="00835F4F" w:rsidP="00835F4F">
      <w:pPr>
        <w:tabs>
          <w:tab w:val="left" w:pos="4860"/>
        </w:tabs>
        <w:ind w:left="360"/>
        <w:jc w:val="center"/>
        <w:rPr>
          <w:sz w:val="28"/>
          <w:szCs w:val="28"/>
          <w:lang w:val="ro-MO"/>
        </w:rPr>
      </w:pPr>
      <w:r>
        <w:rPr>
          <w:sz w:val="28"/>
          <w:szCs w:val="28"/>
          <w:lang w:val="ro-MO"/>
        </w:rPr>
        <w:t xml:space="preserve">                                    </w:t>
      </w:r>
      <w:r w:rsidRPr="00DB3D5B">
        <w:rPr>
          <w:sz w:val="28"/>
          <w:szCs w:val="28"/>
          <w:lang w:val="ro-MO"/>
        </w:rPr>
        <w:t xml:space="preserve">RAPORTOR: </w:t>
      </w:r>
      <w:r w:rsidR="005D4003">
        <w:rPr>
          <w:sz w:val="28"/>
          <w:szCs w:val="28"/>
          <w:lang w:val="ro-MO"/>
        </w:rPr>
        <w:t>Raisa Cotorobai</w:t>
      </w:r>
      <w:r w:rsidRPr="00DB3D5B">
        <w:rPr>
          <w:sz w:val="28"/>
          <w:szCs w:val="28"/>
          <w:lang w:val="ro-MO"/>
        </w:rPr>
        <w:t>,</w:t>
      </w:r>
    </w:p>
    <w:p w:rsidR="00835F4F" w:rsidRDefault="00835F4F" w:rsidP="00835F4F">
      <w:pPr>
        <w:spacing w:after="120"/>
        <w:jc w:val="center"/>
        <w:rPr>
          <w:sz w:val="28"/>
          <w:szCs w:val="28"/>
          <w:lang w:val="ro-MO"/>
        </w:rPr>
      </w:pPr>
      <w:r w:rsidRPr="00DB3D5B">
        <w:rPr>
          <w:sz w:val="28"/>
          <w:szCs w:val="28"/>
          <w:lang w:val="ro-MO"/>
        </w:rPr>
        <w:t xml:space="preserve">                          </w:t>
      </w:r>
      <w:r>
        <w:rPr>
          <w:sz w:val="28"/>
          <w:szCs w:val="28"/>
          <w:lang w:val="ro-MO"/>
        </w:rPr>
        <w:t xml:space="preserve">      </w:t>
      </w:r>
      <w:r w:rsidR="005D4003">
        <w:rPr>
          <w:sz w:val="28"/>
          <w:szCs w:val="28"/>
          <w:lang w:val="ro-MO"/>
        </w:rPr>
        <w:t xml:space="preserve">  </w:t>
      </w:r>
      <w:r w:rsidRPr="00DB3D5B">
        <w:rPr>
          <w:sz w:val="28"/>
          <w:szCs w:val="28"/>
          <w:lang w:val="ro-MO"/>
        </w:rPr>
        <w:t xml:space="preserve">şef al Direcţiei </w:t>
      </w:r>
      <w:r>
        <w:rPr>
          <w:sz w:val="28"/>
          <w:szCs w:val="28"/>
          <w:lang w:val="ro-MO"/>
        </w:rPr>
        <w:t>audit intern</w:t>
      </w:r>
    </w:p>
    <w:p w:rsidR="00DF2B57" w:rsidRDefault="00DF2B57" w:rsidP="00835F4F">
      <w:pPr>
        <w:spacing w:after="120"/>
        <w:jc w:val="center"/>
        <w:rPr>
          <w:sz w:val="28"/>
          <w:szCs w:val="28"/>
          <w:lang w:val="ro-MO"/>
        </w:rPr>
      </w:pPr>
    </w:p>
    <w:p w:rsidR="00DF2B57" w:rsidRDefault="00DF2B57" w:rsidP="00835F4F">
      <w:pPr>
        <w:spacing w:after="120"/>
        <w:jc w:val="center"/>
        <w:rPr>
          <w:sz w:val="28"/>
          <w:szCs w:val="28"/>
          <w:lang w:val="ro-MO"/>
        </w:rPr>
      </w:pPr>
    </w:p>
    <w:p w:rsidR="00DF2B57" w:rsidRDefault="00DF2B57" w:rsidP="00835F4F">
      <w:pPr>
        <w:spacing w:after="120"/>
        <w:jc w:val="center"/>
        <w:rPr>
          <w:sz w:val="28"/>
          <w:szCs w:val="28"/>
          <w:lang w:val="ro-MO"/>
        </w:rPr>
      </w:pPr>
    </w:p>
    <w:p w:rsidR="00DF2B57" w:rsidRDefault="00DF2B57" w:rsidP="00835F4F">
      <w:pPr>
        <w:spacing w:after="120"/>
        <w:jc w:val="center"/>
        <w:rPr>
          <w:sz w:val="28"/>
          <w:szCs w:val="28"/>
          <w:lang w:val="ro-MO"/>
        </w:rPr>
      </w:pPr>
    </w:p>
    <w:p w:rsidR="00B51CF4" w:rsidRDefault="00DF2B57" w:rsidP="00B51CF4">
      <w:pPr>
        <w:spacing w:after="120"/>
        <w:jc w:val="both"/>
        <w:rPr>
          <w:sz w:val="28"/>
          <w:szCs w:val="28"/>
          <w:lang w:val="ro-MO"/>
        </w:rPr>
      </w:pPr>
      <w:r>
        <w:rPr>
          <w:sz w:val="28"/>
          <w:szCs w:val="28"/>
          <w:lang w:val="ro-MO"/>
        </w:rPr>
        <w:t xml:space="preserve">22. </w:t>
      </w:r>
      <w:r w:rsidR="00B51CF4">
        <w:rPr>
          <w:sz w:val="28"/>
          <w:szCs w:val="28"/>
          <w:lang w:val="ro-MO"/>
        </w:rPr>
        <w:t>Cu privire la aprobarea tarifelor pentru serviciile prestate de către Instituția științifică de culturalizare și instruire ”Grădina Zoologică” din municipiul Chișinău.</w:t>
      </w:r>
    </w:p>
    <w:p w:rsidR="00B51CF4" w:rsidRPr="00DB3D5B" w:rsidRDefault="00F4112D" w:rsidP="00F4112D">
      <w:pPr>
        <w:tabs>
          <w:tab w:val="left" w:pos="4860"/>
        </w:tabs>
        <w:ind w:left="360"/>
        <w:jc w:val="center"/>
        <w:rPr>
          <w:sz w:val="28"/>
          <w:szCs w:val="28"/>
          <w:lang w:val="ro-MO"/>
        </w:rPr>
      </w:pPr>
      <w:r>
        <w:rPr>
          <w:sz w:val="28"/>
          <w:szCs w:val="28"/>
          <w:lang w:val="ro-MO"/>
        </w:rPr>
        <w:t xml:space="preserve">                           </w:t>
      </w:r>
      <w:r w:rsidR="00B51CF4" w:rsidRPr="00DB3D5B">
        <w:rPr>
          <w:sz w:val="28"/>
          <w:szCs w:val="28"/>
          <w:lang w:val="ro-MO"/>
        </w:rPr>
        <w:t xml:space="preserve">RAPORTOR: </w:t>
      </w:r>
      <w:r w:rsidR="00B51CF4">
        <w:rPr>
          <w:sz w:val="28"/>
          <w:szCs w:val="28"/>
          <w:lang w:val="ro-MO"/>
        </w:rPr>
        <w:t>Alexei Hanțațuc</w:t>
      </w:r>
      <w:r w:rsidR="00B51CF4" w:rsidRPr="00DB3D5B">
        <w:rPr>
          <w:sz w:val="28"/>
          <w:szCs w:val="28"/>
          <w:lang w:val="ro-MO"/>
        </w:rPr>
        <w:t>,</w:t>
      </w:r>
    </w:p>
    <w:p w:rsidR="00F4112D" w:rsidRDefault="00B51CF4" w:rsidP="00F4112D">
      <w:pPr>
        <w:jc w:val="both"/>
        <w:rPr>
          <w:sz w:val="28"/>
          <w:szCs w:val="28"/>
          <w:lang w:val="ro-MO"/>
        </w:rPr>
      </w:pPr>
      <w:r w:rsidRPr="00DB3D5B">
        <w:rPr>
          <w:sz w:val="28"/>
          <w:szCs w:val="28"/>
          <w:lang w:val="ro-MO"/>
        </w:rPr>
        <w:t xml:space="preserve">                          </w:t>
      </w:r>
      <w:r>
        <w:rPr>
          <w:sz w:val="28"/>
          <w:szCs w:val="28"/>
          <w:lang w:val="ro-MO"/>
        </w:rPr>
        <w:t xml:space="preserve">      </w:t>
      </w:r>
      <w:r w:rsidR="00F4112D">
        <w:rPr>
          <w:sz w:val="28"/>
          <w:szCs w:val="28"/>
          <w:lang w:val="ro-MO"/>
        </w:rPr>
        <w:t xml:space="preserve">                          </w:t>
      </w:r>
      <w:r>
        <w:rPr>
          <w:sz w:val="28"/>
          <w:szCs w:val="28"/>
          <w:lang w:val="ro-MO"/>
        </w:rPr>
        <w:t xml:space="preserve">Director al </w:t>
      </w:r>
      <w:r w:rsidR="00F4112D">
        <w:rPr>
          <w:sz w:val="28"/>
          <w:szCs w:val="28"/>
          <w:lang w:val="ro-MO"/>
        </w:rPr>
        <w:t>Instituției</w:t>
      </w:r>
      <w:r>
        <w:rPr>
          <w:sz w:val="28"/>
          <w:szCs w:val="28"/>
          <w:lang w:val="ro-MO"/>
        </w:rPr>
        <w:t xml:space="preserve"> științif</w:t>
      </w:r>
      <w:r w:rsidR="00F4112D">
        <w:rPr>
          <w:sz w:val="28"/>
          <w:szCs w:val="28"/>
          <w:lang w:val="ro-MO"/>
        </w:rPr>
        <w:t>ice</w:t>
      </w:r>
      <w:r>
        <w:rPr>
          <w:sz w:val="28"/>
          <w:szCs w:val="28"/>
          <w:lang w:val="ro-MO"/>
        </w:rPr>
        <w:t xml:space="preserve"> de culturalizare</w:t>
      </w:r>
    </w:p>
    <w:p w:rsidR="00F4112D" w:rsidRDefault="00B51CF4" w:rsidP="00F4112D">
      <w:pPr>
        <w:jc w:val="both"/>
        <w:rPr>
          <w:sz w:val="28"/>
          <w:szCs w:val="28"/>
          <w:lang w:val="ro-MO"/>
        </w:rPr>
      </w:pPr>
      <w:r>
        <w:rPr>
          <w:sz w:val="28"/>
          <w:szCs w:val="28"/>
          <w:lang w:val="ro-MO"/>
        </w:rPr>
        <w:t xml:space="preserve"> </w:t>
      </w:r>
      <w:r w:rsidR="00F4112D">
        <w:rPr>
          <w:sz w:val="28"/>
          <w:szCs w:val="28"/>
          <w:lang w:val="ro-MO"/>
        </w:rPr>
        <w:t xml:space="preserve">                                                     </w:t>
      </w:r>
      <w:r>
        <w:rPr>
          <w:sz w:val="28"/>
          <w:szCs w:val="28"/>
          <w:lang w:val="ro-MO"/>
        </w:rPr>
        <w:t>și instruire ”Grădina Zoologică”</w:t>
      </w:r>
    </w:p>
    <w:p w:rsidR="00B51CF4" w:rsidRDefault="00B51CF4" w:rsidP="00F4112D">
      <w:pPr>
        <w:jc w:val="both"/>
        <w:rPr>
          <w:sz w:val="28"/>
          <w:szCs w:val="28"/>
          <w:lang w:val="ro-MO"/>
        </w:rPr>
      </w:pPr>
      <w:r>
        <w:rPr>
          <w:sz w:val="28"/>
          <w:szCs w:val="28"/>
          <w:lang w:val="ro-MO"/>
        </w:rPr>
        <w:t xml:space="preserve"> </w:t>
      </w:r>
      <w:r w:rsidR="00F4112D">
        <w:rPr>
          <w:sz w:val="28"/>
          <w:szCs w:val="28"/>
          <w:lang w:val="ro-MO"/>
        </w:rPr>
        <w:t xml:space="preserve">                                                     </w:t>
      </w:r>
      <w:r>
        <w:rPr>
          <w:sz w:val="28"/>
          <w:szCs w:val="28"/>
          <w:lang w:val="ro-MO"/>
        </w:rPr>
        <w:t>din municipiul Chișinău.</w:t>
      </w:r>
    </w:p>
    <w:p w:rsidR="003A040D" w:rsidRDefault="003A040D" w:rsidP="00F4112D">
      <w:pPr>
        <w:jc w:val="both"/>
        <w:rPr>
          <w:sz w:val="28"/>
          <w:szCs w:val="28"/>
          <w:lang w:val="ro-MO"/>
        </w:rPr>
      </w:pPr>
    </w:p>
    <w:p w:rsidR="00835F4F" w:rsidRDefault="00DF2B57" w:rsidP="00835F4F">
      <w:pPr>
        <w:tabs>
          <w:tab w:val="left" w:pos="5175"/>
          <w:tab w:val="left" w:pos="5205"/>
        </w:tabs>
        <w:jc w:val="both"/>
        <w:rPr>
          <w:sz w:val="28"/>
          <w:szCs w:val="28"/>
          <w:lang w:val="ro-MO"/>
        </w:rPr>
      </w:pPr>
      <w:r>
        <w:rPr>
          <w:sz w:val="28"/>
          <w:szCs w:val="28"/>
          <w:lang w:val="ro-MO"/>
        </w:rPr>
        <w:t xml:space="preserve">23. </w:t>
      </w:r>
      <w:r w:rsidR="00221705">
        <w:rPr>
          <w:sz w:val="28"/>
          <w:szCs w:val="28"/>
          <w:lang w:val="ro-MO"/>
        </w:rPr>
        <w:t xml:space="preserve">Despre operarea unor modificări și completări în decizia Consiliului municipal Chișinău nr. 51/2 din 11.07.2006 ”Cu privire la </w:t>
      </w:r>
      <w:r w:rsidR="00835F4F">
        <w:rPr>
          <w:sz w:val="28"/>
          <w:szCs w:val="28"/>
          <w:lang w:val="ro-MO"/>
        </w:rPr>
        <w:t>aprobarea metodologiei calculării și reglementării tarifelor la serviciile prestate de către întreprinderile de transport de călători și a Regulamentului privind modalitatea de examinare și aprobare a tarifelor pentru serviciile prestate de operatorii de transpocrt de călători în raza municipiului Chișinău</w:t>
      </w:r>
      <w:r w:rsidR="00221705">
        <w:rPr>
          <w:sz w:val="28"/>
          <w:szCs w:val="28"/>
          <w:lang w:val="ro-MO"/>
        </w:rPr>
        <w:t>”</w:t>
      </w:r>
      <w:r w:rsidR="00835F4F">
        <w:rPr>
          <w:sz w:val="28"/>
          <w:szCs w:val="28"/>
          <w:lang w:val="ro-MO"/>
        </w:rPr>
        <w:t>.</w:t>
      </w:r>
    </w:p>
    <w:p w:rsidR="00835F4F" w:rsidRDefault="00835F4F" w:rsidP="00835F4F">
      <w:pPr>
        <w:ind w:left="4680" w:right="-22"/>
        <w:rPr>
          <w:sz w:val="28"/>
          <w:szCs w:val="28"/>
          <w:lang w:val="ro-MO"/>
        </w:rPr>
      </w:pPr>
      <w:r w:rsidRPr="002F688B">
        <w:rPr>
          <w:sz w:val="28"/>
          <w:szCs w:val="28"/>
          <w:lang w:val="ro-MO"/>
        </w:rPr>
        <w:t>RAPORTOR: Igor Gamreţki, şef interimar al Direcţiei generale transport public şi căi de cominicaţie</w:t>
      </w:r>
    </w:p>
    <w:p w:rsidR="005D4003" w:rsidRDefault="005D4003" w:rsidP="00835F4F">
      <w:pPr>
        <w:ind w:left="4680" w:right="-22"/>
        <w:rPr>
          <w:sz w:val="28"/>
          <w:szCs w:val="28"/>
          <w:lang w:val="ro-MO"/>
        </w:rPr>
      </w:pPr>
    </w:p>
    <w:p w:rsidR="00E17533" w:rsidRDefault="00DF2B57" w:rsidP="00E17533">
      <w:pPr>
        <w:spacing w:after="120"/>
        <w:jc w:val="both"/>
        <w:rPr>
          <w:sz w:val="28"/>
          <w:szCs w:val="28"/>
          <w:lang w:val="ro-RO"/>
        </w:rPr>
      </w:pPr>
      <w:r>
        <w:rPr>
          <w:sz w:val="28"/>
          <w:szCs w:val="28"/>
          <w:lang w:val="ro-RO"/>
        </w:rPr>
        <w:t xml:space="preserve">24. </w:t>
      </w:r>
      <w:r w:rsidR="00E17533" w:rsidRPr="00D80DF2">
        <w:rPr>
          <w:sz w:val="28"/>
          <w:szCs w:val="28"/>
          <w:lang w:val="ro-RO"/>
        </w:rPr>
        <w:t>Cu privire la compensarea cheltuielilor suportate la efectuarea plăților pentru resursele energetice de către persoanele defavorizate din municipiul Chișinău în sezonul de încălzire 2014-2015.</w:t>
      </w:r>
    </w:p>
    <w:p w:rsidR="00E17533" w:rsidRDefault="00E17533" w:rsidP="00E1753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E17533" w:rsidRDefault="00DF2B57" w:rsidP="00E17533">
      <w:pPr>
        <w:spacing w:after="120"/>
        <w:jc w:val="both"/>
        <w:rPr>
          <w:sz w:val="28"/>
          <w:szCs w:val="28"/>
          <w:lang w:val="ro-RO"/>
        </w:rPr>
      </w:pPr>
      <w:r>
        <w:rPr>
          <w:sz w:val="28"/>
          <w:szCs w:val="28"/>
          <w:lang w:val="ro-RO"/>
        </w:rPr>
        <w:t xml:space="preserve">25. </w:t>
      </w:r>
      <w:r w:rsidR="00E17533" w:rsidRPr="00D80DF2">
        <w:rPr>
          <w:sz w:val="28"/>
          <w:szCs w:val="28"/>
          <w:lang w:val="ro-RO"/>
        </w:rPr>
        <w:t>Cu privire la transmiterea în folosință a ¼ cotă-parte din ap. 121, situat pe str. Alecu Russo, 18/1, dlui Dmitri Golovenkin</w:t>
      </w:r>
      <w:r w:rsidR="00E17533">
        <w:rPr>
          <w:sz w:val="28"/>
          <w:szCs w:val="28"/>
          <w:lang w:val="ro-RO"/>
        </w:rPr>
        <w:t>.</w:t>
      </w:r>
    </w:p>
    <w:p w:rsidR="00E17533" w:rsidRDefault="00E17533" w:rsidP="00E1753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E17533" w:rsidRDefault="00DF2B57" w:rsidP="00E17533">
      <w:pPr>
        <w:spacing w:after="120"/>
        <w:jc w:val="both"/>
        <w:rPr>
          <w:sz w:val="28"/>
          <w:szCs w:val="28"/>
          <w:lang w:val="ro-RO"/>
        </w:rPr>
      </w:pPr>
      <w:r>
        <w:rPr>
          <w:sz w:val="28"/>
          <w:szCs w:val="28"/>
          <w:lang w:val="ro-RO"/>
        </w:rPr>
        <w:t xml:space="preserve">26. </w:t>
      </w:r>
      <w:r w:rsidR="00E17533" w:rsidRPr="00D80DF2">
        <w:rPr>
          <w:sz w:val="28"/>
          <w:szCs w:val="28"/>
          <w:lang w:val="ro-RO"/>
        </w:rPr>
        <w:t>Cu privire la schimbarea destinației unor încăperi în scopul îmbunătățirii condițiilor locative ale dlui Iurie Țepordei.</w:t>
      </w:r>
    </w:p>
    <w:p w:rsidR="00E17533" w:rsidRDefault="00E17533" w:rsidP="00E1753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5D4003" w:rsidRDefault="00DF2B57" w:rsidP="005D4003">
      <w:pPr>
        <w:spacing w:after="120"/>
        <w:jc w:val="both"/>
        <w:rPr>
          <w:sz w:val="28"/>
          <w:szCs w:val="28"/>
          <w:lang w:val="ro-RO"/>
        </w:rPr>
      </w:pPr>
      <w:r>
        <w:rPr>
          <w:sz w:val="28"/>
          <w:szCs w:val="28"/>
          <w:lang w:val="ro-RO"/>
        </w:rPr>
        <w:t xml:space="preserve">27. </w:t>
      </w:r>
      <w:r w:rsidR="005D4003" w:rsidRPr="00D80DF2">
        <w:rPr>
          <w:sz w:val="28"/>
          <w:szCs w:val="28"/>
          <w:lang w:val="ro-RO"/>
        </w:rPr>
        <w:t xml:space="preserve">Cu privire la schimbarea destinației unor încăperi </w:t>
      </w:r>
      <w:r w:rsidR="005D4003">
        <w:rPr>
          <w:sz w:val="28"/>
          <w:szCs w:val="28"/>
          <w:lang w:val="ro-RO"/>
        </w:rPr>
        <w:t>pentru  îmbunătățirea</w:t>
      </w:r>
      <w:r w:rsidR="005D4003" w:rsidRPr="00D80DF2">
        <w:rPr>
          <w:sz w:val="28"/>
          <w:szCs w:val="28"/>
          <w:lang w:val="ro-RO"/>
        </w:rPr>
        <w:t xml:space="preserve"> condițiilor locative ale </w:t>
      </w:r>
      <w:r w:rsidR="005D4003">
        <w:rPr>
          <w:sz w:val="28"/>
          <w:szCs w:val="28"/>
          <w:lang w:val="ro-RO"/>
        </w:rPr>
        <w:t>dnei Marias Grosu</w:t>
      </w:r>
      <w:r w:rsidR="005D4003" w:rsidRPr="00D80DF2">
        <w:rPr>
          <w:sz w:val="28"/>
          <w:szCs w:val="28"/>
          <w:lang w:val="ro-RO"/>
        </w:rPr>
        <w:t>.</w:t>
      </w:r>
    </w:p>
    <w:p w:rsidR="005D4003" w:rsidRDefault="005D4003" w:rsidP="005D400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E17533" w:rsidRDefault="00DF2B57" w:rsidP="00E17533">
      <w:pPr>
        <w:spacing w:after="120"/>
        <w:jc w:val="both"/>
        <w:rPr>
          <w:sz w:val="28"/>
          <w:szCs w:val="28"/>
          <w:lang w:val="ro-RO"/>
        </w:rPr>
      </w:pPr>
      <w:r>
        <w:rPr>
          <w:sz w:val="28"/>
          <w:szCs w:val="28"/>
          <w:lang w:val="ro-RO"/>
        </w:rPr>
        <w:t xml:space="preserve">28. </w:t>
      </w:r>
      <w:r w:rsidR="00E17533" w:rsidRPr="00D80DF2">
        <w:rPr>
          <w:sz w:val="28"/>
          <w:szCs w:val="28"/>
          <w:lang w:val="ro-RO"/>
        </w:rPr>
        <w:t>Cu privire la repartizarea ap</w:t>
      </w:r>
      <w:r w:rsidR="007C49A5">
        <w:rPr>
          <w:sz w:val="28"/>
          <w:szCs w:val="28"/>
          <w:lang w:val="ro-RO"/>
        </w:rPr>
        <w:t xml:space="preserve">artamentului </w:t>
      </w:r>
      <w:r w:rsidR="00E17533" w:rsidRPr="00D80DF2">
        <w:rPr>
          <w:sz w:val="28"/>
          <w:szCs w:val="28"/>
          <w:lang w:val="ro-RO"/>
        </w:rPr>
        <w:t xml:space="preserve"> nr. 3 din str. Sf. Andrei, 6 dnei Elena Soldatencova.</w:t>
      </w:r>
    </w:p>
    <w:p w:rsidR="00E17533" w:rsidRDefault="00E17533" w:rsidP="00E1753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DF2B57" w:rsidRDefault="00DF2B57" w:rsidP="00E17533">
      <w:pPr>
        <w:spacing w:after="120"/>
        <w:jc w:val="both"/>
        <w:rPr>
          <w:sz w:val="28"/>
          <w:szCs w:val="28"/>
          <w:lang w:val="ro-RO"/>
        </w:rPr>
      </w:pPr>
    </w:p>
    <w:p w:rsidR="00DF2B57" w:rsidRDefault="00DF2B57" w:rsidP="00E17533">
      <w:pPr>
        <w:spacing w:after="120"/>
        <w:jc w:val="both"/>
        <w:rPr>
          <w:sz w:val="28"/>
          <w:szCs w:val="28"/>
          <w:lang w:val="ro-RO"/>
        </w:rPr>
      </w:pPr>
    </w:p>
    <w:p w:rsidR="00E17533" w:rsidRDefault="00DF2B57" w:rsidP="00E17533">
      <w:pPr>
        <w:spacing w:after="120"/>
        <w:jc w:val="both"/>
        <w:rPr>
          <w:sz w:val="28"/>
          <w:szCs w:val="28"/>
          <w:lang w:val="ro-RO"/>
        </w:rPr>
      </w:pPr>
      <w:r>
        <w:rPr>
          <w:sz w:val="28"/>
          <w:szCs w:val="28"/>
          <w:lang w:val="ro-RO"/>
        </w:rPr>
        <w:t xml:space="preserve">29. </w:t>
      </w:r>
      <w:r w:rsidR="00E17533" w:rsidRPr="00175A2D">
        <w:rPr>
          <w:sz w:val="28"/>
          <w:szCs w:val="28"/>
          <w:lang w:val="ro-RO"/>
        </w:rPr>
        <w:t>Despre excluderea imobilului nr. 26, str. A. Bernardazzi, din evidenţa contabilă a Direcţiei generale locativ-comunale şi amenajare</w:t>
      </w:r>
      <w:r w:rsidR="00E17533">
        <w:rPr>
          <w:sz w:val="28"/>
          <w:szCs w:val="28"/>
          <w:lang w:val="ro-RO"/>
        </w:rPr>
        <w:t>.</w:t>
      </w:r>
    </w:p>
    <w:p w:rsidR="00E17533" w:rsidRDefault="00E17533" w:rsidP="00E17533">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F243D8" w:rsidRDefault="00DF2B57" w:rsidP="00F243D8">
      <w:pPr>
        <w:tabs>
          <w:tab w:val="left" w:pos="4185"/>
        </w:tabs>
        <w:jc w:val="both"/>
        <w:rPr>
          <w:sz w:val="28"/>
          <w:szCs w:val="28"/>
          <w:lang w:val="ro-RO"/>
        </w:rPr>
      </w:pPr>
      <w:r>
        <w:rPr>
          <w:sz w:val="28"/>
          <w:szCs w:val="28"/>
          <w:lang w:val="ro-RO"/>
        </w:rPr>
        <w:t xml:space="preserve">30. </w:t>
      </w:r>
      <w:r w:rsidR="00F243D8" w:rsidRPr="00175A2D">
        <w:rPr>
          <w:sz w:val="28"/>
          <w:szCs w:val="28"/>
          <w:lang w:val="ro-RO"/>
        </w:rPr>
        <w:t>Cu privire la operarea unor modificări în decizia Consiliului municipal Chişinău nr. 9/24-2 din 28.11.2013 „Despre excluderea imobilului nr. 66/1 din str. M. Kogălniceanu de la balanţa Direcţiei generale locativ-comunale şi amenajare”</w:t>
      </w:r>
      <w:r w:rsidR="005D4003">
        <w:rPr>
          <w:sz w:val="28"/>
          <w:szCs w:val="28"/>
          <w:lang w:val="ro-RO"/>
        </w:rPr>
        <w:t>.</w:t>
      </w:r>
    </w:p>
    <w:p w:rsidR="005D4003" w:rsidRPr="00175A2D" w:rsidRDefault="005D4003" w:rsidP="00F243D8">
      <w:pPr>
        <w:tabs>
          <w:tab w:val="left" w:pos="4185"/>
        </w:tabs>
        <w:jc w:val="both"/>
        <w:rPr>
          <w:b/>
          <w:sz w:val="28"/>
          <w:szCs w:val="28"/>
          <w:lang w:eastAsia="ru-RU"/>
        </w:rPr>
      </w:pPr>
    </w:p>
    <w:p w:rsidR="00F243D8" w:rsidRDefault="00F243D8" w:rsidP="00F243D8">
      <w:pPr>
        <w:spacing w:after="120"/>
        <w:ind w:left="4320"/>
        <w:jc w:val="both"/>
        <w:rPr>
          <w:sz w:val="28"/>
          <w:szCs w:val="28"/>
          <w:lang w:val="ro-RO"/>
        </w:rPr>
      </w:pPr>
      <w:r w:rsidRPr="004D37A2">
        <w:rPr>
          <w:sz w:val="28"/>
          <w:szCs w:val="28"/>
        </w:rPr>
        <w:t xml:space="preserve">RAPORTOR: Petru Gontea, şef al Direcţiei </w:t>
      </w:r>
      <w:r w:rsidRPr="004D37A2">
        <w:rPr>
          <w:sz w:val="28"/>
          <w:szCs w:val="28"/>
          <w:lang w:val="ro-RO"/>
        </w:rPr>
        <w:t xml:space="preserve">generale </w:t>
      </w:r>
      <w:r w:rsidRPr="004D37A2">
        <w:rPr>
          <w:sz w:val="28"/>
          <w:szCs w:val="28"/>
          <w:lang w:val="ro-MO"/>
        </w:rPr>
        <w:t>locativ</w:t>
      </w:r>
      <w:r w:rsidRPr="004D37A2">
        <w:rPr>
          <w:sz w:val="28"/>
          <w:szCs w:val="28"/>
          <w:lang w:val="ro-RO"/>
        </w:rPr>
        <w:t>-comunale şi amenajare</w:t>
      </w:r>
    </w:p>
    <w:p w:rsidR="00DF2B57" w:rsidRPr="00DF2B57" w:rsidRDefault="00DF2B57" w:rsidP="00DF2B57">
      <w:pPr>
        <w:spacing w:after="120"/>
        <w:contextualSpacing/>
        <w:jc w:val="both"/>
        <w:rPr>
          <w:sz w:val="28"/>
          <w:szCs w:val="28"/>
          <w:lang w:val="ro-MO" w:eastAsia="ru-RU"/>
        </w:rPr>
      </w:pPr>
      <w:r>
        <w:rPr>
          <w:sz w:val="28"/>
          <w:szCs w:val="28"/>
          <w:lang w:val="ro-RO" w:eastAsia="ru-RU"/>
        </w:rPr>
        <w:t>31.</w:t>
      </w:r>
      <w:r w:rsidR="007F0F98">
        <w:rPr>
          <w:sz w:val="28"/>
          <w:szCs w:val="28"/>
          <w:lang w:val="ro-RO" w:eastAsia="ru-RU"/>
        </w:rPr>
        <w:t xml:space="preserve"> </w:t>
      </w:r>
      <w:r w:rsidRPr="00DF2B57">
        <w:rPr>
          <w:sz w:val="28"/>
          <w:szCs w:val="28"/>
          <w:lang w:val="ro-MO" w:eastAsia="ru-RU"/>
        </w:rPr>
        <w:t xml:space="preserve">Informație despre desfășurarea licitațiilor privind amenajarea terenurilor de joacă pentru copii. </w:t>
      </w:r>
    </w:p>
    <w:p w:rsidR="00DF2B57" w:rsidRPr="00DF2B57" w:rsidRDefault="00DF2B57" w:rsidP="00DF2B57">
      <w:pPr>
        <w:spacing w:after="120"/>
        <w:ind w:left="4320"/>
        <w:jc w:val="both"/>
        <w:rPr>
          <w:sz w:val="28"/>
          <w:szCs w:val="28"/>
          <w:lang w:val="ro-RO"/>
        </w:rPr>
      </w:pPr>
      <w:r w:rsidRPr="00DF2B57">
        <w:rPr>
          <w:sz w:val="28"/>
          <w:szCs w:val="28"/>
        </w:rPr>
        <w:t xml:space="preserve">RAPORTOR: Petru Gontea, şef al Direcţiei </w:t>
      </w:r>
      <w:r w:rsidRPr="00DF2B57">
        <w:rPr>
          <w:sz w:val="28"/>
          <w:szCs w:val="28"/>
          <w:lang w:val="ro-RO"/>
        </w:rPr>
        <w:t xml:space="preserve">generale </w:t>
      </w:r>
      <w:r w:rsidRPr="00DF2B57">
        <w:rPr>
          <w:sz w:val="28"/>
          <w:szCs w:val="28"/>
          <w:lang w:val="ro-MO"/>
        </w:rPr>
        <w:t>locativ</w:t>
      </w:r>
      <w:r w:rsidRPr="00DF2B57">
        <w:rPr>
          <w:sz w:val="28"/>
          <w:szCs w:val="28"/>
          <w:lang w:val="ro-RO"/>
        </w:rPr>
        <w:t>-comunale şi amenajare</w:t>
      </w:r>
    </w:p>
    <w:p w:rsidR="006A76A3" w:rsidRDefault="00DF2B57" w:rsidP="006A76A3">
      <w:pPr>
        <w:spacing w:after="120"/>
        <w:jc w:val="both"/>
        <w:rPr>
          <w:sz w:val="28"/>
          <w:szCs w:val="28"/>
          <w:lang w:val="ro-RO"/>
        </w:rPr>
      </w:pPr>
      <w:r>
        <w:rPr>
          <w:sz w:val="28"/>
          <w:szCs w:val="28"/>
          <w:lang w:val="ro-RO"/>
        </w:rPr>
        <w:t xml:space="preserve">32. </w:t>
      </w:r>
      <w:r w:rsidR="006A76A3">
        <w:rPr>
          <w:sz w:val="28"/>
          <w:szCs w:val="28"/>
          <w:lang w:val="ro-RO"/>
        </w:rPr>
        <w:t>Cu privire la casarea mijloacelor fixe ale Instituției Medico-sanitare publice Spitalul clinic municipal nr. 4.</w:t>
      </w:r>
    </w:p>
    <w:p w:rsidR="006A76A3" w:rsidRPr="00DB3D5B" w:rsidRDefault="006A76A3" w:rsidP="006A76A3">
      <w:pPr>
        <w:tabs>
          <w:tab w:val="left" w:pos="4860"/>
        </w:tabs>
        <w:ind w:left="360"/>
        <w:jc w:val="center"/>
        <w:rPr>
          <w:sz w:val="28"/>
          <w:szCs w:val="28"/>
          <w:lang w:val="ro-MO"/>
        </w:rPr>
      </w:pPr>
      <w:r>
        <w:rPr>
          <w:sz w:val="28"/>
          <w:szCs w:val="28"/>
          <w:lang w:val="ro-MO"/>
        </w:rPr>
        <w:t xml:space="preserve">                                       </w:t>
      </w:r>
      <w:r w:rsidRPr="00DB3D5B">
        <w:rPr>
          <w:sz w:val="28"/>
          <w:szCs w:val="28"/>
          <w:lang w:val="ro-MO"/>
        </w:rPr>
        <w:t xml:space="preserve">RAPORTOR: </w:t>
      </w:r>
      <w:r>
        <w:rPr>
          <w:sz w:val="28"/>
          <w:szCs w:val="28"/>
          <w:lang w:val="ro-MO"/>
        </w:rPr>
        <w:t>Mihai Moldovanu</w:t>
      </w:r>
      <w:r w:rsidRPr="00DB3D5B">
        <w:rPr>
          <w:sz w:val="28"/>
          <w:szCs w:val="28"/>
          <w:lang w:val="ro-MO"/>
        </w:rPr>
        <w:t>,</w:t>
      </w:r>
    </w:p>
    <w:p w:rsidR="006A76A3" w:rsidRDefault="006A76A3" w:rsidP="006A76A3">
      <w:pPr>
        <w:tabs>
          <w:tab w:val="left" w:pos="5205"/>
        </w:tabs>
        <w:jc w:val="center"/>
        <w:rPr>
          <w:sz w:val="28"/>
          <w:szCs w:val="28"/>
          <w:lang w:val="ro-MO"/>
        </w:rPr>
      </w:pPr>
      <w:r w:rsidRPr="00DB3D5B">
        <w:rPr>
          <w:sz w:val="28"/>
          <w:szCs w:val="28"/>
          <w:lang w:val="ro-MO"/>
        </w:rPr>
        <w:t xml:space="preserve">                          </w:t>
      </w:r>
      <w:r>
        <w:rPr>
          <w:sz w:val="28"/>
          <w:szCs w:val="28"/>
          <w:lang w:val="ro-MO"/>
        </w:rPr>
        <w:t xml:space="preserve">  </w:t>
      </w:r>
      <w:r w:rsidRPr="00DB3D5B">
        <w:rPr>
          <w:sz w:val="28"/>
          <w:szCs w:val="28"/>
          <w:lang w:val="ro-MO"/>
        </w:rPr>
        <w:t xml:space="preserve">şef al Direcţiei </w:t>
      </w:r>
      <w:r>
        <w:rPr>
          <w:sz w:val="28"/>
          <w:szCs w:val="28"/>
          <w:lang w:val="ro-MO"/>
        </w:rPr>
        <w:t>sănătății</w:t>
      </w:r>
    </w:p>
    <w:p w:rsidR="00251BF7" w:rsidRDefault="00251BF7" w:rsidP="006A76A3">
      <w:pPr>
        <w:tabs>
          <w:tab w:val="left" w:pos="5205"/>
        </w:tabs>
        <w:jc w:val="center"/>
        <w:rPr>
          <w:sz w:val="28"/>
          <w:szCs w:val="28"/>
          <w:lang w:val="ro-MO"/>
        </w:rPr>
      </w:pPr>
    </w:p>
    <w:p w:rsidR="00251BF7" w:rsidRDefault="00DF2B57" w:rsidP="006A76A3">
      <w:pPr>
        <w:spacing w:after="120"/>
        <w:jc w:val="both"/>
        <w:rPr>
          <w:sz w:val="28"/>
          <w:szCs w:val="28"/>
          <w:lang w:val="ro-MO"/>
        </w:rPr>
      </w:pPr>
      <w:r>
        <w:rPr>
          <w:sz w:val="28"/>
          <w:szCs w:val="28"/>
          <w:lang w:val="ro-MO"/>
        </w:rPr>
        <w:t xml:space="preserve">33. </w:t>
      </w:r>
      <w:r w:rsidR="006A76A3">
        <w:rPr>
          <w:sz w:val="28"/>
          <w:szCs w:val="28"/>
          <w:lang w:val="ro-MO"/>
        </w:rPr>
        <w:t>Cu privire la casarea mijloacelor fixe ale Preturii sectorului Râșcani.</w:t>
      </w:r>
    </w:p>
    <w:p w:rsidR="006A76A3" w:rsidRPr="00DB3D5B" w:rsidRDefault="006A76A3" w:rsidP="006A76A3">
      <w:pPr>
        <w:tabs>
          <w:tab w:val="left" w:pos="4860"/>
        </w:tabs>
        <w:ind w:left="360"/>
        <w:jc w:val="center"/>
        <w:rPr>
          <w:sz w:val="28"/>
          <w:szCs w:val="28"/>
          <w:lang w:val="ro-MO"/>
        </w:rPr>
      </w:pPr>
      <w:r>
        <w:rPr>
          <w:sz w:val="28"/>
          <w:szCs w:val="28"/>
          <w:lang w:val="ro-MO"/>
        </w:rPr>
        <w:t xml:space="preserve">                               </w:t>
      </w:r>
      <w:r w:rsidRPr="00DB3D5B">
        <w:rPr>
          <w:sz w:val="28"/>
          <w:szCs w:val="28"/>
          <w:lang w:val="ro-MO"/>
        </w:rPr>
        <w:t xml:space="preserve">RAPORTOR: </w:t>
      </w:r>
      <w:r>
        <w:rPr>
          <w:sz w:val="28"/>
          <w:szCs w:val="28"/>
          <w:lang w:val="ro-MO"/>
        </w:rPr>
        <w:t>Mihai Cârlig</w:t>
      </w:r>
      <w:r w:rsidRPr="00DB3D5B">
        <w:rPr>
          <w:sz w:val="28"/>
          <w:szCs w:val="28"/>
          <w:lang w:val="ro-MO"/>
        </w:rPr>
        <w:t>,</w:t>
      </w:r>
    </w:p>
    <w:p w:rsidR="006A76A3" w:rsidRDefault="006A76A3" w:rsidP="006A76A3">
      <w:pPr>
        <w:tabs>
          <w:tab w:val="left" w:pos="5205"/>
        </w:tabs>
        <w:jc w:val="center"/>
        <w:rPr>
          <w:sz w:val="28"/>
          <w:szCs w:val="28"/>
          <w:lang w:val="ro-MO"/>
        </w:rPr>
      </w:pPr>
      <w:r w:rsidRPr="00DB3D5B">
        <w:rPr>
          <w:sz w:val="28"/>
          <w:szCs w:val="28"/>
          <w:lang w:val="ro-MO"/>
        </w:rPr>
        <w:t xml:space="preserve">                          </w:t>
      </w:r>
      <w:r>
        <w:rPr>
          <w:sz w:val="28"/>
          <w:szCs w:val="28"/>
          <w:lang w:val="ro-MO"/>
        </w:rPr>
        <w:t xml:space="preserve">          Pretor al sectorului Râșcani</w:t>
      </w:r>
    </w:p>
    <w:p w:rsidR="005D4003" w:rsidRDefault="005D4003" w:rsidP="006A76A3">
      <w:pPr>
        <w:tabs>
          <w:tab w:val="left" w:pos="5205"/>
        </w:tabs>
        <w:jc w:val="center"/>
        <w:rPr>
          <w:sz w:val="28"/>
          <w:szCs w:val="28"/>
          <w:lang w:val="ro-MO"/>
        </w:rPr>
      </w:pPr>
    </w:p>
    <w:p w:rsidR="00995951" w:rsidRDefault="00DF2B57" w:rsidP="00995951">
      <w:pPr>
        <w:pStyle w:val="BodyTextIndent2"/>
        <w:spacing w:line="240" w:lineRule="auto"/>
        <w:ind w:left="0"/>
        <w:jc w:val="both"/>
        <w:rPr>
          <w:sz w:val="28"/>
          <w:szCs w:val="28"/>
          <w:lang w:val="ro-RO"/>
        </w:rPr>
      </w:pPr>
      <w:r>
        <w:rPr>
          <w:sz w:val="28"/>
          <w:szCs w:val="28"/>
          <w:lang w:val="ro-RO"/>
        </w:rPr>
        <w:t xml:space="preserve">34. </w:t>
      </w:r>
      <w:r w:rsidR="00995951" w:rsidRPr="00B2667B">
        <w:rPr>
          <w:sz w:val="28"/>
          <w:szCs w:val="28"/>
          <w:lang w:val="ro-RO"/>
        </w:rPr>
        <w:t>Cu privire la confirmarea dreptului de proprietate asupra bunurilor imobile aflate în gestiunea Î</w:t>
      </w:r>
      <w:r w:rsidR="00995951">
        <w:rPr>
          <w:sz w:val="28"/>
          <w:szCs w:val="28"/>
          <w:lang w:val="ro-RO"/>
        </w:rPr>
        <w:t>.</w:t>
      </w:r>
      <w:r w:rsidR="00995951" w:rsidRPr="00B2667B">
        <w:rPr>
          <w:sz w:val="28"/>
          <w:szCs w:val="28"/>
          <w:lang w:val="ro-RO"/>
        </w:rPr>
        <w:t>M</w:t>
      </w:r>
      <w:r w:rsidR="00995951">
        <w:rPr>
          <w:sz w:val="28"/>
          <w:szCs w:val="28"/>
          <w:lang w:val="ro-RO"/>
        </w:rPr>
        <w:t>.</w:t>
      </w:r>
      <w:r w:rsidR="00995951" w:rsidRPr="00B2667B">
        <w:rPr>
          <w:sz w:val="28"/>
          <w:szCs w:val="28"/>
          <w:lang w:val="ro-RO"/>
        </w:rPr>
        <w:t xml:space="preserve"> „Combinatul Servicii Funerare”</w:t>
      </w:r>
      <w:r w:rsidR="00EC0D3B">
        <w:rPr>
          <w:sz w:val="28"/>
          <w:szCs w:val="28"/>
          <w:lang w:val="ro-RO"/>
        </w:rPr>
        <w:t>.</w:t>
      </w:r>
    </w:p>
    <w:p w:rsidR="00AA6EC8" w:rsidRDefault="00995951" w:rsidP="00AA6EC8">
      <w:pPr>
        <w:tabs>
          <w:tab w:val="left" w:pos="5400"/>
        </w:tabs>
        <w:ind w:left="4680"/>
        <w:jc w:val="both"/>
        <w:rPr>
          <w:sz w:val="28"/>
          <w:lang w:val="ro-RO" w:eastAsia="ru-RU"/>
        </w:rPr>
      </w:pPr>
      <w:r w:rsidRPr="0038730C">
        <w:rPr>
          <w:sz w:val="28"/>
          <w:lang w:val="ro-RO" w:eastAsia="ru-RU"/>
        </w:rPr>
        <w:t xml:space="preserve">RAPORTOR: </w:t>
      </w:r>
      <w:r>
        <w:rPr>
          <w:sz w:val="28"/>
          <w:lang w:val="ro-RO" w:eastAsia="ru-RU"/>
        </w:rPr>
        <w:t>Ludmila Boțan</w:t>
      </w:r>
      <w:r w:rsidRPr="0038730C">
        <w:rPr>
          <w:sz w:val="28"/>
          <w:lang w:val="ro-RO" w:eastAsia="ru-RU"/>
        </w:rPr>
        <w:t>, director</w:t>
      </w:r>
      <w:r>
        <w:rPr>
          <w:sz w:val="28"/>
          <w:lang w:val="ro-RO" w:eastAsia="ru-RU"/>
        </w:rPr>
        <w:t xml:space="preserve"> general interimar al Î.M. „Combinatul Servicii Funerare”</w:t>
      </w:r>
    </w:p>
    <w:p w:rsidR="007C49A5" w:rsidRDefault="00DF2B57" w:rsidP="007C49A5">
      <w:pPr>
        <w:tabs>
          <w:tab w:val="left" w:pos="5355"/>
        </w:tabs>
        <w:spacing w:after="120"/>
        <w:jc w:val="both"/>
        <w:rPr>
          <w:sz w:val="28"/>
          <w:szCs w:val="28"/>
          <w:lang w:val="ro-MO"/>
        </w:rPr>
      </w:pPr>
      <w:r>
        <w:rPr>
          <w:sz w:val="28"/>
          <w:szCs w:val="28"/>
          <w:lang w:val="ro-MO"/>
        </w:rPr>
        <w:t xml:space="preserve">35. </w:t>
      </w:r>
      <w:r w:rsidR="007C49A5">
        <w:rPr>
          <w:sz w:val="28"/>
          <w:szCs w:val="28"/>
          <w:lang w:val="ro-MO"/>
        </w:rPr>
        <w:t>Cu privire la casarea mijloacelor fixe ale Centrului de zi și activități ”START” pentru persoane cu dizabilități de intelect.</w:t>
      </w:r>
    </w:p>
    <w:p w:rsidR="007C49A5" w:rsidRDefault="007C49A5" w:rsidP="007C49A5">
      <w:pPr>
        <w:spacing w:after="120"/>
        <w:ind w:left="4320"/>
        <w:jc w:val="both"/>
        <w:rPr>
          <w:sz w:val="28"/>
          <w:szCs w:val="28"/>
          <w:lang w:val="ro-MO"/>
        </w:rPr>
      </w:pPr>
      <w:r w:rsidRPr="004D37A2">
        <w:rPr>
          <w:sz w:val="28"/>
          <w:szCs w:val="28"/>
        </w:rPr>
        <w:t xml:space="preserve">RAPORTOR: </w:t>
      </w:r>
      <w:r>
        <w:rPr>
          <w:sz w:val="28"/>
          <w:szCs w:val="28"/>
        </w:rPr>
        <w:t>Svetlana Chifa</w:t>
      </w:r>
      <w:r w:rsidRPr="004D37A2">
        <w:rPr>
          <w:sz w:val="28"/>
          <w:szCs w:val="28"/>
        </w:rPr>
        <w:t xml:space="preserve">, şef al Direcţiei </w:t>
      </w:r>
      <w:r>
        <w:rPr>
          <w:sz w:val="28"/>
          <w:szCs w:val="28"/>
          <w:lang w:val="ro-RO"/>
        </w:rPr>
        <w:t>municipale pentru protecția drepturilor copilului.</w:t>
      </w:r>
    </w:p>
    <w:p w:rsidR="007C49A5" w:rsidRDefault="00DF2B57" w:rsidP="007C49A5">
      <w:pPr>
        <w:contextualSpacing/>
        <w:jc w:val="both"/>
        <w:rPr>
          <w:sz w:val="28"/>
          <w:szCs w:val="28"/>
          <w:lang w:val="ro-RO"/>
        </w:rPr>
      </w:pPr>
      <w:r>
        <w:rPr>
          <w:sz w:val="28"/>
          <w:szCs w:val="28"/>
          <w:lang w:val="ro-RO"/>
        </w:rPr>
        <w:t xml:space="preserve">36. </w:t>
      </w:r>
      <w:r w:rsidR="007C49A5" w:rsidRPr="007C49A5">
        <w:rPr>
          <w:sz w:val="28"/>
          <w:szCs w:val="28"/>
          <w:lang w:val="ro-RO"/>
        </w:rPr>
        <w:t>Cu privire la atribuirea în folosinţă  a unui teren de pământ din str. Ioan Vodă Viteazul Direcţiei municipale  pentru protecţia drepturilor copilului.</w:t>
      </w:r>
    </w:p>
    <w:p w:rsidR="007C49A5" w:rsidRDefault="007C49A5" w:rsidP="007C49A5">
      <w:pPr>
        <w:contextualSpacing/>
        <w:jc w:val="both"/>
        <w:rPr>
          <w:sz w:val="28"/>
          <w:szCs w:val="28"/>
          <w:lang w:val="ro-RO"/>
        </w:rPr>
      </w:pPr>
    </w:p>
    <w:p w:rsidR="007C49A5" w:rsidRDefault="007C49A5" w:rsidP="007C49A5">
      <w:pPr>
        <w:spacing w:after="120"/>
        <w:ind w:left="4320"/>
        <w:jc w:val="both"/>
        <w:rPr>
          <w:sz w:val="28"/>
          <w:szCs w:val="28"/>
          <w:lang w:val="ro-MO"/>
        </w:rPr>
      </w:pPr>
      <w:r w:rsidRPr="004D37A2">
        <w:rPr>
          <w:sz w:val="28"/>
          <w:szCs w:val="28"/>
        </w:rPr>
        <w:t xml:space="preserve">RAPORTOR: </w:t>
      </w:r>
      <w:r>
        <w:rPr>
          <w:sz w:val="28"/>
          <w:szCs w:val="28"/>
        </w:rPr>
        <w:t>Svetlana Chifa</w:t>
      </w:r>
      <w:r w:rsidRPr="004D37A2">
        <w:rPr>
          <w:sz w:val="28"/>
          <w:szCs w:val="28"/>
        </w:rPr>
        <w:t xml:space="preserve">, şef al Direcţiei </w:t>
      </w:r>
      <w:r>
        <w:rPr>
          <w:sz w:val="28"/>
          <w:szCs w:val="28"/>
          <w:lang w:val="ro-RO"/>
        </w:rPr>
        <w:t>municipale pentru protecția drepturilor copilului.</w:t>
      </w:r>
    </w:p>
    <w:p w:rsidR="00EC0D3B" w:rsidRDefault="00EC0D3B" w:rsidP="00E94D25">
      <w:pPr>
        <w:tabs>
          <w:tab w:val="left" w:pos="5400"/>
        </w:tabs>
        <w:jc w:val="both"/>
        <w:rPr>
          <w:sz w:val="28"/>
          <w:lang w:val="ro-MO" w:eastAsia="ru-RU"/>
        </w:rPr>
      </w:pPr>
    </w:p>
    <w:p w:rsidR="00DF2B57" w:rsidRDefault="00DF2B57" w:rsidP="00E94D25">
      <w:pPr>
        <w:tabs>
          <w:tab w:val="left" w:pos="5400"/>
        </w:tabs>
        <w:jc w:val="both"/>
        <w:rPr>
          <w:sz w:val="28"/>
          <w:szCs w:val="28"/>
          <w:lang w:val="ro-MO"/>
        </w:rPr>
      </w:pPr>
    </w:p>
    <w:p w:rsidR="00DF2B57" w:rsidRDefault="00DF2B57" w:rsidP="00E94D25">
      <w:pPr>
        <w:tabs>
          <w:tab w:val="left" w:pos="5400"/>
        </w:tabs>
        <w:jc w:val="both"/>
        <w:rPr>
          <w:b/>
          <w:sz w:val="28"/>
          <w:szCs w:val="28"/>
          <w:lang w:val="ro-RO"/>
        </w:rPr>
      </w:pPr>
      <w:r>
        <w:rPr>
          <w:b/>
          <w:sz w:val="28"/>
          <w:szCs w:val="28"/>
          <w:lang w:val="ro-RO"/>
        </w:rPr>
        <w:t xml:space="preserve">37. </w:t>
      </w:r>
      <w:r w:rsidRPr="00DF2B57">
        <w:rPr>
          <w:b/>
          <w:sz w:val="28"/>
          <w:szCs w:val="28"/>
          <w:lang w:val="ro-RO"/>
        </w:rPr>
        <w:t>Cu privire la aprobarea Planului urbanistic de detaliu</w:t>
      </w:r>
    </w:p>
    <w:p w:rsidR="00DF2B57" w:rsidRDefault="00DF2B57" w:rsidP="00DF2B57">
      <w:pPr>
        <w:tabs>
          <w:tab w:val="left" w:pos="5400"/>
        </w:tabs>
        <w:jc w:val="both"/>
        <w:rPr>
          <w:b/>
          <w:sz w:val="28"/>
          <w:szCs w:val="28"/>
          <w:lang w:val="ro-RO"/>
        </w:rPr>
      </w:pPr>
    </w:p>
    <w:p w:rsidR="00B51CF4" w:rsidRPr="00DF2B57" w:rsidRDefault="00E94D25" w:rsidP="00DF2B57">
      <w:pPr>
        <w:pStyle w:val="ListParagraph"/>
        <w:numPr>
          <w:ilvl w:val="0"/>
          <w:numId w:val="35"/>
        </w:numPr>
        <w:tabs>
          <w:tab w:val="left" w:pos="5400"/>
        </w:tabs>
        <w:jc w:val="both"/>
        <w:rPr>
          <w:sz w:val="28"/>
          <w:szCs w:val="28"/>
          <w:lang w:val="ro-RO"/>
        </w:rPr>
      </w:pPr>
      <w:r w:rsidRPr="00DF2B57">
        <w:rPr>
          <w:sz w:val="28"/>
          <w:szCs w:val="28"/>
          <w:lang w:val="ro-RO"/>
        </w:rPr>
        <w:t>Cu privire la aprobarea Planului urbanistic de detaliu (în volum redus) privind valorificarea unei porțiuni de cartier între străzile Vasile Lupu și Ion Creangă</w:t>
      </w:r>
    </w:p>
    <w:p w:rsidR="00DF2B57" w:rsidRPr="00DF2B57" w:rsidRDefault="00DF2B57" w:rsidP="00DF2B57">
      <w:pPr>
        <w:pStyle w:val="ListParagraph"/>
        <w:numPr>
          <w:ilvl w:val="0"/>
          <w:numId w:val="35"/>
        </w:numPr>
        <w:spacing w:after="120"/>
        <w:jc w:val="both"/>
        <w:rPr>
          <w:sz w:val="28"/>
          <w:szCs w:val="28"/>
          <w:lang w:val="ro-MO"/>
        </w:rPr>
      </w:pPr>
      <w:r w:rsidRPr="00DF2B57">
        <w:rPr>
          <w:sz w:val="28"/>
          <w:szCs w:val="28"/>
          <w:lang w:val="ro-MO"/>
        </w:rPr>
        <w:t>Cu privire la aprobarea Planului urbanistic de detaliu privind valorificarea cartierului cuprins în perimetrul str. Cornului – Drumul Taberei – râul Durleşti.</w:t>
      </w:r>
    </w:p>
    <w:p w:rsidR="00DF2B57" w:rsidRPr="00DF2B57" w:rsidRDefault="00DF2B57" w:rsidP="00DF2B57">
      <w:pPr>
        <w:pStyle w:val="ListParagraph"/>
        <w:numPr>
          <w:ilvl w:val="0"/>
          <w:numId w:val="35"/>
        </w:numPr>
        <w:spacing w:after="120"/>
        <w:jc w:val="both"/>
        <w:rPr>
          <w:sz w:val="28"/>
          <w:szCs w:val="28"/>
          <w:lang w:val="ro-MO"/>
        </w:rPr>
      </w:pPr>
      <w:r w:rsidRPr="00DF2B57">
        <w:rPr>
          <w:sz w:val="28"/>
          <w:szCs w:val="28"/>
          <w:lang w:val="ro-MO"/>
        </w:rPr>
        <w:t>Cu privire la aprobarea Planului urbanistic de detaliu (în volum redus, obiectivul nr. 3144) privind amplasarea unui complex locativ cu obiective de menire social-culturală şi parcări subterane din str. Otovasca, 13.</w:t>
      </w:r>
    </w:p>
    <w:p w:rsidR="00DF2B57" w:rsidRDefault="00DF2B57" w:rsidP="00DF2B57">
      <w:pPr>
        <w:pStyle w:val="BodyTextIndent2"/>
        <w:spacing w:line="240" w:lineRule="auto"/>
        <w:ind w:left="4320"/>
        <w:jc w:val="both"/>
        <w:rPr>
          <w:sz w:val="28"/>
          <w:szCs w:val="28"/>
        </w:rPr>
      </w:pPr>
      <w:r w:rsidRPr="00EB6409">
        <w:rPr>
          <w:sz w:val="28"/>
          <w:szCs w:val="28"/>
        </w:rPr>
        <w:t xml:space="preserve">RAPORTOR: </w:t>
      </w:r>
      <w:r>
        <w:rPr>
          <w:sz w:val="28"/>
          <w:szCs w:val="28"/>
        </w:rPr>
        <w:t>Ivan Carpov</w:t>
      </w:r>
      <w:r w:rsidRPr="00EB6409">
        <w:rPr>
          <w:sz w:val="28"/>
          <w:szCs w:val="28"/>
        </w:rPr>
        <w:t xml:space="preserve">, </w:t>
      </w:r>
      <w:r>
        <w:rPr>
          <w:sz w:val="28"/>
          <w:szCs w:val="28"/>
        </w:rPr>
        <w:t>şef</w:t>
      </w:r>
      <w:r w:rsidRPr="00EB6409">
        <w:rPr>
          <w:sz w:val="28"/>
          <w:szCs w:val="28"/>
        </w:rPr>
        <w:t xml:space="preserve"> </w:t>
      </w:r>
      <w:r>
        <w:rPr>
          <w:sz w:val="28"/>
          <w:szCs w:val="28"/>
        </w:rPr>
        <w:t xml:space="preserve">interimar </w:t>
      </w:r>
      <w:r w:rsidRPr="00EB6409">
        <w:rPr>
          <w:sz w:val="28"/>
          <w:szCs w:val="28"/>
        </w:rPr>
        <w:t xml:space="preserve">al Direcţiei generale </w:t>
      </w:r>
      <w:r>
        <w:rPr>
          <w:sz w:val="28"/>
          <w:szCs w:val="28"/>
        </w:rPr>
        <w:t>arhitectură, urbanism şi relaţii funciare</w:t>
      </w:r>
    </w:p>
    <w:p w:rsidR="005D4003" w:rsidRDefault="00DF2B57" w:rsidP="00267E97">
      <w:pPr>
        <w:tabs>
          <w:tab w:val="left" w:pos="5400"/>
        </w:tabs>
        <w:jc w:val="both"/>
        <w:rPr>
          <w:sz w:val="28"/>
          <w:szCs w:val="28"/>
          <w:lang w:val="ro-RO"/>
        </w:rPr>
      </w:pPr>
      <w:r>
        <w:rPr>
          <w:sz w:val="28"/>
          <w:szCs w:val="28"/>
        </w:rPr>
        <w:t xml:space="preserve">38. </w:t>
      </w:r>
      <w:r w:rsidR="005D4003">
        <w:rPr>
          <w:sz w:val="28"/>
          <w:szCs w:val="28"/>
          <w:lang w:val="ro-RO"/>
        </w:rPr>
        <w:t>Despre realizarea prin parteneriat public-privat a proiectului investițional privind reamenajarea și exploatarea terenurilor sportive ale Liceului teoretic cu profil de arte</w:t>
      </w:r>
      <w:r w:rsidR="00FA5096">
        <w:rPr>
          <w:sz w:val="28"/>
          <w:szCs w:val="28"/>
          <w:lang w:val="ro-RO"/>
        </w:rPr>
        <w:t xml:space="preserve"> ”Mihail Berezovschi” din str. Igor Vieru, 15/4 (nr. cadastral 0100313210).</w:t>
      </w:r>
    </w:p>
    <w:p w:rsidR="00FA5096" w:rsidRDefault="00FA5096" w:rsidP="00267E97">
      <w:pPr>
        <w:tabs>
          <w:tab w:val="left" w:pos="5400"/>
        </w:tabs>
        <w:jc w:val="both"/>
        <w:rPr>
          <w:sz w:val="28"/>
          <w:szCs w:val="28"/>
          <w:lang w:val="ro-RO"/>
        </w:rPr>
      </w:pPr>
    </w:p>
    <w:p w:rsidR="00FA5096" w:rsidRDefault="00FA5096" w:rsidP="00FA5096">
      <w:pPr>
        <w:pStyle w:val="ListParagraph"/>
        <w:spacing w:after="120"/>
        <w:ind w:left="4320"/>
        <w:jc w:val="both"/>
        <w:rPr>
          <w:sz w:val="28"/>
          <w:szCs w:val="28"/>
        </w:rPr>
      </w:pPr>
      <w:r w:rsidRPr="00AA6EC8">
        <w:rPr>
          <w:sz w:val="28"/>
          <w:szCs w:val="28"/>
        </w:rPr>
        <w:t>RAPORTOR: Ivan Carpov, şef interimar al Direcţiei generale arhitectură, urbanism şi relaţii funciare</w:t>
      </w:r>
    </w:p>
    <w:p w:rsidR="00267E97" w:rsidRPr="00267E97" w:rsidRDefault="00DF2B57" w:rsidP="00267E97">
      <w:pPr>
        <w:tabs>
          <w:tab w:val="left" w:pos="5400"/>
        </w:tabs>
        <w:jc w:val="both"/>
        <w:rPr>
          <w:sz w:val="28"/>
          <w:szCs w:val="28"/>
          <w:lang w:val="ro-RO" w:eastAsia="ru-RU"/>
        </w:rPr>
      </w:pPr>
      <w:r>
        <w:rPr>
          <w:sz w:val="28"/>
          <w:szCs w:val="28"/>
          <w:lang w:val="ro-RO"/>
        </w:rPr>
        <w:t xml:space="preserve">39. </w:t>
      </w:r>
      <w:r w:rsidR="00267E97" w:rsidRPr="00267E97">
        <w:rPr>
          <w:sz w:val="28"/>
          <w:szCs w:val="28"/>
          <w:lang w:val="ro-RO"/>
        </w:rPr>
        <w:t>Cu privire la stabilirea dreptului de proprietate municipală asupra lotului de pământ aferent imobilului din str. Pitulicii, 23</w:t>
      </w:r>
    </w:p>
    <w:p w:rsidR="00267E97" w:rsidRDefault="00267E97" w:rsidP="00267E97">
      <w:pPr>
        <w:pStyle w:val="ListParagraph"/>
        <w:spacing w:after="120"/>
        <w:ind w:left="4320"/>
        <w:jc w:val="both"/>
        <w:rPr>
          <w:sz w:val="28"/>
          <w:szCs w:val="28"/>
        </w:rPr>
      </w:pPr>
      <w:r w:rsidRPr="00AA6EC8">
        <w:rPr>
          <w:sz w:val="28"/>
          <w:szCs w:val="28"/>
        </w:rPr>
        <w:t>RAPORTOR: Ivan Carpov, şef interimar al Direcţiei generale arhitectură, urbanism şi relaţii funciare</w:t>
      </w:r>
    </w:p>
    <w:p w:rsidR="00BE00E8" w:rsidRDefault="001A34E2" w:rsidP="00BE00E8">
      <w:pPr>
        <w:spacing w:after="120"/>
        <w:jc w:val="both"/>
        <w:rPr>
          <w:b/>
          <w:sz w:val="28"/>
          <w:szCs w:val="28"/>
          <w:lang w:val="ro-RO"/>
        </w:rPr>
      </w:pPr>
      <w:r>
        <w:rPr>
          <w:b/>
          <w:sz w:val="28"/>
          <w:szCs w:val="28"/>
          <w:lang w:val="ro-RO"/>
        </w:rPr>
        <w:t xml:space="preserve">40. </w:t>
      </w:r>
      <w:r w:rsidR="00BE00E8" w:rsidRPr="00BE00E8">
        <w:rPr>
          <w:b/>
          <w:sz w:val="28"/>
          <w:szCs w:val="28"/>
          <w:lang w:val="ro-RO"/>
        </w:rPr>
        <w:t xml:space="preserve">Cu privire la </w:t>
      </w:r>
      <w:r w:rsidR="0081740D" w:rsidRPr="0081740D">
        <w:rPr>
          <w:b/>
          <w:sz w:val="28"/>
          <w:szCs w:val="28"/>
          <w:lang w:val="ro-RO"/>
        </w:rPr>
        <w:t>stabilirea relațiilor funciare de arendă</w:t>
      </w:r>
    </w:p>
    <w:p w:rsidR="009B4E8D" w:rsidRPr="00BE00E8" w:rsidRDefault="009B4E8D" w:rsidP="00BE00E8">
      <w:pPr>
        <w:spacing w:after="120"/>
        <w:jc w:val="both"/>
        <w:rPr>
          <w:b/>
          <w:sz w:val="28"/>
          <w:szCs w:val="28"/>
        </w:rPr>
      </w:pPr>
    </w:p>
    <w:p w:rsidR="00E94D25" w:rsidRDefault="00E94D25" w:rsidP="00E94D25">
      <w:pPr>
        <w:pStyle w:val="ListParagraph"/>
        <w:numPr>
          <w:ilvl w:val="0"/>
          <w:numId w:val="18"/>
        </w:numPr>
        <w:tabs>
          <w:tab w:val="left" w:pos="5400"/>
        </w:tabs>
        <w:jc w:val="both"/>
        <w:rPr>
          <w:sz w:val="28"/>
          <w:szCs w:val="28"/>
          <w:lang w:val="ro-RO" w:eastAsia="ru-RU"/>
        </w:rPr>
      </w:pPr>
      <w:r w:rsidRPr="00E94D25">
        <w:rPr>
          <w:sz w:val="28"/>
          <w:szCs w:val="28"/>
          <w:lang w:val="ro-RO"/>
        </w:rPr>
        <w:t>Cu privire la stabilirea relațiilor funciare de arendă a lotului de pământ din str. Uzinelor, 249/1 cu Cooperativa de construcție a garagelor nr. 61</w:t>
      </w:r>
    </w:p>
    <w:p w:rsidR="00E94D25" w:rsidRDefault="00E94D25" w:rsidP="00E94D25">
      <w:pPr>
        <w:pStyle w:val="ListParagraph"/>
        <w:numPr>
          <w:ilvl w:val="0"/>
          <w:numId w:val="18"/>
        </w:numPr>
        <w:tabs>
          <w:tab w:val="left" w:pos="5400"/>
        </w:tabs>
        <w:jc w:val="both"/>
        <w:rPr>
          <w:sz w:val="28"/>
          <w:szCs w:val="28"/>
          <w:lang w:val="ro-RO" w:eastAsia="ru-RU"/>
        </w:rPr>
      </w:pPr>
      <w:r w:rsidRPr="00E94D25">
        <w:rPr>
          <w:sz w:val="28"/>
          <w:szCs w:val="28"/>
          <w:lang w:val="ro-RO"/>
        </w:rPr>
        <w:t>Cu privire la stabilirea relațiilor funciare de arendă  a lotului de pământ din str. Gh. Codreanu, 77/1 dlui Aureliu Lazar</w:t>
      </w:r>
    </w:p>
    <w:p w:rsidR="00E94D25" w:rsidRDefault="00DB4F8D" w:rsidP="00E94D25">
      <w:pPr>
        <w:pStyle w:val="ListParagraph"/>
        <w:numPr>
          <w:ilvl w:val="0"/>
          <w:numId w:val="18"/>
        </w:numPr>
        <w:tabs>
          <w:tab w:val="left" w:pos="5400"/>
        </w:tabs>
        <w:jc w:val="both"/>
        <w:rPr>
          <w:sz w:val="28"/>
          <w:szCs w:val="28"/>
          <w:lang w:val="ro-RO" w:eastAsia="ru-RU"/>
        </w:rPr>
      </w:pPr>
      <w:r w:rsidRPr="00DB4F8D">
        <w:rPr>
          <w:sz w:val="28"/>
          <w:szCs w:val="28"/>
          <w:lang w:val="ro-RO"/>
        </w:rPr>
        <w:t>Cu privire la stabilirea relaţiilor funciare de arendă a unui lot de pământ din str.Lisabona, 2/2 cu dl Pavel Dubalari şi dna Svetlana Dubalari</w:t>
      </w:r>
    </w:p>
    <w:p w:rsidR="00DB4F8D" w:rsidRDefault="00DB4F8D" w:rsidP="00E94D25">
      <w:pPr>
        <w:pStyle w:val="ListParagraph"/>
        <w:numPr>
          <w:ilvl w:val="0"/>
          <w:numId w:val="18"/>
        </w:numPr>
        <w:tabs>
          <w:tab w:val="left" w:pos="5400"/>
        </w:tabs>
        <w:jc w:val="both"/>
        <w:rPr>
          <w:sz w:val="28"/>
          <w:szCs w:val="28"/>
          <w:lang w:val="ro-RO" w:eastAsia="ru-RU"/>
        </w:rPr>
      </w:pPr>
      <w:r w:rsidRPr="00DB4F8D">
        <w:rPr>
          <w:sz w:val="28"/>
          <w:szCs w:val="28"/>
          <w:lang w:val="ro-RO"/>
        </w:rPr>
        <w:t>Cu privire la stabilirea relaţiilor funciare de arendă a unui lot de pământ din str. Podul Înalt, 12/2 cu dl Nicolae Crimincean</w:t>
      </w:r>
    </w:p>
    <w:p w:rsidR="00DB4F8D" w:rsidRPr="00267E97" w:rsidRDefault="00267E97" w:rsidP="00267E97">
      <w:pPr>
        <w:pStyle w:val="ListParagraph"/>
        <w:numPr>
          <w:ilvl w:val="0"/>
          <w:numId w:val="18"/>
        </w:numPr>
        <w:tabs>
          <w:tab w:val="left" w:pos="5400"/>
        </w:tabs>
        <w:jc w:val="both"/>
        <w:rPr>
          <w:sz w:val="28"/>
          <w:szCs w:val="28"/>
          <w:lang w:val="ro-RO" w:eastAsia="ru-RU"/>
        </w:rPr>
      </w:pPr>
      <w:r>
        <w:rPr>
          <w:sz w:val="28"/>
          <w:szCs w:val="28"/>
          <w:lang w:val="ro-RO"/>
        </w:rPr>
        <w:t xml:space="preserve"> </w:t>
      </w:r>
      <w:r w:rsidR="00DB4F8D" w:rsidRPr="00267E97">
        <w:rPr>
          <w:sz w:val="28"/>
          <w:szCs w:val="28"/>
          <w:lang w:val="ro-RO"/>
        </w:rPr>
        <w:t>Cu privire la darea în arendă a unor loturi de pământ din str. Maria Drăgan SRL „LUX-PISAJ”</w:t>
      </w:r>
    </w:p>
    <w:p w:rsidR="00DB4F8D" w:rsidRDefault="00657D88" w:rsidP="00E94D25">
      <w:pPr>
        <w:pStyle w:val="ListParagraph"/>
        <w:numPr>
          <w:ilvl w:val="0"/>
          <w:numId w:val="18"/>
        </w:numPr>
        <w:tabs>
          <w:tab w:val="left" w:pos="5400"/>
        </w:tabs>
        <w:jc w:val="both"/>
        <w:rPr>
          <w:sz w:val="28"/>
          <w:szCs w:val="28"/>
          <w:lang w:val="ro-RO" w:eastAsia="ru-RU"/>
        </w:rPr>
      </w:pPr>
      <w:r w:rsidRPr="00657D88">
        <w:rPr>
          <w:sz w:val="28"/>
          <w:szCs w:val="28"/>
          <w:lang w:val="ro-RO"/>
        </w:rPr>
        <w:t>Cu privire la darea în arendă comună a lotului de pământ din str. Salcâmilor, 22 dlor Maria şi Iaroslav Dediu</w:t>
      </w:r>
    </w:p>
    <w:p w:rsidR="001A34E2" w:rsidRDefault="001A34E2" w:rsidP="001A34E2">
      <w:pPr>
        <w:tabs>
          <w:tab w:val="left" w:pos="5400"/>
        </w:tabs>
        <w:jc w:val="both"/>
        <w:rPr>
          <w:sz w:val="28"/>
          <w:szCs w:val="28"/>
          <w:lang w:val="ro-RO" w:eastAsia="ru-RU"/>
        </w:rPr>
      </w:pPr>
    </w:p>
    <w:p w:rsidR="001A34E2" w:rsidRPr="001A34E2" w:rsidRDefault="001A34E2" w:rsidP="001A34E2">
      <w:pPr>
        <w:tabs>
          <w:tab w:val="left" w:pos="5400"/>
        </w:tabs>
        <w:jc w:val="both"/>
        <w:rPr>
          <w:sz w:val="28"/>
          <w:szCs w:val="28"/>
          <w:lang w:val="ro-RO" w:eastAsia="ru-RU"/>
        </w:rPr>
      </w:pPr>
    </w:p>
    <w:p w:rsidR="00657D88" w:rsidRDefault="00657D88" w:rsidP="00E94D25">
      <w:pPr>
        <w:pStyle w:val="ListParagraph"/>
        <w:numPr>
          <w:ilvl w:val="0"/>
          <w:numId w:val="18"/>
        </w:numPr>
        <w:tabs>
          <w:tab w:val="left" w:pos="5400"/>
        </w:tabs>
        <w:jc w:val="both"/>
        <w:rPr>
          <w:sz w:val="28"/>
          <w:szCs w:val="28"/>
          <w:lang w:val="ro-RO" w:eastAsia="ru-RU"/>
        </w:rPr>
      </w:pPr>
      <w:r w:rsidRPr="00657D88">
        <w:rPr>
          <w:sz w:val="28"/>
          <w:szCs w:val="28"/>
          <w:lang w:val="ro-RO"/>
        </w:rPr>
        <w:t>Cu privire la darea în arendă a unor loturi de pământ din str. Ion Creangă S.R.L. ”SIVOL-SERVICE-DHS” în schimbul terenurilor arendate din Calea Ieșilor.</w:t>
      </w:r>
    </w:p>
    <w:p w:rsidR="00657D88" w:rsidRDefault="00292705" w:rsidP="00E94D25">
      <w:pPr>
        <w:pStyle w:val="ListParagraph"/>
        <w:numPr>
          <w:ilvl w:val="0"/>
          <w:numId w:val="18"/>
        </w:numPr>
        <w:tabs>
          <w:tab w:val="left" w:pos="5400"/>
        </w:tabs>
        <w:jc w:val="both"/>
        <w:rPr>
          <w:sz w:val="28"/>
          <w:szCs w:val="28"/>
          <w:lang w:val="ro-RO" w:eastAsia="ru-RU"/>
        </w:rPr>
      </w:pPr>
      <w:r w:rsidRPr="00292705">
        <w:rPr>
          <w:sz w:val="28"/>
          <w:szCs w:val="28"/>
          <w:lang w:val="ro-RO"/>
        </w:rPr>
        <w:t>Cu privire la darea în arendă comună a unui lot de pământ din str. Colonița, 158/1 dlor Igor Cojuhari, Iurie Cojuhari, Alexandru Cojuhari și dnei Ina Coșciuc</w:t>
      </w:r>
      <w:r w:rsidR="00F55B73">
        <w:rPr>
          <w:sz w:val="28"/>
          <w:szCs w:val="28"/>
          <w:lang w:val="ro-RO"/>
        </w:rPr>
        <w:t>.</w:t>
      </w:r>
    </w:p>
    <w:p w:rsidR="00522323" w:rsidRDefault="00522323" w:rsidP="00E94D25">
      <w:pPr>
        <w:pStyle w:val="ListParagraph"/>
        <w:numPr>
          <w:ilvl w:val="0"/>
          <w:numId w:val="18"/>
        </w:numPr>
        <w:tabs>
          <w:tab w:val="left" w:pos="5400"/>
        </w:tabs>
        <w:jc w:val="both"/>
        <w:rPr>
          <w:sz w:val="28"/>
          <w:szCs w:val="28"/>
          <w:lang w:val="ro-RO" w:eastAsia="ru-RU"/>
        </w:rPr>
      </w:pPr>
      <w:r w:rsidRPr="00522323">
        <w:rPr>
          <w:sz w:val="28"/>
          <w:szCs w:val="28"/>
          <w:lang w:val="ro-RO"/>
        </w:rPr>
        <w:t>Cu privire la darea în arendă a unui lot de pământ din str. N. Testemițeanu dnei Alexandra Ciobanu</w:t>
      </w:r>
      <w:r w:rsidR="00F55B73">
        <w:rPr>
          <w:sz w:val="28"/>
          <w:szCs w:val="28"/>
          <w:lang w:val="ro-RO"/>
        </w:rPr>
        <w:t>.</w:t>
      </w:r>
    </w:p>
    <w:p w:rsidR="002E6EEF" w:rsidRDefault="002E6EEF" w:rsidP="00E94D25">
      <w:pPr>
        <w:pStyle w:val="ListParagraph"/>
        <w:numPr>
          <w:ilvl w:val="0"/>
          <w:numId w:val="18"/>
        </w:numPr>
        <w:tabs>
          <w:tab w:val="left" w:pos="5400"/>
        </w:tabs>
        <w:jc w:val="both"/>
        <w:rPr>
          <w:sz w:val="28"/>
          <w:szCs w:val="28"/>
          <w:lang w:val="ro-RO" w:eastAsia="ru-RU"/>
        </w:rPr>
      </w:pPr>
      <w:r w:rsidRPr="002E6EEF">
        <w:rPr>
          <w:sz w:val="28"/>
          <w:szCs w:val="28"/>
          <w:lang w:val="ro-RO"/>
        </w:rPr>
        <w:t>Cu privire la darea în arendă a unui lot de pământ , suplimentar terenului proprietate privată din Calea Basarabiei, 26/6 Societății comerciale „PROSPER-SERVICE” S</w:t>
      </w:r>
      <w:r w:rsidR="00F55B73">
        <w:rPr>
          <w:sz w:val="28"/>
          <w:szCs w:val="28"/>
          <w:lang w:val="ro-RO"/>
        </w:rPr>
        <w:t>.</w:t>
      </w:r>
      <w:r w:rsidRPr="002E6EEF">
        <w:rPr>
          <w:sz w:val="28"/>
          <w:szCs w:val="28"/>
          <w:lang w:val="ro-RO"/>
        </w:rPr>
        <w:t>R</w:t>
      </w:r>
      <w:r w:rsidR="00F55B73">
        <w:rPr>
          <w:sz w:val="28"/>
          <w:szCs w:val="28"/>
          <w:lang w:val="ro-RO"/>
        </w:rPr>
        <w:t>.</w:t>
      </w:r>
      <w:r w:rsidRPr="002E6EEF">
        <w:rPr>
          <w:sz w:val="28"/>
          <w:szCs w:val="28"/>
          <w:lang w:val="ro-RO"/>
        </w:rPr>
        <w:t>L</w:t>
      </w:r>
      <w:r w:rsidR="00F55B73">
        <w:rPr>
          <w:sz w:val="28"/>
          <w:szCs w:val="28"/>
          <w:lang w:val="ro-RO"/>
        </w:rPr>
        <w:t>.</w:t>
      </w:r>
    </w:p>
    <w:p w:rsidR="00137991" w:rsidRPr="00137991" w:rsidRDefault="00137991" w:rsidP="00E94D25">
      <w:pPr>
        <w:pStyle w:val="ListParagraph"/>
        <w:numPr>
          <w:ilvl w:val="0"/>
          <w:numId w:val="18"/>
        </w:numPr>
        <w:tabs>
          <w:tab w:val="left" w:pos="5400"/>
        </w:tabs>
        <w:jc w:val="both"/>
        <w:rPr>
          <w:sz w:val="28"/>
          <w:szCs w:val="28"/>
          <w:lang w:val="ro-RO" w:eastAsia="ru-RU"/>
        </w:rPr>
      </w:pPr>
      <w:r w:rsidRPr="00137991">
        <w:rPr>
          <w:sz w:val="28"/>
          <w:szCs w:val="28"/>
          <w:lang w:val="ro-RO"/>
        </w:rPr>
        <w:t>Cu privire la darea în arendă a lotului de pământ din str. Valea Dicescu, 13/1 dlor Mircea şi Natalia Blajin</w:t>
      </w:r>
    </w:p>
    <w:p w:rsidR="00292705" w:rsidRDefault="00292705" w:rsidP="00292705">
      <w:pPr>
        <w:pStyle w:val="ListParagraph"/>
        <w:numPr>
          <w:ilvl w:val="0"/>
          <w:numId w:val="18"/>
        </w:numPr>
        <w:tabs>
          <w:tab w:val="left" w:pos="5400"/>
        </w:tabs>
        <w:jc w:val="both"/>
        <w:rPr>
          <w:sz w:val="28"/>
          <w:szCs w:val="28"/>
          <w:lang w:val="ro-RO" w:eastAsia="ru-RU"/>
        </w:rPr>
      </w:pPr>
      <w:r w:rsidRPr="00292705">
        <w:rPr>
          <w:sz w:val="28"/>
          <w:szCs w:val="28"/>
          <w:lang w:val="ro-RO"/>
        </w:rPr>
        <w:t>Cu privire la restabilirea relaţiilor funciare de arendă a unui lot de pământ din bd.Cuza-Vodă, 44 Firma de producere şi comerţ „ASTRA-K” S.R.L.</w:t>
      </w:r>
    </w:p>
    <w:p w:rsidR="00137991" w:rsidRDefault="00137991" w:rsidP="00292705">
      <w:pPr>
        <w:pStyle w:val="ListParagraph"/>
        <w:numPr>
          <w:ilvl w:val="0"/>
          <w:numId w:val="18"/>
        </w:numPr>
        <w:tabs>
          <w:tab w:val="left" w:pos="5400"/>
        </w:tabs>
        <w:jc w:val="both"/>
        <w:rPr>
          <w:sz w:val="28"/>
          <w:szCs w:val="28"/>
          <w:lang w:val="ro-RO" w:eastAsia="ru-RU"/>
        </w:rPr>
      </w:pPr>
      <w:r w:rsidRPr="00137991">
        <w:rPr>
          <w:sz w:val="28"/>
          <w:szCs w:val="28"/>
          <w:lang w:val="ro-RO"/>
        </w:rPr>
        <w:t>Cu privire la reperfectarea relaţiilor funciare de arendă a unui lot de pământ din str. Mitropolit G. Bănulescu-Bodoni, 28/1, cu dl Oleg Rubinştein</w:t>
      </w:r>
      <w:r w:rsidR="001A34E2">
        <w:rPr>
          <w:sz w:val="28"/>
          <w:szCs w:val="28"/>
          <w:lang w:val="ro-RO"/>
        </w:rPr>
        <w:t>.</w:t>
      </w:r>
    </w:p>
    <w:p w:rsidR="001A34E2" w:rsidRDefault="001A34E2" w:rsidP="001A34E2">
      <w:pPr>
        <w:pStyle w:val="ListParagraph"/>
        <w:numPr>
          <w:ilvl w:val="0"/>
          <w:numId w:val="18"/>
        </w:numPr>
        <w:tabs>
          <w:tab w:val="left" w:pos="5400"/>
        </w:tabs>
        <w:jc w:val="both"/>
        <w:rPr>
          <w:sz w:val="28"/>
          <w:szCs w:val="28"/>
          <w:lang w:val="ro-RO" w:eastAsia="ru-RU"/>
        </w:rPr>
      </w:pPr>
      <w:r w:rsidRPr="001A34E2">
        <w:rPr>
          <w:sz w:val="28"/>
          <w:szCs w:val="28"/>
          <w:lang w:val="ro-RO"/>
        </w:rPr>
        <w:t>Cu privire la stabilirea relaţiilor de arendă a lotului de pământ din str. Melestiu, 18A cu S.R.L. „ADERENT-GRUP”</w:t>
      </w:r>
      <w:r>
        <w:rPr>
          <w:sz w:val="28"/>
          <w:szCs w:val="28"/>
          <w:lang w:val="ro-RO"/>
        </w:rPr>
        <w:t>.</w:t>
      </w:r>
    </w:p>
    <w:p w:rsidR="001A34E2" w:rsidRDefault="001A34E2" w:rsidP="001A34E2">
      <w:pPr>
        <w:pStyle w:val="ListParagraph"/>
        <w:numPr>
          <w:ilvl w:val="0"/>
          <w:numId w:val="18"/>
        </w:numPr>
        <w:tabs>
          <w:tab w:val="left" w:pos="5400"/>
        </w:tabs>
        <w:jc w:val="both"/>
        <w:rPr>
          <w:sz w:val="28"/>
          <w:szCs w:val="28"/>
          <w:lang w:val="ro-RO" w:eastAsia="ru-RU"/>
        </w:rPr>
      </w:pPr>
      <w:r w:rsidRPr="001A34E2">
        <w:rPr>
          <w:sz w:val="28"/>
          <w:szCs w:val="28"/>
          <w:lang w:val="ro-RO"/>
        </w:rPr>
        <w:t>Cu privire la darea în arendă a unui lot de pământ din str. Alba Iulia, 75 Î.I. „LUDMILA NICHIFOR”.</w:t>
      </w:r>
    </w:p>
    <w:p w:rsidR="001A34E2" w:rsidRPr="00FB6142" w:rsidRDefault="001A34E2" w:rsidP="001A34E2">
      <w:pPr>
        <w:numPr>
          <w:ilvl w:val="0"/>
          <w:numId w:val="18"/>
        </w:numPr>
        <w:tabs>
          <w:tab w:val="left" w:pos="4185"/>
        </w:tabs>
        <w:jc w:val="both"/>
        <w:rPr>
          <w:b/>
          <w:sz w:val="28"/>
          <w:szCs w:val="28"/>
        </w:rPr>
      </w:pPr>
      <w:r w:rsidRPr="00FB6142">
        <w:rPr>
          <w:sz w:val="28"/>
          <w:szCs w:val="28"/>
        </w:rPr>
        <w:t>Cu privire la reperfectarea rela</w:t>
      </w:r>
      <w:r w:rsidRPr="00FB6142">
        <w:rPr>
          <w:rFonts w:ascii="Tahoma" w:hAnsi="Tahoma" w:cs="Tahoma"/>
          <w:sz w:val="28"/>
          <w:szCs w:val="28"/>
        </w:rPr>
        <w:t>ț</w:t>
      </w:r>
      <w:r w:rsidRPr="00FB6142">
        <w:rPr>
          <w:sz w:val="28"/>
          <w:szCs w:val="28"/>
        </w:rPr>
        <w:t>iilor de arendare a lotul</w:t>
      </w:r>
      <w:r w:rsidR="006132F2">
        <w:rPr>
          <w:sz w:val="28"/>
          <w:szCs w:val="28"/>
        </w:rPr>
        <w:t>ui de pământ din str. N. Testimițe</w:t>
      </w:r>
      <w:r w:rsidRPr="00FB6142">
        <w:rPr>
          <w:sz w:val="28"/>
          <w:szCs w:val="28"/>
        </w:rPr>
        <w:t>anu, 29/6 cu Societatea Comercială „RUDIVEST” S.R.L.</w:t>
      </w:r>
      <w:r w:rsidRPr="00FB6142">
        <w:rPr>
          <w:b/>
          <w:sz w:val="28"/>
          <w:szCs w:val="28"/>
        </w:rPr>
        <w:t xml:space="preserve"> </w:t>
      </w:r>
    </w:p>
    <w:p w:rsidR="001A34E2" w:rsidRPr="001A34E2" w:rsidRDefault="001A34E2" w:rsidP="001A34E2">
      <w:pPr>
        <w:tabs>
          <w:tab w:val="left" w:pos="5400"/>
        </w:tabs>
        <w:ind w:left="360"/>
        <w:jc w:val="both"/>
        <w:rPr>
          <w:sz w:val="28"/>
          <w:szCs w:val="28"/>
          <w:lang w:val="ro-RO" w:eastAsia="ru-RU"/>
        </w:rPr>
      </w:pPr>
    </w:p>
    <w:p w:rsidR="00292705" w:rsidRDefault="00292705" w:rsidP="00292705">
      <w:pPr>
        <w:pStyle w:val="ListParagraph"/>
        <w:spacing w:after="120"/>
        <w:ind w:left="5040"/>
        <w:jc w:val="both"/>
        <w:rPr>
          <w:sz w:val="28"/>
          <w:szCs w:val="28"/>
        </w:rPr>
      </w:pPr>
      <w:r w:rsidRPr="00AA6EC8">
        <w:rPr>
          <w:sz w:val="28"/>
          <w:szCs w:val="28"/>
        </w:rPr>
        <w:t>RAPORTOR: Ivan Carpov, şef interimar al Direcţiei generale arhitectură, urbanism şi relaţii funciare</w:t>
      </w:r>
    </w:p>
    <w:p w:rsidR="00522323" w:rsidRPr="00A12296" w:rsidRDefault="001A34E2" w:rsidP="00522323">
      <w:pPr>
        <w:spacing w:after="120"/>
        <w:jc w:val="both"/>
        <w:rPr>
          <w:b/>
          <w:sz w:val="28"/>
          <w:szCs w:val="28"/>
        </w:rPr>
      </w:pPr>
      <w:r>
        <w:rPr>
          <w:b/>
          <w:sz w:val="28"/>
          <w:szCs w:val="28"/>
          <w:lang w:val="ro-RO"/>
        </w:rPr>
        <w:t xml:space="preserve">41. </w:t>
      </w:r>
      <w:r w:rsidR="00A12296" w:rsidRPr="00A12296">
        <w:rPr>
          <w:b/>
          <w:sz w:val="28"/>
          <w:szCs w:val="28"/>
          <w:lang w:val="ro-RO"/>
        </w:rPr>
        <w:t>Cu privire la privatizarea terenului aferent obiectivului privat</w:t>
      </w:r>
      <w:r w:rsidR="00A12296">
        <w:rPr>
          <w:b/>
          <w:sz w:val="28"/>
          <w:szCs w:val="28"/>
          <w:lang w:val="ro-RO"/>
        </w:rPr>
        <w:t>:</w:t>
      </w:r>
    </w:p>
    <w:p w:rsidR="00292705" w:rsidRDefault="00292705" w:rsidP="00292705">
      <w:pPr>
        <w:pStyle w:val="ListParagraph"/>
        <w:numPr>
          <w:ilvl w:val="0"/>
          <w:numId w:val="19"/>
        </w:numPr>
        <w:tabs>
          <w:tab w:val="left" w:pos="5400"/>
        </w:tabs>
        <w:jc w:val="both"/>
        <w:rPr>
          <w:sz w:val="28"/>
          <w:szCs w:val="28"/>
          <w:lang w:val="ro-RO" w:eastAsia="ru-RU"/>
        </w:rPr>
      </w:pPr>
      <w:r w:rsidRPr="00292705">
        <w:rPr>
          <w:sz w:val="28"/>
          <w:szCs w:val="28"/>
          <w:lang w:val="ro-RO"/>
        </w:rPr>
        <w:t>Cu privire la privatizarea terenului aferent obiectivului privat din Aleea Gării, 5/2 ce aparţine unor coproprietari</w:t>
      </w:r>
    </w:p>
    <w:p w:rsidR="00292705" w:rsidRDefault="00292705" w:rsidP="00292705">
      <w:pPr>
        <w:pStyle w:val="ListParagraph"/>
        <w:numPr>
          <w:ilvl w:val="0"/>
          <w:numId w:val="19"/>
        </w:numPr>
        <w:tabs>
          <w:tab w:val="left" w:pos="5400"/>
        </w:tabs>
        <w:jc w:val="both"/>
        <w:rPr>
          <w:sz w:val="28"/>
          <w:szCs w:val="28"/>
          <w:lang w:val="ro-RO" w:eastAsia="ru-RU"/>
        </w:rPr>
      </w:pPr>
      <w:r w:rsidRPr="00292705">
        <w:rPr>
          <w:sz w:val="28"/>
          <w:szCs w:val="28"/>
          <w:lang w:val="ro-RO"/>
        </w:rPr>
        <w:t>Cu privire la privatizarea terenului din str. Alexandru cel Bun, 52, aferent obiectivului privat al Societăţii comerciale „BALCOMBE” SRL</w:t>
      </w:r>
    </w:p>
    <w:p w:rsidR="009B4E8D" w:rsidRPr="001A34E2" w:rsidRDefault="00522323" w:rsidP="009B4E8D">
      <w:pPr>
        <w:pStyle w:val="ListParagraph"/>
        <w:numPr>
          <w:ilvl w:val="0"/>
          <w:numId w:val="19"/>
        </w:numPr>
        <w:tabs>
          <w:tab w:val="left" w:pos="5400"/>
        </w:tabs>
        <w:jc w:val="both"/>
        <w:rPr>
          <w:sz w:val="28"/>
          <w:szCs w:val="28"/>
          <w:lang w:val="ro-RO" w:eastAsia="ru-RU"/>
        </w:rPr>
      </w:pPr>
      <w:r w:rsidRPr="00522323">
        <w:rPr>
          <w:sz w:val="28"/>
          <w:szCs w:val="28"/>
          <w:lang w:val="ro-RO"/>
        </w:rPr>
        <w:t>Cu privire la privatizarea terenului aferent obiectivului privat, nefinalizat, al dnei Natalia Rău din str. Primar Carol Șchmidt, 49/1</w:t>
      </w:r>
      <w:r w:rsidR="009B4E8D">
        <w:rPr>
          <w:sz w:val="28"/>
          <w:szCs w:val="28"/>
          <w:lang w:val="ro-RO"/>
        </w:rPr>
        <w:t>.</w:t>
      </w:r>
    </w:p>
    <w:p w:rsidR="00522323" w:rsidRDefault="00522323" w:rsidP="00522323">
      <w:pPr>
        <w:pStyle w:val="ListParagraph"/>
        <w:numPr>
          <w:ilvl w:val="0"/>
          <w:numId w:val="19"/>
        </w:numPr>
        <w:tabs>
          <w:tab w:val="left" w:pos="5400"/>
        </w:tabs>
        <w:jc w:val="both"/>
        <w:rPr>
          <w:sz w:val="28"/>
          <w:szCs w:val="28"/>
          <w:lang w:val="ro-RO" w:eastAsia="ru-RU"/>
        </w:rPr>
      </w:pPr>
      <w:r w:rsidRPr="00522323">
        <w:rPr>
          <w:sz w:val="28"/>
          <w:szCs w:val="28"/>
          <w:lang w:val="ro-RO"/>
        </w:rPr>
        <w:t>Cu privire la privatizarea terenului aferent obiectivelor private ale Firmei științifice de producție „EXTREMUM” SRL din Calea Basarabiei, 7</w:t>
      </w:r>
    </w:p>
    <w:p w:rsidR="001A34E2" w:rsidRDefault="001A34E2" w:rsidP="001A34E2">
      <w:pPr>
        <w:pStyle w:val="ListParagraph"/>
        <w:tabs>
          <w:tab w:val="left" w:pos="5400"/>
        </w:tabs>
        <w:jc w:val="both"/>
        <w:rPr>
          <w:sz w:val="28"/>
          <w:szCs w:val="28"/>
          <w:lang w:val="ro-RO" w:eastAsia="ru-RU"/>
        </w:rPr>
      </w:pPr>
    </w:p>
    <w:p w:rsidR="00522323" w:rsidRDefault="00522323" w:rsidP="00522323">
      <w:pPr>
        <w:pStyle w:val="ListParagraph"/>
        <w:spacing w:after="120"/>
        <w:ind w:left="5040"/>
        <w:jc w:val="both"/>
        <w:rPr>
          <w:sz w:val="28"/>
          <w:szCs w:val="28"/>
        </w:rPr>
      </w:pPr>
      <w:r w:rsidRPr="00AA6EC8">
        <w:rPr>
          <w:sz w:val="28"/>
          <w:szCs w:val="28"/>
        </w:rPr>
        <w:t>RAPORTOR: Ivan Carpov, şef interimar al Direcţiei generale arhitectură, urbanism şi relaţii funciare</w:t>
      </w:r>
    </w:p>
    <w:p w:rsidR="001A34E2" w:rsidRDefault="001A34E2" w:rsidP="00522323">
      <w:pPr>
        <w:pStyle w:val="ListParagraph"/>
        <w:spacing w:after="120"/>
        <w:ind w:left="5040"/>
        <w:jc w:val="both"/>
        <w:rPr>
          <w:sz w:val="28"/>
          <w:szCs w:val="28"/>
        </w:rPr>
      </w:pPr>
    </w:p>
    <w:p w:rsidR="001A34E2" w:rsidRPr="00AA6EC8" w:rsidRDefault="001A34E2" w:rsidP="00522323">
      <w:pPr>
        <w:pStyle w:val="ListParagraph"/>
        <w:spacing w:after="120"/>
        <w:ind w:left="5040"/>
        <w:jc w:val="both"/>
        <w:rPr>
          <w:sz w:val="28"/>
          <w:szCs w:val="28"/>
        </w:rPr>
      </w:pPr>
    </w:p>
    <w:p w:rsidR="00522323" w:rsidRDefault="001A34E2" w:rsidP="00522323">
      <w:pPr>
        <w:tabs>
          <w:tab w:val="left" w:pos="5400"/>
        </w:tabs>
        <w:jc w:val="both"/>
        <w:rPr>
          <w:b/>
          <w:sz w:val="28"/>
          <w:szCs w:val="28"/>
          <w:lang w:val="ro-RO"/>
        </w:rPr>
      </w:pPr>
      <w:r>
        <w:rPr>
          <w:b/>
          <w:sz w:val="28"/>
          <w:szCs w:val="28"/>
          <w:lang w:val="ro-RO"/>
        </w:rPr>
        <w:t xml:space="preserve">42. </w:t>
      </w:r>
      <w:r w:rsidR="00A12296" w:rsidRPr="00A12296">
        <w:rPr>
          <w:b/>
          <w:sz w:val="28"/>
          <w:szCs w:val="28"/>
          <w:lang w:val="ro-RO"/>
        </w:rPr>
        <w:t>Cu pr</w:t>
      </w:r>
      <w:r w:rsidR="003A040D">
        <w:rPr>
          <w:b/>
          <w:sz w:val="28"/>
          <w:szCs w:val="28"/>
          <w:lang w:val="ro-RO"/>
        </w:rPr>
        <w:t xml:space="preserve">ivire la atribuirea </w:t>
      </w:r>
      <w:r w:rsidR="009B4E8D">
        <w:rPr>
          <w:b/>
          <w:sz w:val="28"/>
          <w:szCs w:val="28"/>
          <w:lang w:val="ro-RO"/>
        </w:rPr>
        <w:t xml:space="preserve">unui </w:t>
      </w:r>
      <w:r w:rsidR="003A040D">
        <w:rPr>
          <w:b/>
          <w:sz w:val="28"/>
          <w:szCs w:val="28"/>
          <w:lang w:val="ro-RO"/>
        </w:rPr>
        <w:t>teren</w:t>
      </w:r>
    </w:p>
    <w:p w:rsidR="003A040D" w:rsidRPr="00A12296" w:rsidRDefault="003A040D" w:rsidP="00522323">
      <w:pPr>
        <w:tabs>
          <w:tab w:val="left" w:pos="5400"/>
        </w:tabs>
        <w:jc w:val="both"/>
        <w:rPr>
          <w:b/>
          <w:sz w:val="28"/>
          <w:szCs w:val="28"/>
          <w:lang w:val="ro-RO" w:eastAsia="ru-RU"/>
        </w:rPr>
      </w:pPr>
    </w:p>
    <w:p w:rsidR="00522323"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terenurilor din str. Decembriştilor şi aprobarea planului urbanistic de detaliu în volum redus (gestionar – Î.M. „Combinatul Servicii Funerare”)</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unui teren din str-la Angela Păduraru, 30 dnei Nona Nistor</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unui lot de pământ din str. Protoiereu M. Berezovschi, 13 dlui Andrei Pascari</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unui teren din str. Grenoble, 41 dnei Tamara Dorogoi</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lotului de pământ din str. Petricani, 52 dnei Olga Popa</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unui lot de pământ din str. academician Ilie Untilă, 4 dlui Gheorghe Baciu</w:t>
      </w:r>
    </w:p>
    <w:p w:rsidR="00A12296" w:rsidRDefault="00A12296" w:rsidP="00A12296">
      <w:pPr>
        <w:pStyle w:val="ListParagraph"/>
        <w:numPr>
          <w:ilvl w:val="0"/>
          <w:numId w:val="22"/>
        </w:numPr>
        <w:tabs>
          <w:tab w:val="left" w:pos="5400"/>
        </w:tabs>
        <w:jc w:val="both"/>
        <w:rPr>
          <w:sz w:val="28"/>
          <w:szCs w:val="28"/>
          <w:lang w:val="ro-RO" w:eastAsia="ru-RU"/>
        </w:rPr>
      </w:pPr>
      <w:r w:rsidRPr="00A12296">
        <w:rPr>
          <w:sz w:val="28"/>
          <w:szCs w:val="28"/>
          <w:lang w:val="ro-RO"/>
        </w:rPr>
        <w:t>Cu privire la atribuirea în proprietate privată a unui lot de pământ din str. Plopilor, 2/1 dnei Irina Muşet</w:t>
      </w:r>
    </w:p>
    <w:p w:rsidR="00A12296" w:rsidRDefault="00966DC3" w:rsidP="00A12296">
      <w:pPr>
        <w:pStyle w:val="ListParagraph"/>
        <w:numPr>
          <w:ilvl w:val="0"/>
          <w:numId w:val="22"/>
        </w:numPr>
        <w:tabs>
          <w:tab w:val="left" w:pos="5400"/>
        </w:tabs>
        <w:jc w:val="both"/>
        <w:rPr>
          <w:sz w:val="28"/>
          <w:szCs w:val="28"/>
          <w:lang w:val="ro-RO" w:eastAsia="ru-RU"/>
        </w:rPr>
      </w:pPr>
      <w:r w:rsidRPr="00966DC3">
        <w:rPr>
          <w:sz w:val="28"/>
          <w:szCs w:val="28"/>
          <w:lang w:val="ro-RO"/>
        </w:rPr>
        <w:t>Cu privire la atribuirea în proprietate privată a unui lot de pământ din str. Valea Crucii dlui Petru Vasilică</w:t>
      </w:r>
    </w:p>
    <w:p w:rsidR="00DA1262" w:rsidRDefault="00DA1262" w:rsidP="00A12296">
      <w:pPr>
        <w:pStyle w:val="ListParagraph"/>
        <w:numPr>
          <w:ilvl w:val="0"/>
          <w:numId w:val="22"/>
        </w:numPr>
        <w:tabs>
          <w:tab w:val="left" w:pos="5400"/>
        </w:tabs>
        <w:jc w:val="both"/>
        <w:rPr>
          <w:sz w:val="28"/>
          <w:szCs w:val="28"/>
          <w:lang w:val="ro-RO" w:eastAsia="ru-RU"/>
        </w:rPr>
      </w:pPr>
      <w:r w:rsidRPr="00137991">
        <w:rPr>
          <w:sz w:val="28"/>
          <w:szCs w:val="28"/>
          <w:lang w:val="ro-RO"/>
        </w:rPr>
        <w:t>Cu privire la atribuirea în proprietate privată a unui lot de pământ din bd. Cuza-Vodă, 45/10 dlui Evghenii Calac</w:t>
      </w:r>
      <w:r w:rsidR="004C04C3">
        <w:rPr>
          <w:sz w:val="28"/>
          <w:szCs w:val="28"/>
          <w:lang w:val="ro-RO"/>
        </w:rPr>
        <w:t>.</w:t>
      </w:r>
    </w:p>
    <w:p w:rsidR="00137991" w:rsidRDefault="00A03150" w:rsidP="00A12296">
      <w:pPr>
        <w:pStyle w:val="ListParagraph"/>
        <w:numPr>
          <w:ilvl w:val="0"/>
          <w:numId w:val="22"/>
        </w:numPr>
        <w:tabs>
          <w:tab w:val="left" w:pos="5400"/>
        </w:tabs>
        <w:jc w:val="both"/>
        <w:rPr>
          <w:sz w:val="28"/>
          <w:szCs w:val="28"/>
          <w:lang w:val="ro-RO" w:eastAsia="ru-RU"/>
        </w:rPr>
      </w:pPr>
      <w:r>
        <w:rPr>
          <w:sz w:val="28"/>
          <w:szCs w:val="28"/>
          <w:lang w:val="ro-RO"/>
        </w:rPr>
        <w:t xml:space="preserve"> </w:t>
      </w:r>
      <w:r w:rsidR="00137991" w:rsidRPr="00137991">
        <w:rPr>
          <w:sz w:val="28"/>
          <w:szCs w:val="28"/>
          <w:lang w:val="ro-RO"/>
        </w:rPr>
        <w:t>Cu privire la atribuirea în proprietate privată a unui lot de pământ din str-la 4 Nichita Smochina, 2 dnei Irina Rusnac</w:t>
      </w:r>
      <w:r w:rsidR="004C04C3">
        <w:rPr>
          <w:sz w:val="28"/>
          <w:szCs w:val="28"/>
          <w:lang w:val="ro-RO"/>
        </w:rPr>
        <w:t>.</w:t>
      </w:r>
    </w:p>
    <w:p w:rsidR="00DC2F90" w:rsidRPr="00137991" w:rsidRDefault="00DC2F90" w:rsidP="00DC2F90">
      <w:pPr>
        <w:pStyle w:val="ListParagraph"/>
        <w:tabs>
          <w:tab w:val="left" w:pos="5400"/>
        </w:tabs>
        <w:jc w:val="both"/>
        <w:rPr>
          <w:sz w:val="28"/>
          <w:szCs w:val="28"/>
          <w:lang w:val="ro-RO" w:eastAsia="ru-RU"/>
        </w:rPr>
      </w:pPr>
    </w:p>
    <w:p w:rsidR="00966DC3" w:rsidRDefault="00966DC3" w:rsidP="00966DC3">
      <w:pPr>
        <w:pStyle w:val="ListParagraph"/>
        <w:spacing w:after="120"/>
        <w:ind w:left="5040"/>
        <w:jc w:val="both"/>
        <w:rPr>
          <w:sz w:val="28"/>
          <w:szCs w:val="28"/>
        </w:rPr>
      </w:pPr>
      <w:r w:rsidRPr="00AA6EC8">
        <w:rPr>
          <w:sz w:val="28"/>
          <w:szCs w:val="28"/>
        </w:rPr>
        <w:t>RAPORTOR: Ivan Carpov, şef interimar al Direcţiei generale arhitectură, urbanism şi relaţii funciare</w:t>
      </w:r>
    </w:p>
    <w:p w:rsidR="00137991" w:rsidRPr="00137991" w:rsidRDefault="001A34E2" w:rsidP="00137991">
      <w:pPr>
        <w:spacing w:after="120"/>
        <w:jc w:val="both"/>
        <w:rPr>
          <w:b/>
          <w:sz w:val="28"/>
          <w:szCs w:val="28"/>
          <w:lang w:val="ro-RO"/>
        </w:rPr>
      </w:pPr>
      <w:r>
        <w:rPr>
          <w:b/>
          <w:sz w:val="28"/>
          <w:szCs w:val="28"/>
          <w:lang w:val="ro-RO"/>
        </w:rPr>
        <w:t xml:space="preserve">43. </w:t>
      </w:r>
      <w:r w:rsidR="00137991" w:rsidRPr="00137991">
        <w:rPr>
          <w:b/>
          <w:sz w:val="28"/>
          <w:szCs w:val="28"/>
          <w:lang w:val="ro-RO"/>
        </w:rPr>
        <w:t>Cu privire la autentificarea dreptului de proprietate p</w:t>
      </w:r>
      <w:r w:rsidR="003A040D">
        <w:rPr>
          <w:b/>
          <w:sz w:val="28"/>
          <w:szCs w:val="28"/>
          <w:lang w:val="ro-RO"/>
        </w:rPr>
        <w:t>rivată asupra lotului de pământ</w:t>
      </w:r>
      <w:r w:rsidR="00137991" w:rsidRPr="00137991">
        <w:rPr>
          <w:b/>
          <w:sz w:val="28"/>
          <w:szCs w:val="28"/>
          <w:lang w:val="ro-RO"/>
        </w:rPr>
        <w:t xml:space="preserve">  </w:t>
      </w:r>
    </w:p>
    <w:p w:rsidR="00137991" w:rsidRPr="00137991" w:rsidRDefault="00137991" w:rsidP="00137991">
      <w:pPr>
        <w:pStyle w:val="ListParagraph"/>
        <w:numPr>
          <w:ilvl w:val="0"/>
          <w:numId w:val="23"/>
        </w:numPr>
        <w:spacing w:after="120"/>
        <w:jc w:val="both"/>
        <w:rPr>
          <w:sz w:val="28"/>
          <w:szCs w:val="28"/>
        </w:rPr>
      </w:pPr>
      <w:r w:rsidRPr="00137991">
        <w:rPr>
          <w:sz w:val="28"/>
          <w:szCs w:val="28"/>
          <w:lang w:val="ro-RO"/>
        </w:rPr>
        <w:t>Cu privire la autentificarea dreptului de proprietate privată asupra lotului de pământ din str-la Victor Crăsescu, 89 dlui Constantin Gușilo</w:t>
      </w:r>
    </w:p>
    <w:p w:rsidR="00137991" w:rsidRPr="00137991" w:rsidRDefault="00137991" w:rsidP="00137991">
      <w:pPr>
        <w:pStyle w:val="ListParagraph"/>
        <w:numPr>
          <w:ilvl w:val="0"/>
          <w:numId w:val="23"/>
        </w:numPr>
        <w:spacing w:after="120"/>
        <w:jc w:val="both"/>
        <w:rPr>
          <w:sz w:val="28"/>
          <w:szCs w:val="28"/>
        </w:rPr>
      </w:pPr>
      <w:r w:rsidRPr="00137991">
        <w:rPr>
          <w:sz w:val="28"/>
          <w:szCs w:val="28"/>
          <w:lang w:val="ro-RO"/>
        </w:rPr>
        <w:t>Cu privire la autentificarea dreptului de proprietate privată asupra terenului din str. Zmeurei, 5„A” dlui Alexandru Taraburca</w:t>
      </w:r>
    </w:p>
    <w:p w:rsidR="009B4E8D" w:rsidRPr="001A34E2" w:rsidRDefault="00137991" w:rsidP="009B4E8D">
      <w:pPr>
        <w:pStyle w:val="ListParagraph"/>
        <w:numPr>
          <w:ilvl w:val="0"/>
          <w:numId w:val="23"/>
        </w:numPr>
        <w:spacing w:after="120"/>
        <w:jc w:val="both"/>
        <w:rPr>
          <w:sz w:val="28"/>
          <w:szCs w:val="28"/>
        </w:rPr>
      </w:pPr>
      <w:r w:rsidRPr="00137991">
        <w:rPr>
          <w:sz w:val="28"/>
          <w:szCs w:val="28"/>
          <w:lang w:val="ro-RO"/>
        </w:rPr>
        <w:t>Cu privire la autentificarea dreptului de proprietate privată asupra lotului de pământ din str. V. Alecsandri, 62 dnei Ana Călugăru</w:t>
      </w:r>
    </w:p>
    <w:p w:rsidR="00137991" w:rsidRPr="00137991" w:rsidRDefault="00137991" w:rsidP="00137991">
      <w:pPr>
        <w:pStyle w:val="ListParagraph"/>
        <w:numPr>
          <w:ilvl w:val="0"/>
          <w:numId w:val="23"/>
        </w:numPr>
        <w:spacing w:after="120"/>
        <w:jc w:val="both"/>
        <w:rPr>
          <w:sz w:val="28"/>
          <w:szCs w:val="28"/>
        </w:rPr>
      </w:pPr>
      <w:r w:rsidRPr="00137991">
        <w:rPr>
          <w:sz w:val="28"/>
          <w:szCs w:val="28"/>
          <w:lang w:val="ro-RO"/>
        </w:rPr>
        <w:t>Cu privire la autentificarea dreptului de proprietate privată asupra lotului de pământ din str. Aviatorilor, 13 dlui Serghei Pozdnev</w:t>
      </w:r>
    </w:p>
    <w:p w:rsidR="00137991" w:rsidRPr="00733CB4" w:rsidRDefault="00137991"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Baltagi, 1„a” dlui Ivan Sitișco</w:t>
      </w:r>
    </w:p>
    <w:p w:rsidR="00137991" w:rsidRPr="00733CB4" w:rsidRDefault="00137991"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Gh. Madan, 10/1 dnei Nadejda Farîma</w:t>
      </w:r>
    </w:p>
    <w:p w:rsidR="00137991" w:rsidRPr="00733CB4" w:rsidRDefault="00137991" w:rsidP="00137991">
      <w:pPr>
        <w:pStyle w:val="ListParagraph"/>
        <w:numPr>
          <w:ilvl w:val="0"/>
          <w:numId w:val="23"/>
        </w:numPr>
        <w:spacing w:after="120"/>
        <w:jc w:val="both"/>
        <w:rPr>
          <w:sz w:val="28"/>
          <w:szCs w:val="28"/>
        </w:rPr>
      </w:pPr>
      <w:r w:rsidRPr="00733CB4">
        <w:rPr>
          <w:sz w:val="28"/>
          <w:szCs w:val="28"/>
          <w:lang w:val="ro-RO"/>
        </w:rPr>
        <w:lastRenderedPageBreak/>
        <w:t>Cu privire la autentificarea dreptului de proprietate privată asupra lotului de pământ din str. V. Alecsandri, 139/2 dnei Galina Mușurova</w:t>
      </w:r>
    </w:p>
    <w:p w:rsidR="00137991"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str-la 1 Caucaz, 15 dnei Silvia Catana</w:t>
      </w:r>
    </w:p>
    <w:p w:rsidR="00DC2F90" w:rsidRPr="00EA2CAB" w:rsidRDefault="00497563" w:rsidP="00EA2CAB">
      <w:pPr>
        <w:pStyle w:val="ListParagraph"/>
        <w:numPr>
          <w:ilvl w:val="0"/>
          <w:numId w:val="23"/>
        </w:numPr>
        <w:spacing w:after="120"/>
        <w:jc w:val="both"/>
        <w:rPr>
          <w:sz w:val="28"/>
          <w:szCs w:val="28"/>
        </w:rPr>
      </w:pPr>
      <w:r w:rsidRPr="00733CB4">
        <w:rPr>
          <w:sz w:val="28"/>
          <w:szCs w:val="28"/>
          <w:lang w:val="ro-RO"/>
        </w:rPr>
        <w:t xml:space="preserve">Cu privire la autentificarea dreptului de proprietate privată asupra a 1/5 cotă-parte din lotul de pământ din Drumul Crucii, 57 dlui Valerii Covali </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 xml:space="preserve"> Cu privire la autentificarea dreptului de proprietate privată asupra lotului de pământ din str. Poștei, 11 dlui Ion Negru</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Bacu, 15 dnei Anastasia Savva</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Bisericii, 32 dnei Irina Andrian</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Tiras, 56 dnei Valentina Bogdan</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George Călinescu, 40 dnei Ludmila Sacara</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Vitalie Tulnic, 21 dnei Vera Luca</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Arionești, 3 dnei Antonina Ciofu</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Calea Orheiului, 27v dlui Alexei Cimpoi</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Cișmele, 2 dnei Elena Prisăcaru</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 xml:space="preserve">Cu privire la autentificarea dreptului de proprietate privată asupra terenului din str-la Gh. Cucereanu, 33 dnei Natalia </w:t>
      </w:r>
      <w:r w:rsidRPr="00733CB4">
        <w:rPr>
          <w:b/>
          <w:i/>
          <w:sz w:val="28"/>
          <w:szCs w:val="28"/>
          <w:lang w:val="ro-RO"/>
        </w:rPr>
        <w:t xml:space="preserve"> </w:t>
      </w:r>
      <w:r w:rsidRPr="00733CB4">
        <w:rPr>
          <w:sz w:val="28"/>
          <w:szCs w:val="28"/>
          <w:lang w:val="ro-RO"/>
        </w:rPr>
        <w:t>Iachimovscaia</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Cărămidarilor, 105 dnei Alla Oleinic</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A. Hâjdeu, 33/2 dlui Serghei Moldovan</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Ciuflea, 19/1 dnei Diana Ghișușcă</w:t>
      </w:r>
    </w:p>
    <w:p w:rsidR="00497563" w:rsidRPr="00733CB4" w:rsidRDefault="00497563" w:rsidP="00137991">
      <w:pPr>
        <w:pStyle w:val="ListParagraph"/>
        <w:numPr>
          <w:ilvl w:val="0"/>
          <w:numId w:val="23"/>
        </w:numPr>
        <w:spacing w:after="120"/>
        <w:jc w:val="both"/>
        <w:rPr>
          <w:sz w:val="28"/>
          <w:szCs w:val="28"/>
        </w:rPr>
      </w:pPr>
      <w:r w:rsidRPr="00733CB4">
        <w:rPr>
          <w:sz w:val="28"/>
          <w:szCs w:val="28"/>
          <w:lang w:val="ro-RO"/>
        </w:rPr>
        <w:t xml:space="preserve"> </w:t>
      </w:r>
      <w:r w:rsidR="00F774A7" w:rsidRPr="00733CB4">
        <w:rPr>
          <w:sz w:val="28"/>
          <w:szCs w:val="28"/>
          <w:lang w:val="ro-RO"/>
        </w:rPr>
        <w:t>Cu privire la autentificarea dreptului de proprietate privată asupra terenului din str. Gheorghe Madan, 75 dlui Florin Frișco</w:t>
      </w: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Petrodava, 8 dnei Angela Efimov</w:t>
      </w: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Frumușica, 5 dlui Grigore Vîlcov</w:t>
      </w: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Nucarilor, 16 dnei Vera Șlopac</w:t>
      </w: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str-la 1 Caucaz, 4 dlui Tudor Diceanu</w:t>
      </w:r>
    </w:p>
    <w:p w:rsidR="00F774A7" w:rsidRPr="00C019C5"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Tăbăcăria Veche, 24 ”a” dnei Zinaida Veselovscaia</w:t>
      </w:r>
      <w:r w:rsidR="00C019C5">
        <w:rPr>
          <w:sz w:val="28"/>
          <w:szCs w:val="28"/>
          <w:lang w:val="ro-RO"/>
        </w:rPr>
        <w:t>.</w:t>
      </w:r>
    </w:p>
    <w:p w:rsidR="00C019C5" w:rsidRDefault="00C019C5" w:rsidP="00C019C5">
      <w:pPr>
        <w:spacing w:after="120"/>
        <w:jc w:val="both"/>
        <w:rPr>
          <w:sz w:val="28"/>
          <w:szCs w:val="28"/>
        </w:rPr>
      </w:pPr>
    </w:p>
    <w:p w:rsidR="00C019C5" w:rsidRPr="00C019C5" w:rsidRDefault="00C019C5" w:rsidP="00C019C5">
      <w:pPr>
        <w:spacing w:after="120"/>
        <w:jc w:val="both"/>
        <w:rPr>
          <w:sz w:val="28"/>
          <w:szCs w:val="28"/>
        </w:rPr>
      </w:pP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terenului din str, Cocieri, 12 dnei Olga Harabaci</w:t>
      </w:r>
    </w:p>
    <w:p w:rsidR="00F774A7" w:rsidRPr="00733CB4" w:rsidRDefault="00F774A7" w:rsidP="00137991">
      <w:pPr>
        <w:pStyle w:val="ListParagraph"/>
        <w:numPr>
          <w:ilvl w:val="0"/>
          <w:numId w:val="23"/>
        </w:numPr>
        <w:spacing w:after="120"/>
        <w:jc w:val="both"/>
        <w:rPr>
          <w:sz w:val="28"/>
          <w:szCs w:val="28"/>
        </w:rPr>
      </w:pPr>
      <w:r w:rsidRPr="00733CB4">
        <w:rPr>
          <w:sz w:val="28"/>
          <w:szCs w:val="28"/>
          <w:lang w:val="ro-RO"/>
        </w:rPr>
        <w:t>Cu privire la autentificarea dreptului de proprietate privată asupra lotului de pământ din str. Lacului, 68 dlui Ion Cojocaru</w:t>
      </w:r>
    </w:p>
    <w:p w:rsidR="00733CB4" w:rsidRPr="00733CB4" w:rsidRDefault="00733CB4" w:rsidP="00733CB4">
      <w:pPr>
        <w:spacing w:after="120"/>
        <w:ind w:left="5040"/>
        <w:jc w:val="both"/>
        <w:rPr>
          <w:sz w:val="28"/>
          <w:szCs w:val="28"/>
        </w:rPr>
      </w:pPr>
      <w:r w:rsidRPr="00733CB4">
        <w:rPr>
          <w:sz w:val="28"/>
          <w:szCs w:val="28"/>
        </w:rPr>
        <w:t>RAPORTOR: Ivan Carpov, şef interimar al Direcţiei generale arhitectură, urbanism şi relaţii funciare</w:t>
      </w:r>
    </w:p>
    <w:p w:rsidR="00733CB4" w:rsidRPr="00733CB4" w:rsidRDefault="001A34E2" w:rsidP="00733CB4">
      <w:pPr>
        <w:spacing w:after="120"/>
        <w:jc w:val="both"/>
        <w:rPr>
          <w:b/>
          <w:sz w:val="28"/>
          <w:szCs w:val="28"/>
          <w:lang w:val="ro-RO"/>
        </w:rPr>
      </w:pPr>
      <w:r>
        <w:rPr>
          <w:b/>
          <w:sz w:val="28"/>
          <w:szCs w:val="28"/>
          <w:lang w:val="ro-RO"/>
        </w:rPr>
        <w:t xml:space="preserve">44. </w:t>
      </w:r>
      <w:r w:rsidR="00733CB4" w:rsidRPr="00733CB4">
        <w:rPr>
          <w:b/>
          <w:sz w:val="28"/>
          <w:szCs w:val="28"/>
          <w:lang w:val="ro-RO"/>
        </w:rPr>
        <w:t>Cu privire la autentificarea dreptului de proprietate privată co</w:t>
      </w:r>
      <w:r w:rsidR="003A040D">
        <w:rPr>
          <w:b/>
          <w:sz w:val="28"/>
          <w:szCs w:val="28"/>
          <w:lang w:val="ro-RO"/>
        </w:rPr>
        <w:t>mună asupra lotului de pământ</w:t>
      </w:r>
      <w:r w:rsidR="00733CB4" w:rsidRPr="00733CB4">
        <w:rPr>
          <w:b/>
          <w:sz w:val="28"/>
          <w:szCs w:val="28"/>
          <w:lang w:val="ro-RO"/>
        </w:rPr>
        <w:t xml:space="preserve">  </w:t>
      </w:r>
    </w:p>
    <w:p w:rsidR="00733CB4" w:rsidRPr="00733CB4" w:rsidRDefault="00733CB4" w:rsidP="00733CB4">
      <w:pPr>
        <w:pStyle w:val="ListParagraph"/>
        <w:numPr>
          <w:ilvl w:val="0"/>
          <w:numId w:val="24"/>
        </w:numPr>
        <w:spacing w:after="120"/>
        <w:jc w:val="both"/>
        <w:rPr>
          <w:sz w:val="28"/>
          <w:szCs w:val="28"/>
        </w:rPr>
      </w:pPr>
      <w:r w:rsidRPr="00733CB4">
        <w:rPr>
          <w:sz w:val="28"/>
          <w:szCs w:val="28"/>
          <w:lang w:val="ro-RO"/>
        </w:rPr>
        <w:t>Cu privire la autentificarea dreptului de proprietate privată comună asupra lotului de pământ din str. George Enescu, 19 dnelor Elvira Nicolcenco și Natalia Pelin</w:t>
      </w:r>
    </w:p>
    <w:p w:rsidR="00733CB4" w:rsidRPr="00E30133" w:rsidRDefault="00733CB4" w:rsidP="00733CB4">
      <w:pPr>
        <w:pStyle w:val="ListParagraph"/>
        <w:numPr>
          <w:ilvl w:val="0"/>
          <w:numId w:val="24"/>
        </w:numPr>
        <w:spacing w:after="120"/>
        <w:jc w:val="both"/>
        <w:rPr>
          <w:sz w:val="28"/>
          <w:szCs w:val="28"/>
          <w:lang w:val="ro-RO"/>
        </w:rPr>
      </w:pPr>
      <w:r w:rsidRPr="008D661A">
        <w:rPr>
          <w:sz w:val="28"/>
          <w:szCs w:val="28"/>
          <w:lang w:val="ro-RO"/>
        </w:rPr>
        <w:t>Cu privire la autentificarea dreptului de proprietate privată comună asupra lotului de pământ din str. Vasile Lupu, 46 „P” dlui Dumitru Ghetman şi dnelor Liubov Ghetman, Iulia Molceanova, Evghenia Tarapatova, Agafia Gac şi Tamara Pereverzeva</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terenului din str. Valea Dicescu, 6 dlui Vadim Cazac</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8 Martie, 135 dlui Gheorghe Vatamaniuc</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în diviziune asupra lotului de pământ din str. Mălina Mică, 4 dlor Serghei Nosaci și Leopold Nosaci</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–la Sf. Andrei, 28 dlor Claudia Bezerev și Mihail Chilari</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Ciorești, 12 dlor Mihail Golban și Tatiana Golban</w:t>
      </w:r>
    </w:p>
    <w:p w:rsidR="003A040D" w:rsidRPr="00DC2F90" w:rsidRDefault="00733CB4" w:rsidP="003A040D">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Constructorilor, 129 dlor Valerian Roșca și Andrei Roșca</w:t>
      </w:r>
    </w:p>
    <w:p w:rsidR="009B4E8D" w:rsidRPr="001A34E2" w:rsidRDefault="00733CB4" w:rsidP="001A34E2">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Plaiului, 28 dlor Anatolie Caraman și Minodora Caraman</w:t>
      </w:r>
      <w:r w:rsidR="009B4E8D">
        <w:rPr>
          <w:sz w:val="28"/>
          <w:szCs w:val="28"/>
          <w:lang w:val="ro-RO"/>
        </w:rPr>
        <w:t>.</w:t>
      </w:r>
    </w:p>
    <w:p w:rsidR="009B4E8D" w:rsidRPr="009B4E8D" w:rsidRDefault="00733CB4" w:rsidP="009B4E8D">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Codrul Cosminului, 16 dlor Vasile Vdovicenco și Tamara Ghilenschi</w:t>
      </w:r>
    </w:p>
    <w:p w:rsidR="009B4E8D" w:rsidRPr="009B4E8D" w:rsidRDefault="00733CB4" w:rsidP="009B4E8D">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Șt. Neaga, 44 dlor Iurie Lisnic și Florentina Lisnic</w:t>
      </w:r>
    </w:p>
    <w:p w:rsidR="00733CB4" w:rsidRPr="00C019C5"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Vale Dicescu, 59 dlor Valentin Gangan, Irina Gangan și Anjela Cecușina</w:t>
      </w:r>
      <w:r w:rsidR="00C019C5">
        <w:rPr>
          <w:sz w:val="28"/>
          <w:szCs w:val="28"/>
          <w:lang w:val="ro-RO"/>
        </w:rPr>
        <w:t>.</w:t>
      </w:r>
    </w:p>
    <w:p w:rsidR="00C019C5" w:rsidRPr="008D661A" w:rsidRDefault="00C019C5" w:rsidP="00C019C5">
      <w:pPr>
        <w:pStyle w:val="ListParagraph"/>
        <w:spacing w:after="120"/>
        <w:jc w:val="both"/>
        <w:rPr>
          <w:sz w:val="28"/>
          <w:szCs w:val="28"/>
        </w:rPr>
      </w:pP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Torino, 19 dlui Ruslan Popovschi și dnei Minodora Toma</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Alexe Mateevici, 16 dlui Loret Babără și dnelor Tamara Babără, Angelina Babără și Steliana Babără</w:t>
      </w:r>
    </w:p>
    <w:p w:rsidR="00733CB4" w:rsidRPr="008D661A" w:rsidRDefault="00733CB4"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Anton Pann, 15 dlor Iurii Gruzin, Valeri Gruzin și Liudmila Cudina</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în devălmășie  asupra lotului de pământ din str-la Gh. Cucereanu,5 dlui Ion Cimpoi și dnei Liudmila Cimpoi</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Columna, 83 dlui Boris Vainberg și dnei Anna Vainberg</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terenului din str. V. Alecsandri, 57 dlui Sergiu Plămădeală și dnei Natalia Plămădeală</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V. Cupcea, 18 dnei Valentina Panaghiu și dlui Boris Papuc</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în diviziune  asupra lotului de pământ din str. Milano, 14i dnelor Maria Cocerva, Natalia Cocerva, Elena Panuș și dlor Vladimir Panuș, Victor Jantovan</w:t>
      </w:r>
    </w:p>
    <w:p w:rsidR="008D661A" w:rsidRPr="008D661A" w:rsidRDefault="008D661A" w:rsidP="00733CB4">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Pietrarilor, 11 dnelor Raisa Catran și Marina Valuță</w:t>
      </w:r>
    </w:p>
    <w:p w:rsidR="003A040D" w:rsidRPr="00EC0D3B" w:rsidRDefault="008D661A" w:rsidP="00DC2F90">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 Cornului, 28 dlui Alexandru Grosu și dnei Liuba Grosu</w:t>
      </w:r>
      <w:r w:rsidR="003A040D">
        <w:rPr>
          <w:sz w:val="28"/>
          <w:szCs w:val="28"/>
          <w:lang w:val="ro-RO"/>
        </w:rPr>
        <w:t>.</w:t>
      </w:r>
    </w:p>
    <w:p w:rsidR="00EC0D3B" w:rsidRPr="00EC0D3B" w:rsidRDefault="00EC0D3B" w:rsidP="00DC2F90">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w:t>
      </w:r>
      <w:r>
        <w:rPr>
          <w:sz w:val="28"/>
          <w:szCs w:val="28"/>
          <w:lang w:val="ro-RO"/>
        </w:rPr>
        <w:t xml:space="preserve"> Bogdan P. Hașdeu, 20 dlui Alexandru Podoleanu</w:t>
      </w:r>
      <w:r w:rsidR="00880B03">
        <w:rPr>
          <w:sz w:val="28"/>
          <w:szCs w:val="28"/>
          <w:lang w:val="ro-RO"/>
        </w:rPr>
        <w:t xml:space="preserve"> și dnei Maria Podoleanu.</w:t>
      </w:r>
    </w:p>
    <w:p w:rsidR="00EC0D3B" w:rsidRPr="001A34E2" w:rsidRDefault="00EC0D3B" w:rsidP="00DC2F90">
      <w:pPr>
        <w:pStyle w:val="ListParagraph"/>
        <w:numPr>
          <w:ilvl w:val="0"/>
          <w:numId w:val="24"/>
        </w:numPr>
        <w:spacing w:after="120"/>
        <w:jc w:val="both"/>
        <w:rPr>
          <w:sz w:val="28"/>
          <w:szCs w:val="28"/>
        </w:rPr>
      </w:pPr>
      <w:r w:rsidRPr="008D661A">
        <w:rPr>
          <w:sz w:val="28"/>
          <w:szCs w:val="28"/>
          <w:lang w:val="ro-RO"/>
        </w:rPr>
        <w:t>Cu privire la autentificarea dreptului de proprietate privată comună asupra lotului de pământ din str.</w:t>
      </w:r>
      <w:r w:rsidR="00880B03" w:rsidRPr="00880B03">
        <w:rPr>
          <w:sz w:val="28"/>
          <w:szCs w:val="28"/>
          <w:lang w:val="ro-RO"/>
        </w:rPr>
        <w:t xml:space="preserve"> </w:t>
      </w:r>
      <w:r w:rsidR="00880B03">
        <w:rPr>
          <w:sz w:val="28"/>
          <w:szCs w:val="28"/>
          <w:lang w:val="ro-RO"/>
        </w:rPr>
        <w:t>Bogdan P. Hașdeu, 22 dlor Iaroslav Istrate, Daniela David-Cimpoieș și Natalia Podoleanu.</w:t>
      </w:r>
    </w:p>
    <w:p w:rsidR="001A34E2" w:rsidRPr="00DC2F90" w:rsidRDefault="001A34E2" w:rsidP="001A34E2">
      <w:pPr>
        <w:pStyle w:val="ListParagraph"/>
        <w:spacing w:after="120"/>
        <w:jc w:val="both"/>
        <w:rPr>
          <w:sz w:val="28"/>
          <w:szCs w:val="28"/>
        </w:rPr>
      </w:pPr>
    </w:p>
    <w:p w:rsidR="008D661A" w:rsidRDefault="008D661A" w:rsidP="008D661A">
      <w:pPr>
        <w:spacing w:after="120"/>
        <w:ind w:left="5040"/>
        <w:jc w:val="both"/>
        <w:rPr>
          <w:sz w:val="28"/>
          <w:szCs w:val="28"/>
        </w:rPr>
      </w:pPr>
      <w:r w:rsidRPr="008D661A">
        <w:rPr>
          <w:sz w:val="28"/>
          <w:szCs w:val="28"/>
        </w:rPr>
        <w:t>RAPORTOR: Ivan Carpov, şef interimar al Direcţiei generale arhitectură, urbanism şi relaţii funciare</w:t>
      </w:r>
    </w:p>
    <w:p w:rsidR="001A34E2" w:rsidRDefault="001A34E2" w:rsidP="008D661A">
      <w:pPr>
        <w:spacing w:after="120"/>
        <w:ind w:left="5040"/>
        <w:jc w:val="both"/>
        <w:rPr>
          <w:sz w:val="28"/>
          <w:szCs w:val="28"/>
        </w:rPr>
      </w:pPr>
    </w:p>
    <w:p w:rsidR="001A34E2" w:rsidRDefault="001A34E2" w:rsidP="008D661A">
      <w:pPr>
        <w:spacing w:after="120"/>
        <w:ind w:left="5040"/>
        <w:jc w:val="both"/>
        <w:rPr>
          <w:sz w:val="28"/>
          <w:szCs w:val="28"/>
        </w:rPr>
      </w:pPr>
    </w:p>
    <w:p w:rsidR="00DC2F90" w:rsidRDefault="001A34E2" w:rsidP="00AA6EC8">
      <w:pPr>
        <w:tabs>
          <w:tab w:val="left" w:pos="5400"/>
        </w:tabs>
        <w:jc w:val="both"/>
        <w:rPr>
          <w:b/>
          <w:sz w:val="28"/>
          <w:szCs w:val="28"/>
          <w:lang w:val="ro-RO"/>
        </w:rPr>
      </w:pPr>
      <w:r>
        <w:rPr>
          <w:b/>
          <w:sz w:val="28"/>
          <w:szCs w:val="28"/>
          <w:lang w:val="ro-RO"/>
        </w:rPr>
        <w:t xml:space="preserve">45. </w:t>
      </w:r>
      <w:r w:rsidR="00A026AD">
        <w:rPr>
          <w:b/>
          <w:sz w:val="28"/>
          <w:szCs w:val="28"/>
          <w:lang w:val="ro-RO"/>
        </w:rPr>
        <w:t>De</w:t>
      </w:r>
      <w:r w:rsidR="003A040D">
        <w:rPr>
          <w:b/>
          <w:sz w:val="28"/>
          <w:szCs w:val="28"/>
          <w:lang w:val="ro-RO"/>
        </w:rPr>
        <w:t>spre operarea unor modificări</w:t>
      </w:r>
    </w:p>
    <w:p w:rsidR="00AA6EC8" w:rsidRPr="00AA6EC8" w:rsidRDefault="00A026AD" w:rsidP="00AA6EC8">
      <w:pPr>
        <w:tabs>
          <w:tab w:val="left" w:pos="5400"/>
        </w:tabs>
        <w:jc w:val="both"/>
        <w:rPr>
          <w:b/>
          <w:sz w:val="28"/>
          <w:szCs w:val="28"/>
          <w:lang w:val="ro-RO" w:eastAsia="ru-RU"/>
        </w:rPr>
      </w:pPr>
      <w:r>
        <w:rPr>
          <w:b/>
          <w:sz w:val="28"/>
          <w:szCs w:val="28"/>
          <w:lang w:val="ro-RO"/>
        </w:rPr>
        <w:t xml:space="preserve"> </w:t>
      </w:r>
      <w:r w:rsidR="00AA6EC8" w:rsidRPr="00AA6EC8">
        <w:rPr>
          <w:b/>
          <w:sz w:val="28"/>
          <w:szCs w:val="28"/>
          <w:lang w:val="ro-RO"/>
        </w:rPr>
        <w:t xml:space="preserve">  </w:t>
      </w:r>
    </w:p>
    <w:p w:rsidR="00AA6EC8" w:rsidRDefault="00AA6EC8" w:rsidP="00AA6EC8">
      <w:pPr>
        <w:pStyle w:val="ListParagraph"/>
        <w:numPr>
          <w:ilvl w:val="0"/>
          <w:numId w:val="17"/>
        </w:numPr>
        <w:tabs>
          <w:tab w:val="left" w:pos="5400"/>
        </w:tabs>
        <w:jc w:val="both"/>
        <w:rPr>
          <w:sz w:val="28"/>
          <w:szCs w:val="28"/>
          <w:lang w:val="ro-RO" w:eastAsia="ru-RU"/>
        </w:rPr>
      </w:pPr>
      <w:r w:rsidRPr="00AA6EC8">
        <w:rPr>
          <w:sz w:val="28"/>
          <w:szCs w:val="28"/>
          <w:lang w:val="ro-RO"/>
        </w:rPr>
        <w:t>Despre operarea unor modificări în configurația lotulurilor de pământ din str. Fântânilor, 34/2 (proprietar Vladimir Poltaveț) și din str. Fântânilor, 36 (proprietate municipală)</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A6EC8">
        <w:rPr>
          <w:sz w:val="28"/>
          <w:szCs w:val="28"/>
          <w:lang w:val="ro-RO"/>
        </w:rPr>
        <w:t>Despre operarea unor modificări în configurația lotului de pământ din str. Ginta Latină, 30/1 (parcela cu numărul cadastral 0100311235), proprietară dna Svetlana Bostan</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A6EC8">
        <w:rPr>
          <w:sz w:val="28"/>
          <w:szCs w:val="28"/>
          <w:lang w:val="ro-RO"/>
        </w:rPr>
        <w:t>Despre operarea unor modificări în configurația lotului de pământ din str. Vasile Harea, 6 (parcela cu numărul cadastral 0100402845), proprietară dna Maria Cojocaru</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A6EC8">
        <w:rPr>
          <w:sz w:val="28"/>
          <w:szCs w:val="28"/>
          <w:lang w:val="ro-RO"/>
        </w:rPr>
        <w:t>Despre operarea unor modificări în configurația lotului de pământ cu numărul cadastral 0100401411 din str. Podgorenilor, 73, (proprietar dna Svetlana Donțova)</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A6EC8">
        <w:rPr>
          <w:sz w:val="28"/>
          <w:szCs w:val="28"/>
          <w:lang w:val="ro-RO"/>
        </w:rPr>
        <w:t>Cu privire la modificarea hotarelor lotului de pământ cu numărul cadastral 0100201620 din str. Pietrarilor, 15/7, proprietate privată a dlui Vitalie Bodea și a dnei Ecaterina Bodea</w:t>
      </w:r>
      <w:r w:rsidR="00A026AD">
        <w:rPr>
          <w:sz w:val="28"/>
          <w:szCs w:val="28"/>
          <w:lang w:val="ro-RO"/>
        </w:rPr>
        <w:t>.</w:t>
      </w:r>
    </w:p>
    <w:p w:rsidR="00AA6EC8" w:rsidRDefault="00AA6EC8" w:rsidP="00A026AD">
      <w:pPr>
        <w:pStyle w:val="ListParagraph"/>
        <w:numPr>
          <w:ilvl w:val="0"/>
          <w:numId w:val="17"/>
        </w:numPr>
        <w:tabs>
          <w:tab w:val="left" w:pos="5400"/>
        </w:tabs>
        <w:jc w:val="both"/>
        <w:rPr>
          <w:sz w:val="28"/>
          <w:szCs w:val="28"/>
          <w:lang w:val="ro-RO" w:eastAsia="ru-RU"/>
        </w:rPr>
      </w:pPr>
      <w:r w:rsidRPr="00A026AD">
        <w:rPr>
          <w:sz w:val="28"/>
          <w:szCs w:val="28"/>
          <w:lang w:val="ro-RO"/>
        </w:rPr>
        <w:t>Cu privire la operarea de modificări și completări în decizia Consiliului municipal Chișinău nr. 6/22-7 din 25.10.2012 „Cu privire la autentificarea dreptului de proprietate privată comună asupra lotului de pământ din str. Mitropolit Gurie Grosu, 37 dlor Petru Crețu și Vera Ovseanic”</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026AD">
        <w:rPr>
          <w:sz w:val="28"/>
          <w:szCs w:val="28"/>
          <w:lang w:val="ro-RO"/>
        </w:rPr>
        <w:t xml:space="preserve"> Despre operarea unor modificări în deciziile Consiliului municipal Chişinău nr. 5/14-10 din 18.05.2010 şi nr. 6/8-13 din  27.05.2010</w:t>
      </w:r>
      <w:r w:rsidR="00A026AD">
        <w:rPr>
          <w:sz w:val="28"/>
          <w:szCs w:val="28"/>
          <w:lang w:val="ro-RO"/>
        </w:rPr>
        <w:t>.</w:t>
      </w:r>
    </w:p>
    <w:p w:rsidR="00AA6EC8" w:rsidRDefault="00AA6EC8" w:rsidP="00AA6EC8">
      <w:pPr>
        <w:pStyle w:val="ListParagraph"/>
        <w:numPr>
          <w:ilvl w:val="0"/>
          <w:numId w:val="17"/>
        </w:numPr>
        <w:tabs>
          <w:tab w:val="left" w:pos="5400"/>
        </w:tabs>
        <w:jc w:val="both"/>
        <w:rPr>
          <w:sz w:val="28"/>
          <w:szCs w:val="28"/>
          <w:lang w:val="ro-RO" w:eastAsia="ru-RU"/>
        </w:rPr>
      </w:pPr>
      <w:r w:rsidRPr="00A026AD">
        <w:rPr>
          <w:sz w:val="28"/>
          <w:szCs w:val="28"/>
          <w:lang w:val="ro-RO"/>
        </w:rPr>
        <w:t xml:space="preserve"> Despre operarea unor modificări în decizia Consiliului municipal Chișinău nr. 22/9-1 din </w:t>
      </w:r>
      <w:hyperlink r:id="rId9" w:history="1">
        <w:r w:rsidR="00C33611">
          <w:rPr>
            <w:rStyle w:val="Hyperlink"/>
            <w:color w:val="000000" w:themeColor="text1"/>
            <w:sz w:val="28"/>
            <w:szCs w:val="28"/>
            <w:u w:val="none"/>
            <w:lang w:val="ro-RO"/>
          </w:rPr>
          <w:t xml:space="preserve">26.04.2005 </w:t>
        </w:r>
        <w:r w:rsidRPr="00C33611">
          <w:rPr>
            <w:rStyle w:val="Hyperlink"/>
            <w:color w:val="000000" w:themeColor="text1"/>
            <w:sz w:val="28"/>
            <w:szCs w:val="28"/>
            <w:u w:val="none"/>
            <w:lang w:val="ro-RO"/>
          </w:rPr>
          <w:t>„Cu</w:t>
        </w:r>
      </w:hyperlink>
      <w:r w:rsidRPr="00A026AD">
        <w:rPr>
          <w:sz w:val="28"/>
          <w:szCs w:val="28"/>
          <w:lang w:val="ro-RO"/>
        </w:rPr>
        <w:t xml:space="preserve"> privire la</w:t>
      </w:r>
      <w:r w:rsidR="003505DB">
        <w:rPr>
          <w:sz w:val="28"/>
          <w:szCs w:val="28"/>
          <w:lang w:val="ro-RO"/>
        </w:rPr>
        <w:t xml:space="preserve"> autentificarea dreptului dețin</w:t>
      </w:r>
      <w:r w:rsidRPr="00A026AD">
        <w:rPr>
          <w:sz w:val="28"/>
          <w:szCs w:val="28"/>
          <w:lang w:val="ro-RO"/>
        </w:rPr>
        <w:t>ătorului de teren și aprobarea planurilor cadastrale ale loturilor de pământ aferente caselor de locuit particulare din municipiul Chișinău”</w:t>
      </w:r>
      <w:r w:rsidR="00A026AD">
        <w:rPr>
          <w:sz w:val="28"/>
          <w:szCs w:val="28"/>
          <w:lang w:val="ro-RO"/>
        </w:rPr>
        <w:t>.</w:t>
      </w:r>
    </w:p>
    <w:p w:rsidR="00AA6EC8" w:rsidRPr="00A026AD" w:rsidRDefault="00AA6EC8" w:rsidP="00AA6EC8">
      <w:pPr>
        <w:pStyle w:val="ListParagraph"/>
        <w:numPr>
          <w:ilvl w:val="0"/>
          <w:numId w:val="17"/>
        </w:numPr>
        <w:tabs>
          <w:tab w:val="left" w:pos="5400"/>
        </w:tabs>
        <w:jc w:val="both"/>
        <w:rPr>
          <w:sz w:val="28"/>
          <w:szCs w:val="28"/>
          <w:lang w:val="ro-RO" w:eastAsia="ru-RU"/>
        </w:rPr>
      </w:pPr>
      <w:r w:rsidRPr="00A026AD">
        <w:rPr>
          <w:sz w:val="28"/>
          <w:szCs w:val="28"/>
          <w:lang w:val="ro-RO"/>
        </w:rPr>
        <w:t>Despre</w:t>
      </w:r>
      <w:r w:rsidR="003505DB">
        <w:rPr>
          <w:sz w:val="28"/>
          <w:szCs w:val="28"/>
          <w:lang w:val="ro-RO"/>
        </w:rPr>
        <w:t xml:space="preserve"> operarea de modificări în deciz</w:t>
      </w:r>
      <w:r w:rsidRPr="00A026AD">
        <w:rPr>
          <w:sz w:val="28"/>
          <w:szCs w:val="28"/>
          <w:lang w:val="ro-RO"/>
        </w:rPr>
        <w:t>ia Consiliului municipal Chișinău nr. 2/32-33 din 01.04.2011 „Cu privire la autentificarea dreptului de proprietate privată și dreptului de arendă funciară asupra loturilor de pământ din șos. Muncești, 225 dlor Zinaida Frinea, Maria Grajdian, Ianina Grejdeanu, Eugeni</w:t>
      </w:r>
      <w:r w:rsidR="001A34E2">
        <w:rPr>
          <w:sz w:val="28"/>
          <w:szCs w:val="28"/>
          <w:lang w:val="ro-RO"/>
        </w:rPr>
        <w:t>a Grejdeanu, Elena Placinta și A</w:t>
      </w:r>
      <w:r w:rsidRPr="00A026AD">
        <w:rPr>
          <w:sz w:val="28"/>
          <w:szCs w:val="28"/>
          <w:lang w:val="ro-RO"/>
        </w:rPr>
        <w:t>ndrei Placinta”</w:t>
      </w:r>
      <w:r w:rsidR="00A026AD">
        <w:rPr>
          <w:sz w:val="28"/>
          <w:szCs w:val="28"/>
          <w:lang w:val="ro-RO"/>
        </w:rPr>
        <w:t>.</w:t>
      </w:r>
    </w:p>
    <w:p w:rsidR="00AA6EC8" w:rsidRPr="00AA6EC8" w:rsidRDefault="00AA6EC8" w:rsidP="00AA6EC8">
      <w:pPr>
        <w:tabs>
          <w:tab w:val="left" w:pos="5400"/>
        </w:tabs>
        <w:jc w:val="both"/>
        <w:rPr>
          <w:sz w:val="28"/>
          <w:szCs w:val="28"/>
          <w:lang w:val="ro-RO"/>
        </w:rPr>
      </w:pPr>
    </w:p>
    <w:p w:rsidR="003A040D" w:rsidRDefault="00AA6EC8" w:rsidP="00DC2F90">
      <w:pPr>
        <w:spacing w:after="120"/>
        <w:ind w:left="4320"/>
        <w:jc w:val="both"/>
        <w:rPr>
          <w:sz w:val="28"/>
          <w:szCs w:val="28"/>
        </w:rPr>
      </w:pPr>
      <w:r w:rsidRPr="00B36A43">
        <w:rPr>
          <w:sz w:val="28"/>
          <w:szCs w:val="28"/>
        </w:rPr>
        <w:t>RAPORTOR: Ivan Carpov, şef interimar al Direcţiei generale arhitectură, urbanism şi relaţii funciare</w:t>
      </w:r>
    </w:p>
    <w:p w:rsidR="00CD5E21" w:rsidRDefault="00CD5E21" w:rsidP="00AA6EC8">
      <w:pPr>
        <w:tabs>
          <w:tab w:val="left" w:pos="5400"/>
        </w:tabs>
        <w:jc w:val="both"/>
        <w:rPr>
          <w:sz w:val="28"/>
          <w:szCs w:val="28"/>
          <w:lang w:eastAsia="ru-RU"/>
        </w:rPr>
      </w:pPr>
    </w:p>
    <w:p w:rsidR="00AA6EC8" w:rsidRDefault="001A34E2" w:rsidP="00AA6EC8">
      <w:pPr>
        <w:tabs>
          <w:tab w:val="left" w:pos="5400"/>
        </w:tabs>
        <w:jc w:val="both"/>
        <w:rPr>
          <w:sz w:val="28"/>
          <w:szCs w:val="28"/>
          <w:lang w:val="ro-RO" w:eastAsia="ru-RU"/>
        </w:rPr>
      </w:pPr>
      <w:r>
        <w:rPr>
          <w:sz w:val="28"/>
          <w:szCs w:val="28"/>
          <w:lang w:eastAsia="ru-RU"/>
        </w:rPr>
        <w:t xml:space="preserve">46. </w:t>
      </w:r>
      <w:r w:rsidR="006A76A3">
        <w:rPr>
          <w:sz w:val="28"/>
          <w:szCs w:val="28"/>
          <w:lang w:val="ro-RO" w:eastAsia="ru-RU"/>
        </w:rPr>
        <w:t>Despre operarea unor modificări și completări în decizia Consiliului municipal Chișinău nr. 65/13 din 01.02.2007 ”Cu privire la aprobarea actelor de inventariere a bunurilor imobile proprietate publică a municipiului Chișinău și a statului.</w:t>
      </w:r>
    </w:p>
    <w:p w:rsidR="00D2587A" w:rsidRDefault="00D2587A" w:rsidP="00AA6EC8">
      <w:pPr>
        <w:tabs>
          <w:tab w:val="left" w:pos="5400"/>
        </w:tabs>
        <w:jc w:val="both"/>
        <w:rPr>
          <w:sz w:val="28"/>
          <w:szCs w:val="28"/>
          <w:lang w:val="ro-RO" w:eastAsia="ru-RU"/>
        </w:rPr>
      </w:pPr>
    </w:p>
    <w:p w:rsidR="00D2587A" w:rsidRDefault="00D2587A" w:rsidP="00D2587A">
      <w:pPr>
        <w:spacing w:after="120"/>
        <w:ind w:left="4320"/>
        <w:jc w:val="both"/>
        <w:rPr>
          <w:sz w:val="28"/>
          <w:szCs w:val="28"/>
          <w:lang w:eastAsia="ru-RU"/>
        </w:rPr>
      </w:pPr>
      <w:r w:rsidRPr="0038730C">
        <w:rPr>
          <w:sz w:val="28"/>
          <w:szCs w:val="28"/>
          <w:lang w:eastAsia="ru-RU"/>
        </w:rPr>
        <w:t>RAPORTOR: Vladimir Iermicioi, şef adjunct al Direcţiei generale economie, reforme şi relaţii patrimoniale</w:t>
      </w:r>
    </w:p>
    <w:p w:rsidR="001A34E2" w:rsidRDefault="001A34E2" w:rsidP="00FB5504">
      <w:pPr>
        <w:spacing w:after="120"/>
        <w:jc w:val="both"/>
        <w:rPr>
          <w:b/>
          <w:sz w:val="28"/>
          <w:szCs w:val="28"/>
          <w:lang w:eastAsia="ru-RU"/>
        </w:rPr>
      </w:pPr>
    </w:p>
    <w:p w:rsidR="00FB5504" w:rsidRPr="003A040D" w:rsidRDefault="001A34E2" w:rsidP="00FB5504">
      <w:pPr>
        <w:spacing w:after="120"/>
        <w:jc w:val="both"/>
        <w:rPr>
          <w:b/>
          <w:sz w:val="28"/>
          <w:szCs w:val="28"/>
          <w:lang w:eastAsia="ru-RU"/>
        </w:rPr>
      </w:pPr>
      <w:r>
        <w:rPr>
          <w:b/>
          <w:sz w:val="28"/>
          <w:szCs w:val="28"/>
          <w:lang w:eastAsia="ru-RU"/>
        </w:rPr>
        <w:t xml:space="preserve">47. </w:t>
      </w:r>
      <w:r w:rsidR="003A040D" w:rsidRPr="003A040D">
        <w:rPr>
          <w:b/>
          <w:sz w:val="28"/>
          <w:szCs w:val="28"/>
          <w:lang w:eastAsia="ru-RU"/>
        </w:rPr>
        <w:t>Despre examinarea notificării Oficiului territorial Chișinău</w:t>
      </w:r>
    </w:p>
    <w:p w:rsidR="006A76A3"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1304/OT4-486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1304/OT4-487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1304/OT4-488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1304/OT4-489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1304/OT4-490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1304/OT4-491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1304/OT4-492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1304/OT4-493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1304/OT4-494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1304/OT4-495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1304/OT4-496 din 18.03.2014.</w:t>
      </w:r>
    </w:p>
    <w:p w:rsidR="00D2587A" w:rsidRPr="00FB5504" w:rsidRDefault="00D2587A"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1304/OT4-497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1304/OT4-498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1304/OT4-499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1304/OT4-500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1304/OT4-501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1304/OT4-502 din 18.03.2014.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1304/OT4-630 din 04.04.2014.</w:t>
      </w:r>
    </w:p>
    <w:p w:rsidR="00FB5504" w:rsidRP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1304/OT4-689 din 14.04.2014.</w:t>
      </w:r>
    </w:p>
    <w:p w:rsidR="00FB5504" w:rsidRDefault="00FB5504" w:rsidP="00FB5504">
      <w:pPr>
        <w:pStyle w:val="ListParagraph"/>
        <w:numPr>
          <w:ilvl w:val="0"/>
          <w:numId w:val="26"/>
        </w:numPr>
        <w:tabs>
          <w:tab w:val="left" w:pos="5400"/>
        </w:tabs>
        <w:rPr>
          <w:sz w:val="28"/>
          <w:szCs w:val="28"/>
          <w:lang w:eastAsia="ru-RU"/>
        </w:rPr>
      </w:pPr>
      <w:r w:rsidRPr="00FB5504">
        <w:rPr>
          <w:sz w:val="28"/>
          <w:szCs w:val="28"/>
          <w:lang w:eastAsia="ru-RU"/>
        </w:rPr>
        <w:t>Despre examinarea notificării Oficiului territorial Chișinău al Cancelariei de Stat a Republicii Moldova nr. 1304/OT4-1020  din 17.06.2014.</w:t>
      </w:r>
    </w:p>
    <w:p w:rsidR="00DC2F90" w:rsidRPr="00DC2F90" w:rsidRDefault="00DC2F90" w:rsidP="00DC2F90">
      <w:pPr>
        <w:pStyle w:val="ListParagraph"/>
        <w:numPr>
          <w:ilvl w:val="0"/>
          <w:numId w:val="26"/>
        </w:numPr>
        <w:tabs>
          <w:tab w:val="left" w:pos="5400"/>
        </w:tabs>
        <w:rPr>
          <w:sz w:val="28"/>
          <w:szCs w:val="28"/>
          <w:lang w:eastAsia="ru-RU"/>
        </w:rPr>
      </w:pPr>
      <w:r w:rsidRPr="00DC2F90">
        <w:rPr>
          <w:sz w:val="28"/>
          <w:szCs w:val="28"/>
          <w:lang w:eastAsia="ru-RU"/>
        </w:rPr>
        <w:t>Despre examinarea notificării Oficiului territorial Chișinău al Cancelariei de Stat a Repu</w:t>
      </w:r>
      <w:r>
        <w:rPr>
          <w:sz w:val="28"/>
          <w:szCs w:val="28"/>
          <w:lang w:eastAsia="ru-RU"/>
        </w:rPr>
        <w:t>blicii Moldova nr. 1304/OT4-1000  din 12</w:t>
      </w:r>
      <w:r w:rsidRPr="00DC2F90">
        <w:rPr>
          <w:sz w:val="28"/>
          <w:szCs w:val="28"/>
          <w:lang w:eastAsia="ru-RU"/>
        </w:rPr>
        <w:t>.06.2014.</w:t>
      </w:r>
    </w:p>
    <w:p w:rsidR="00FB5504" w:rsidRDefault="00FB5504" w:rsidP="00FB5504">
      <w:pPr>
        <w:tabs>
          <w:tab w:val="left" w:pos="5400"/>
        </w:tabs>
        <w:rPr>
          <w:sz w:val="28"/>
          <w:szCs w:val="28"/>
          <w:lang w:eastAsia="ru-RU"/>
        </w:rPr>
      </w:pPr>
    </w:p>
    <w:p w:rsidR="00FB5504" w:rsidRDefault="00FB5504" w:rsidP="00FB5504">
      <w:pPr>
        <w:spacing w:after="120"/>
        <w:ind w:left="4320"/>
        <w:jc w:val="both"/>
        <w:rPr>
          <w:sz w:val="28"/>
          <w:szCs w:val="28"/>
          <w:lang w:eastAsia="ru-RU"/>
        </w:rPr>
      </w:pPr>
      <w:r w:rsidRPr="0038730C">
        <w:rPr>
          <w:sz w:val="28"/>
          <w:szCs w:val="28"/>
          <w:lang w:eastAsia="ru-RU"/>
        </w:rPr>
        <w:lastRenderedPageBreak/>
        <w:t>RAPORTOR: Vladimir Iermicioi, şef adjunct al Direcţiei generale economie, reforme şi relaţii patrimoniale</w:t>
      </w:r>
    </w:p>
    <w:p w:rsidR="00DC2F90" w:rsidRPr="00DC2F90" w:rsidRDefault="001A34E2" w:rsidP="00DC2F90">
      <w:pPr>
        <w:spacing w:after="120"/>
        <w:jc w:val="both"/>
        <w:rPr>
          <w:b/>
          <w:sz w:val="28"/>
          <w:szCs w:val="28"/>
          <w:lang w:eastAsia="ru-RU"/>
        </w:rPr>
      </w:pPr>
      <w:r>
        <w:rPr>
          <w:b/>
          <w:sz w:val="28"/>
          <w:szCs w:val="28"/>
          <w:lang w:eastAsia="ru-RU"/>
        </w:rPr>
        <w:t xml:space="preserve">48. </w:t>
      </w:r>
      <w:r w:rsidR="00DC2F90" w:rsidRPr="00DC2F90">
        <w:rPr>
          <w:b/>
          <w:sz w:val="28"/>
          <w:szCs w:val="28"/>
          <w:lang w:eastAsia="ru-RU"/>
        </w:rPr>
        <w:t>Cu privire la darea în folosință a unor încăperi</w:t>
      </w:r>
    </w:p>
    <w:p w:rsidR="00DC2F90" w:rsidRPr="00DC2F90" w:rsidRDefault="00DC2F90" w:rsidP="00DC2F90">
      <w:pPr>
        <w:pStyle w:val="ListParagraph"/>
        <w:numPr>
          <w:ilvl w:val="0"/>
          <w:numId w:val="29"/>
        </w:numPr>
        <w:spacing w:after="120"/>
        <w:jc w:val="both"/>
        <w:rPr>
          <w:sz w:val="28"/>
          <w:szCs w:val="28"/>
          <w:lang w:eastAsia="ru-RU"/>
        </w:rPr>
      </w:pPr>
      <w:r w:rsidRPr="00DC2F90">
        <w:rPr>
          <w:sz w:val="28"/>
          <w:szCs w:val="28"/>
          <w:lang w:eastAsia="ru-RU"/>
        </w:rPr>
        <w:t>Cu privire la darea în folosință a unei încăperi din str. Petru Zadnipru, 14/4 (soclu) Direcției generale educație, tineret și sport.</w:t>
      </w:r>
    </w:p>
    <w:p w:rsidR="00DC2F90" w:rsidRDefault="00DC2F90" w:rsidP="00DC2F90">
      <w:pPr>
        <w:pStyle w:val="ListParagraph"/>
        <w:numPr>
          <w:ilvl w:val="0"/>
          <w:numId w:val="29"/>
        </w:numPr>
        <w:spacing w:after="120"/>
        <w:jc w:val="both"/>
        <w:rPr>
          <w:sz w:val="28"/>
          <w:szCs w:val="28"/>
          <w:lang w:eastAsia="ru-RU"/>
        </w:rPr>
      </w:pPr>
      <w:r w:rsidRPr="00DC2F90">
        <w:rPr>
          <w:sz w:val="28"/>
          <w:szCs w:val="28"/>
          <w:lang w:eastAsia="ru-RU"/>
        </w:rPr>
        <w:t>Cu privire la darea în folosință a unor încăperi din str. București, 35 lit. A (clădire separate, etajul 1) Direcției Sănătății.</w:t>
      </w:r>
    </w:p>
    <w:p w:rsidR="00DC2F90" w:rsidRDefault="00DC2F90" w:rsidP="00DC2F90">
      <w:pPr>
        <w:spacing w:after="120"/>
        <w:ind w:left="4320"/>
        <w:jc w:val="both"/>
        <w:rPr>
          <w:sz w:val="28"/>
          <w:szCs w:val="28"/>
          <w:lang w:eastAsia="ru-RU"/>
        </w:rPr>
      </w:pPr>
      <w:r w:rsidRPr="0038730C">
        <w:rPr>
          <w:sz w:val="28"/>
          <w:szCs w:val="28"/>
          <w:lang w:eastAsia="ru-RU"/>
        </w:rPr>
        <w:t>RAPORTOR: Vladimir Iermicioi, şef adjunct al Direcţiei generale economie, reforme şi relaţii patrimoniale</w:t>
      </w:r>
    </w:p>
    <w:p w:rsidR="001A34E2" w:rsidRPr="00BE00E8" w:rsidRDefault="001A34E2" w:rsidP="001A34E2">
      <w:pPr>
        <w:spacing w:after="120"/>
        <w:jc w:val="both"/>
        <w:rPr>
          <w:b/>
          <w:sz w:val="28"/>
          <w:szCs w:val="28"/>
          <w:lang w:eastAsia="ru-RU"/>
        </w:rPr>
      </w:pPr>
      <w:r>
        <w:rPr>
          <w:b/>
          <w:sz w:val="28"/>
          <w:szCs w:val="28"/>
          <w:lang w:val="ro-RO"/>
        </w:rPr>
        <w:t xml:space="preserve">49. </w:t>
      </w:r>
      <w:r w:rsidRPr="00BE00E8">
        <w:rPr>
          <w:b/>
          <w:sz w:val="28"/>
          <w:szCs w:val="28"/>
          <w:lang w:val="ro-RO"/>
        </w:rPr>
        <w:t>Cu privire la darea în locațiune a unei încăperi</w:t>
      </w:r>
      <w:r>
        <w:rPr>
          <w:b/>
          <w:sz w:val="28"/>
          <w:szCs w:val="28"/>
          <w:lang w:val="ro-RO"/>
        </w:rPr>
        <w:t>:</w:t>
      </w:r>
    </w:p>
    <w:p w:rsidR="001A34E2" w:rsidRDefault="001A34E2" w:rsidP="001A34E2">
      <w:pPr>
        <w:numPr>
          <w:ilvl w:val="0"/>
          <w:numId w:val="2"/>
        </w:numPr>
        <w:jc w:val="both"/>
        <w:rPr>
          <w:sz w:val="28"/>
          <w:szCs w:val="28"/>
          <w:lang w:val="ro-RO"/>
        </w:rPr>
      </w:pPr>
      <w:r w:rsidRPr="00B2667B">
        <w:rPr>
          <w:sz w:val="28"/>
          <w:szCs w:val="28"/>
          <w:lang w:val="ro-RO"/>
        </w:rPr>
        <w:t>Cu privire la darea în locațiune a unor încăperi din str. Alecu Russo, 18 lit. A (etaj tehnic) dlui Petru Coșleț</w:t>
      </w:r>
    </w:p>
    <w:p w:rsidR="001A34E2" w:rsidRPr="005114C2" w:rsidRDefault="001A34E2" w:rsidP="001A34E2">
      <w:pPr>
        <w:numPr>
          <w:ilvl w:val="0"/>
          <w:numId w:val="2"/>
        </w:numPr>
        <w:jc w:val="both"/>
        <w:rPr>
          <w:sz w:val="28"/>
          <w:szCs w:val="28"/>
          <w:lang w:val="ro-RO"/>
        </w:rPr>
      </w:pPr>
      <w:r w:rsidRPr="005114C2">
        <w:rPr>
          <w:sz w:val="28"/>
          <w:szCs w:val="28"/>
          <w:lang w:val="ro-RO"/>
        </w:rPr>
        <w:t>Cu privire la darea în locațiune a unor încăperi din str. Alecu Russo, 18 lit. A (etaj tehnic) dlui Iaroslav Istrate</w:t>
      </w:r>
    </w:p>
    <w:p w:rsidR="001A34E2" w:rsidRDefault="001A34E2" w:rsidP="001A34E2">
      <w:pPr>
        <w:numPr>
          <w:ilvl w:val="0"/>
          <w:numId w:val="2"/>
        </w:numPr>
        <w:jc w:val="both"/>
        <w:rPr>
          <w:sz w:val="28"/>
          <w:szCs w:val="28"/>
          <w:lang w:val="ro-RO"/>
        </w:rPr>
      </w:pPr>
      <w:r w:rsidRPr="00B2667B">
        <w:rPr>
          <w:sz w:val="28"/>
          <w:szCs w:val="28"/>
          <w:lang w:val="ro-RO"/>
        </w:rPr>
        <w:t>Cu privire la darea în locațiune a unei încăperi din str. Nicolae Zelinski, 6/2 (subsol) dlui Constantin Nistor</w:t>
      </w:r>
      <w:r w:rsidRPr="003A08E4">
        <w:rPr>
          <w:sz w:val="28"/>
          <w:szCs w:val="28"/>
          <w:lang w:val="ro-RO"/>
        </w:rPr>
        <w:t xml:space="preserve"> </w:t>
      </w:r>
      <w:r>
        <w:rPr>
          <w:sz w:val="28"/>
          <w:szCs w:val="28"/>
          <w:lang w:val="ro-RO"/>
        </w:rPr>
        <w:t xml:space="preserve"> </w:t>
      </w:r>
    </w:p>
    <w:p w:rsidR="001A34E2" w:rsidRDefault="00D460B6" w:rsidP="001A34E2">
      <w:pPr>
        <w:numPr>
          <w:ilvl w:val="0"/>
          <w:numId w:val="2"/>
        </w:numPr>
        <w:jc w:val="both"/>
        <w:rPr>
          <w:sz w:val="28"/>
          <w:szCs w:val="28"/>
          <w:lang w:val="ro-RO"/>
        </w:rPr>
      </w:pPr>
      <w:hyperlink r:id="rId10" w:history="1">
        <w:r w:rsidR="001A34E2" w:rsidRPr="00064637">
          <w:rPr>
            <w:rStyle w:val="Hyperlink"/>
            <w:color w:val="000000" w:themeColor="text1"/>
            <w:sz w:val="28"/>
            <w:szCs w:val="28"/>
            <w:u w:val="none"/>
            <w:lang w:val="ro-RO"/>
          </w:rPr>
          <w:t>Cu</w:t>
        </w:r>
      </w:hyperlink>
      <w:r w:rsidR="001A34E2" w:rsidRPr="005114C2">
        <w:rPr>
          <w:sz w:val="28"/>
          <w:szCs w:val="28"/>
          <w:lang w:val="ro-RO"/>
        </w:rPr>
        <w:t xml:space="preserve"> privire la darea în locațiune a unei  încăperi din  Piața Unirii Principatelor, 3 lit. A secția 2 (etajul 15) dlui Ion Voicu</w:t>
      </w:r>
    </w:p>
    <w:p w:rsidR="001A34E2" w:rsidRDefault="00D460B6" w:rsidP="001A34E2">
      <w:pPr>
        <w:numPr>
          <w:ilvl w:val="0"/>
          <w:numId w:val="2"/>
        </w:numPr>
        <w:jc w:val="both"/>
        <w:rPr>
          <w:sz w:val="28"/>
          <w:szCs w:val="28"/>
          <w:lang w:val="ro-RO"/>
        </w:rPr>
      </w:pPr>
      <w:hyperlink r:id="rId11" w:history="1">
        <w:r w:rsidR="001A34E2" w:rsidRPr="00064637">
          <w:rPr>
            <w:rStyle w:val="Hyperlink"/>
            <w:color w:val="000000" w:themeColor="text1"/>
            <w:sz w:val="28"/>
            <w:szCs w:val="28"/>
            <w:u w:val="none"/>
            <w:lang w:val="ro-RO"/>
          </w:rPr>
          <w:t>Cu</w:t>
        </w:r>
      </w:hyperlink>
      <w:r w:rsidR="001A34E2" w:rsidRPr="00B2667B">
        <w:rPr>
          <w:sz w:val="28"/>
          <w:szCs w:val="28"/>
          <w:lang w:val="ro-RO"/>
        </w:rPr>
        <w:t xml:space="preserve"> privire la darea în locațiune a unei  încăperi din str. Albișoara, 80/4 lit. A(01) (etajul 3) dlui Boris Pruteanu</w:t>
      </w:r>
      <w:r w:rsidR="001A34E2">
        <w:rPr>
          <w:sz w:val="28"/>
          <w:szCs w:val="28"/>
          <w:lang w:val="ro-RO"/>
        </w:rPr>
        <w:t>.</w:t>
      </w:r>
      <w:r w:rsidR="001A34E2" w:rsidRPr="003A08E4">
        <w:rPr>
          <w:sz w:val="28"/>
          <w:szCs w:val="28"/>
          <w:lang w:val="ro-RO"/>
        </w:rPr>
        <w:t xml:space="preserve"> </w:t>
      </w:r>
      <w:r w:rsidR="001A34E2">
        <w:rPr>
          <w:sz w:val="28"/>
          <w:szCs w:val="28"/>
          <w:lang w:val="ro-RO"/>
        </w:rPr>
        <w:t xml:space="preserve"> </w:t>
      </w:r>
    </w:p>
    <w:p w:rsidR="001A34E2" w:rsidRDefault="00D460B6" w:rsidP="001A34E2">
      <w:pPr>
        <w:numPr>
          <w:ilvl w:val="0"/>
          <w:numId w:val="2"/>
        </w:numPr>
        <w:jc w:val="both"/>
        <w:rPr>
          <w:sz w:val="28"/>
          <w:szCs w:val="28"/>
          <w:lang w:val="ro-RO"/>
        </w:rPr>
      </w:pPr>
      <w:hyperlink r:id="rId12" w:history="1">
        <w:r w:rsidR="001A34E2" w:rsidRPr="00064637">
          <w:rPr>
            <w:rStyle w:val="Hyperlink"/>
            <w:color w:val="000000" w:themeColor="text1"/>
            <w:sz w:val="28"/>
            <w:szCs w:val="28"/>
            <w:u w:val="none"/>
            <w:lang w:val="ro-RO"/>
          </w:rPr>
          <w:t>Cu</w:t>
        </w:r>
      </w:hyperlink>
      <w:r w:rsidR="001A34E2" w:rsidRPr="00A026AD">
        <w:rPr>
          <w:sz w:val="28"/>
          <w:szCs w:val="28"/>
          <w:lang w:val="ro-RO"/>
        </w:rPr>
        <w:t xml:space="preserve"> </w:t>
      </w:r>
      <w:r w:rsidR="001A34E2" w:rsidRPr="00B2667B">
        <w:rPr>
          <w:sz w:val="28"/>
          <w:szCs w:val="28"/>
          <w:lang w:val="ro-RO"/>
        </w:rPr>
        <w:t>privire la darea în locațiune a unei  încăperi din str. Al. Bernardazzi, 44 lit. A2 (subsol) dnei Dorina Goreanu</w:t>
      </w:r>
      <w:r w:rsidR="001A34E2">
        <w:rPr>
          <w:sz w:val="28"/>
          <w:szCs w:val="28"/>
          <w:lang w:val="ro-RO"/>
        </w:rPr>
        <w:t xml:space="preserve">. </w:t>
      </w:r>
      <w:r w:rsidR="001A34E2">
        <w:t xml:space="preserve"> </w:t>
      </w:r>
      <w:r w:rsidR="001A34E2" w:rsidRPr="003A08E4">
        <w:rPr>
          <w:sz w:val="28"/>
          <w:szCs w:val="28"/>
          <w:lang w:val="ro-RO"/>
        </w:rPr>
        <w:t xml:space="preserve"> </w:t>
      </w:r>
      <w:r w:rsidR="001A34E2">
        <w:rPr>
          <w:sz w:val="28"/>
          <w:szCs w:val="28"/>
          <w:lang w:val="ro-RO"/>
        </w:rPr>
        <w:t xml:space="preserve"> </w:t>
      </w:r>
    </w:p>
    <w:p w:rsidR="001A34E2" w:rsidRDefault="00D460B6" w:rsidP="001A34E2">
      <w:pPr>
        <w:numPr>
          <w:ilvl w:val="0"/>
          <w:numId w:val="2"/>
        </w:numPr>
        <w:jc w:val="both"/>
        <w:rPr>
          <w:sz w:val="28"/>
          <w:szCs w:val="28"/>
          <w:lang w:val="ro-RO"/>
        </w:rPr>
      </w:pPr>
      <w:hyperlink r:id="rId13" w:history="1">
        <w:r w:rsidR="001A34E2" w:rsidRPr="00064637">
          <w:rPr>
            <w:rStyle w:val="Hyperlink"/>
            <w:color w:val="000000" w:themeColor="text1"/>
            <w:sz w:val="28"/>
            <w:szCs w:val="28"/>
            <w:u w:val="none"/>
            <w:lang w:val="ro-RO"/>
          </w:rPr>
          <w:t>Cu</w:t>
        </w:r>
      </w:hyperlink>
      <w:r w:rsidR="001A34E2" w:rsidRPr="00B2667B">
        <w:rPr>
          <w:sz w:val="28"/>
          <w:szCs w:val="28"/>
          <w:lang w:val="ro-RO"/>
        </w:rPr>
        <w:t xml:space="preserve"> privire la darea în locațiune a unor încăperi din bd. Decebal, 89 (subsol) dnei Arina Corșicova</w:t>
      </w:r>
      <w:r w:rsidR="001A34E2">
        <w:rPr>
          <w:sz w:val="28"/>
          <w:szCs w:val="28"/>
          <w:lang w:val="ro-RO"/>
        </w:rPr>
        <w:t>.</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unei încăperi din Piața Unirii Principatelor, 3 lit. A(01) secția 2 (etajul 6) dnei Ana Negruță</w:t>
      </w:r>
      <w:r>
        <w:rPr>
          <w:sz w:val="28"/>
          <w:szCs w:val="28"/>
          <w:lang w:val="ro-RO"/>
        </w:rPr>
        <w:t xml:space="preserve">. </w:t>
      </w:r>
      <w:r>
        <w:t xml:space="preserve"> </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unei încăperi din str. București, 31 lit G (emisol) dnei Elena Galițcaia</w:t>
      </w:r>
      <w:r>
        <w:rPr>
          <w:sz w:val="28"/>
          <w:szCs w:val="28"/>
          <w:lang w:val="ro-RO"/>
        </w:rPr>
        <w:t xml:space="preserve">. </w:t>
      </w:r>
      <w:r>
        <w:t xml:space="preserve"> </w:t>
      </w:r>
    </w:p>
    <w:p w:rsidR="001A34E2" w:rsidRPr="001A34E2" w:rsidRDefault="001A34E2" w:rsidP="001A34E2">
      <w:pPr>
        <w:numPr>
          <w:ilvl w:val="0"/>
          <w:numId w:val="2"/>
        </w:numPr>
        <w:jc w:val="both"/>
        <w:rPr>
          <w:sz w:val="28"/>
          <w:szCs w:val="28"/>
          <w:lang w:val="ro-RO"/>
        </w:rPr>
      </w:pPr>
      <w:r w:rsidRPr="003A08E4">
        <w:rPr>
          <w:sz w:val="28"/>
          <w:szCs w:val="28"/>
          <w:lang w:val="ro-RO"/>
        </w:rPr>
        <w:t>Cu privire la darea în locațiune a unei încăperi din str. N. Zelinski, 3 (subsol) dnei Evgeniya Diyachenko</w:t>
      </w:r>
      <w:r>
        <w:rPr>
          <w:sz w:val="28"/>
          <w:szCs w:val="28"/>
          <w:lang w:val="ro-RO"/>
        </w:rPr>
        <w:t>.</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unor încăperi din bd. Ștefan cel Mare și Sfânt, 3 (etaj tehnic) dnei Nadejda Hull</w:t>
      </w:r>
      <w:r>
        <w:rPr>
          <w:sz w:val="28"/>
          <w:szCs w:val="28"/>
          <w:lang w:val="ro-RO"/>
        </w:rPr>
        <w:t>.</w:t>
      </w:r>
    </w:p>
    <w:p w:rsidR="001A34E2" w:rsidRDefault="001A34E2" w:rsidP="001A34E2">
      <w:pPr>
        <w:numPr>
          <w:ilvl w:val="0"/>
          <w:numId w:val="2"/>
        </w:numPr>
        <w:jc w:val="both"/>
        <w:rPr>
          <w:sz w:val="28"/>
          <w:szCs w:val="28"/>
          <w:lang w:val="ro-RO"/>
        </w:rPr>
      </w:pPr>
      <w:r w:rsidRPr="005A30F7">
        <w:rPr>
          <w:sz w:val="28"/>
          <w:szCs w:val="28"/>
          <w:lang w:val="ro-RO"/>
        </w:rPr>
        <w:t>Cu privire la darea în locațiune a unor încăperi din bd. Moscova, 14</w:t>
      </w:r>
      <w:r w:rsidR="00246D73">
        <w:rPr>
          <w:sz w:val="28"/>
          <w:szCs w:val="28"/>
          <w:lang w:val="ro-RO"/>
        </w:rPr>
        <w:t xml:space="preserve"> (etajul 1) dnei Diana Danilișin. </w:t>
      </w:r>
      <w:r w:rsidRPr="005A30F7">
        <w:rPr>
          <w:sz w:val="28"/>
          <w:szCs w:val="28"/>
          <w:lang w:val="ro-RO"/>
        </w:rPr>
        <w:t xml:space="preserve">  </w:t>
      </w:r>
      <w:r>
        <w:rPr>
          <w:sz w:val="28"/>
          <w:szCs w:val="28"/>
          <w:lang w:val="ro-RO"/>
        </w:rPr>
        <w:t xml:space="preserve"> </w:t>
      </w:r>
    </w:p>
    <w:p w:rsidR="001A34E2" w:rsidRDefault="001A34E2" w:rsidP="001A34E2">
      <w:pPr>
        <w:numPr>
          <w:ilvl w:val="0"/>
          <w:numId w:val="2"/>
        </w:numPr>
        <w:jc w:val="both"/>
        <w:rPr>
          <w:sz w:val="28"/>
          <w:szCs w:val="28"/>
          <w:lang w:val="ro-RO"/>
        </w:rPr>
      </w:pPr>
      <w:r>
        <w:rPr>
          <w:sz w:val="28"/>
          <w:szCs w:val="28"/>
          <w:lang w:val="ro-RO"/>
        </w:rPr>
        <w:t xml:space="preserve"> </w:t>
      </w:r>
      <w:r w:rsidRPr="003A08E4">
        <w:rPr>
          <w:sz w:val="28"/>
          <w:szCs w:val="28"/>
          <w:lang w:val="ro-RO"/>
        </w:rPr>
        <w:t>Cu privire la darea în locațiune a unei încăperi din str. Ion Pelivan, 11 lit. A (subsol cu geamuri) dlui Gheorghe Dabija</w:t>
      </w:r>
      <w:r>
        <w:rPr>
          <w:sz w:val="28"/>
          <w:szCs w:val="28"/>
          <w:lang w:val="ro-RO"/>
        </w:rPr>
        <w:t>.</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unor încăperi din str. Dumitru Râșcanu, 16 (subsol) dlui Gheorghe Nicolaescu, membru al Uniunii Artiștilor Plastici din Republica Moldova</w:t>
      </w:r>
      <w:r>
        <w:rPr>
          <w:sz w:val="28"/>
          <w:szCs w:val="28"/>
          <w:lang w:val="ro-RO"/>
        </w:rPr>
        <w:t>.</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unei încăperi din str. Vasile Lupu, 27 (subsol) dlui Andrei Pînzari</w:t>
      </w:r>
      <w:r>
        <w:rPr>
          <w:sz w:val="28"/>
          <w:szCs w:val="28"/>
          <w:lang w:val="ro-RO"/>
        </w:rPr>
        <w:t>.</w:t>
      </w:r>
    </w:p>
    <w:p w:rsidR="00246D73" w:rsidRDefault="00246D73" w:rsidP="00246D73">
      <w:pPr>
        <w:ind w:left="786"/>
        <w:jc w:val="both"/>
        <w:rPr>
          <w:sz w:val="28"/>
          <w:szCs w:val="28"/>
          <w:lang w:val="ro-RO"/>
        </w:rPr>
      </w:pPr>
    </w:p>
    <w:p w:rsidR="001A34E2" w:rsidRDefault="001A34E2" w:rsidP="001A34E2">
      <w:pPr>
        <w:numPr>
          <w:ilvl w:val="0"/>
          <w:numId w:val="2"/>
        </w:numPr>
        <w:jc w:val="both"/>
        <w:rPr>
          <w:sz w:val="28"/>
          <w:szCs w:val="28"/>
          <w:lang w:val="ro-RO"/>
        </w:rPr>
      </w:pPr>
      <w:r>
        <w:rPr>
          <w:sz w:val="28"/>
          <w:szCs w:val="28"/>
          <w:lang w:val="ro-RO"/>
        </w:rPr>
        <w:t xml:space="preserve"> </w:t>
      </w:r>
      <w:r w:rsidRPr="003A08E4">
        <w:rPr>
          <w:sz w:val="28"/>
          <w:szCs w:val="28"/>
          <w:lang w:val="ro-RO"/>
        </w:rPr>
        <w:t>Cu privire la darea în locațiune a unor încăperi din str. Cahul, 8/2 lit. A-01 (subsol) dlui Serghei Craveț</w:t>
      </w:r>
      <w:r>
        <w:rPr>
          <w:sz w:val="28"/>
          <w:szCs w:val="28"/>
          <w:lang w:val="ro-RO"/>
        </w:rPr>
        <w:t>.</w:t>
      </w:r>
    </w:p>
    <w:p w:rsidR="001A34E2" w:rsidRDefault="001A34E2" w:rsidP="001A34E2">
      <w:pPr>
        <w:numPr>
          <w:ilvl w:val="0"/>
          <w:numId w:val="2"/>
        </w:numPr>
        <w:jc w:val="both"/>
        <w:rPr>
          <w:sz w:val="28"/>
          <w:szCs w:val="28"/>
          <w:lang w:val="ro-RO"/>
        </w:rPr>
      </w:pPr>
      <w:r>
        <w:rPr>
          <w:sz w:val="28"/>
          <w:szCs w:val="28"/>
          <w:lang w:val="ro-RO"/>
        </w:rPr>
        <w:t xml:space="preserve"> </w:t>
      </w:r>
      <w:r w:rsidRPr="005114C2">
        <w:rPr>
          <w:sz w:val="28"/>
          <w:szCs w:val="28"/>
          <w:lang w:val="ro-RO"/>
        </w:rPr>
        <w:t>Cu privire la darea în locațiune a unei încăperi din str. Mitropolit Varlaam, 73/75 lit. V-02 (subsol) dlui Mihail Grițco</w:t>
      </w:r>
      <w:r>
        <w:rPr>
          <w:sz w:val="28"/>
          <w:szCs w:val="28"/>
          <w:lang w:val="ro-RO"/>
        </w:rPr>
        <w:t>.</w:t>
      </w:r>
    </w:p>
    <w:p w:rsidR="001A34E2" w:rsidRPr="00EC0D3B" w:rsidRDefault="001A34E2" w:rsidP="001A34E2">
      <w:pPr>
        <w:numPr>
          <w:ilvl w:val="0"/>
          <w:numId w:val="2"/>
        </w:numPr>
        <w:jc w:val="both"/>
        <w:rPr>
          <w:sz w:val="28"/>
          <w:szCs w:val="28"/>
          <w:lang w:val="ro-RO"/>
        </w:rPr>
      </w:pPr>
      <w:r>
        <w:rPr>
          <w:sz w:val="28"/>
          <w:szCs w:val="28"/>
          <w:lang w:val="ro-RO"/>
        </w:rPr>
        <w:t xml:space="preserve"> </w:t>
      </w:r>
      <w:r w:rsidRPr="003A08E4">
        <w:rPr>
          <w:sz w:val="28"/>
          <w:szCs w:val="28"/>
          <w:lang w:val="ro-RO"/>
        </w:rPr>
        <w:t>Cu privire la darea în locațiune a unor încăperi din str. Gh. Madan, 87/3 lit. A secția 2 (subsol) dnei Raisa Cumpata</w:t>
      </w:r>
      <w:r>
        <w:rPr>
          <w:sz w:val="28"/>
          <w:szCs w:val="28"/>
          <w:lang w:val="ro-RO"/>
        </w:rPr>
        <w:t>.</w:t>
      </w:r>
    </w:p>
    <w:p w:rsidR="001A34E2" w:rsidRDefault="001A34E2" w:rsidP="001A34E2">
      <w:pPr>
        <w:numPr>
          <w:ilvl w:val="0"/>
          <w:numId w:val="2"/>
        </w:numPr>
        <w:jc w:val="both"/>
        <w:rPr>
          <w:sz w:val="28"/>
          <w:szCs w:val="28"/>
          <w:lang w:val="ro-RO"/>
        </w:rPr>
      </w:pPr>
      <w:r w:rsidRPr="003A08E4">
        <w:rPr>
          <w:sz w:val="28"/>
          <w:szCs w:val="28"/>
          <w:lang w:val="ro-RO"/>
        </w:rPr>
        <w:t>Cu privire la darea în locațiune a unor încăperi din</w:t>
      </w:r>
      <w:r>
        <w:rPr>
          <w:sz w:val="28"/>
          <w:szCs w:val="28"/>
          <w:lang w:val="ro-RO"/>
        </w:rPr>
        <w:t xml:space="preserve"> str. Veronica Micle, 8 (parter) Asociației obștești ”Asociația Culturală Ucraineană”.</w:t>
      </w:r>
    </w:p>
    <w:p w:rsidR="00246D73" w:rsidRPr="00246D73" w:rsidRDefault="00246D73" w:rsidP="00246D73">
      <w:pPr>
        <w:numPr>
          <w:ilvl w:val="0"/>
          <w:numId w:val="2"/>
        </w:numPr>
        <w:jc w:val="both"/>
        <w:rPr>
          <w:sz w:val="28"/>
          <w:szCs w:val="28"/>
          <w:lang w:val="ro-RO"/>
        </w:rPr>
      </w:pPr>
      <w:r w:rsidRPr="00246D73">
        <w:rPr>
          <w:sz w:val="28"/>
          <w:szCs w:val="28"/>
        </w:rPr>
        <w:t>Cu privire la darea în locaţiune a unui spaţiu din str. Vadul lui Vodă, 80 (etajul 1) S.R.L. “TACODI COM”.</w:t>
      </w:r>
    </w:p>
    <w:p w:rsidR="00246D73" w:rsidRPr="00246D73" w:rsidRDefault="00246D73" w:rsidP="00246D73">
      <w:pPr>
        <w:numPr>
          <w:ilvl w:val="0"/>
          <w:numId w:val="2"/>
        </w:numPr>
        <w:jc w:val="both"/>
        <w:rPr>
          <w:sz w:val="28"/>
          <w:szCs w:val="28"/>
          <w:lang w:val="ro-RO"/>
        </w:rPr>
      </w:pPr>
      <w:r w:rsidRPr="00246D73">
        <w:rPr>
          <w:sz w:val="28"/>
          <w:szCs w:val="28"/>
        </w:rPr>
        <w:t>Cu privire la darea în locaţiune a unui spaţiu din str. Voluntarilor, 3 (etajul 1) S.R.L. “TACODI COM”.</w:t>
      </w:r>
    </w:p>
    <w:p w:rsidR="001A34E2" w:rsidRDefault="001A34E2" w:rsidP="001A34E2">
      <w:pPr>
        <w:spacing w:after="120"/>
        <w:ind w:left="4320"/>
        <w:jc w:val="both"/>
        <w:rPr>
          <w:sz w:val="28"/>
          <w:szCs w:val="28"/>
          <w:lang w:eastAsia="ru-RU"/>
        </w:rPr>
      </w:pPr>
      <w:r w:rsidRPr="0038730C">
        <w:rPr>
          <w:sz w:val="28"/>
          <w:szCs w:val="28"/>
          <w:lang w:eastAsia="ru-RU"/>
        </w:rPr>
        <w:t>RAPORTOR: Vladimir Iermicioi, şef adjunct al Direcţiei generale economie, reforme şi relaţii patrimoniale</w:t>
      </w:r>
    </w:p>
    <w:p w:rsidR="005C32E1" w:rsidRPr="00A026AD" w:rsidRDefault="001A34E2" w:rsidP="005C32E1">
      <w:pPr>
        <w:tabs>
          <w:tab w:val="left" w:pos="5400"/>
        </w:tabs>
        <w:jc w:val="both"/>
        <w:rPr>
          <w:b/>
          <w:sz w:val="28"/>
          <w:lang w:val="ro-RO" w:eastAsia="ru-RU"/>
        </w:rPr>
      </w:pPr>
      <w:r>
        <w:rPr>
          <w:sz w:val="28"/>
          <w:szCs w:val="28"/>
          <w:lang w:eastAsia="ru-RU"/>
        </w:rPr>
        <w:t xml:space="preserve">50. </w:t>
      </w:r>
      <w:hyperlink r:id="rId14" w:history="1">
        <w:r w:rsidR="005C32E1" w:rsidRPr="00E47DFD">
          <w:rPr>
            <w:rStyle w:val="Hyperlink"/>
            <w:b/>
            <w:color w:val="000000" w:themeColor="text1"/>
            <w:sz w:val="28"/>
            <w:szCs w:val="28"/>
            <w:u w:val="none"/>
            <w:lang w:val="ro-RO"/>
          </w:rPr>
          <w:t>Cu</w:t>
        </w:r>
      </w:hyperlink>
      <w:r w:rsidR="005C32E1" w:rsidRPr="00A026AD">
        <w:rPr>
          <w:b/>
          <w:sz w:val="28"/>
          <w:szCs w:val="28"/>
          <w:lang w:val="ro-RO"/>
        </w:rPr>
        <w:t xml:space="preserve"> privire la prelungirea relațiilor contractuale de locațiune a unei încăperi</w:t>
      </w:r>
      <w:r w:rsidR="00A026AD">
        <w:rPr>
          <w:b/>
          <w:sz w:val="28"/>
          <w:szCs w:val="28"/>
          <w:lang w:val="ro-RO"/>
        </w:rPr>
        <w:t>:</w:t>
      </w:r>
    </w:p>
    <w:p w:rsidR="005C32E1" w:rsidRDefault="005C32E1" w:rsidP="005C32E1">
      <w:pPr>
        <w:tabs>
          <w:tab w:val="left" w:pos="5400"/>
        </w:tabs>
        <w:jc w:val="both"/>
        <w:rPr>
          <w:sz w:val="28"/>
          <w:lang w:val="ro-RO" w:eastAsia="ru-RU"/>
        </w:rPr>
      </w:pPr>
    </w:p>
    <w:p w:rsidR="005C32E1" w:rsidRPr="00175A2D" w:rsidRDefault="00D460B6" w:rsidP="005C32E1">
      <w:pPr>
        <w:widowControl w:val="0"/>
        <w:numPr>
          <w:ilvl w:val="0"/>
          <w:numId w:val="1"/>
        </w:numPr>
        <w:jc w:val="both"/>
        <w:outlineLvl w:val="0"/>
        <w:rPr>
          <w:b/>
          <w:sz w:val="28"/>
          <w:szCs w:val="28"/>
          <w:lang w:val="ro-MO"/>
        </w:rPr>
      </w:pPr>
      <w:hyperlink r:id="rId15" w:history="1">
        <w:r w:rsidR="005C32E1" w:rsidRPr="00E47DFD">
          <w:rPr>
            <w:rStyle w:val="Hyperlink"/>
            <w:color w:val="auto"/>
            <w:sz w:val="28"/>
            <w:szCs w:val="28"/>
            <w:u w:val="none"/>
            <w:lang w:val="ro-RO"/>
          </w:rPr>
          <w:t>Cu</w:t>
        </w:r>
      </w:hyperlink>
      <w:r w:rsidR="005C32E1" w:rsidRPr="00175A2D">
        <w:rPr>
          <w:sz w:val="28"/>
          <w:szCs w:val="28"/>
          <w:lang w:val="ro-RO"/>
        </w:rPr>
        <w:t xml:space="preserve"> privire la prelungirea relațiilor contractuale de locațiune a unei încăperi din str. Vasile Alecsandri, 58 lit. B (subsol) dnei Alla Press</w:t>
      </w:r>
    </w:p>
    <w:p w:rsidR="005C32E1" w:rsidRPr="003A08E4" w:rsidRDefault="00D460B6" w:rsidP="005C32E1">
      <w:pPr>
        <w:widowControl w:val="0"/>
        <w:numPr>
          <w:ilvl w:val="0"/>
          <w:numId w:val="1"/>
        </w:numPr>
        <w:jc w:val="both"/>
        <w:outlineLvl w:val="0"/>
        <w:rPr>
          <w:b/>
          <w:sz w:val="28"/>
          <w:szCs w:val="28"/>
          <w:lang w:val="ro-MO"/>
        </w:rPr>
      </w:pPr>
      <w:hyperlink r:id="rId16" w:history="1">
        <w:r w:rsidR="005C32E1" w:rsidRPr="00E47DFD">
          <w:rPr>
            <w:rStyle w:val="Hyperlink"/>
            <w:color w:val="auto"/>
            <w:sz w:val="28"/>
            <w:szCs w:val="28"/>
            <w:u w:val="none"/>
            <w:lang w:val="ro-RO"/>
          </w:rPr>
          <w:t>Cu</w:t>
        </w:r>
      </w:hyperlink>
      <w:r w:rsidR="005C32E1" w:rsidRPr="00175A2D">
        <w:rPr>
          <w:sz w:val="28"/>
          <w:szCs w:val="28"/>
          <w:lang w:val="ro-RO"/>
        </w:rPr>
        <w:t xml:space="preserve"> privire la prelungirea relațiilor contractuale de locațiune a unei  încăperi din str. Teilor, 5 lit. A (subsol) dnei Eugenia Buraciova</w:t>
      </w:r>
    </w:p>
    <w:p w:rsidR="005C32E1" w:rsidRPr="003A08E4" w:rsidRDefault="00D460B6" w:rsidP="005C32E1">
      <w:pPr>
        <w:widowControl w:val="0"/>
        <w:numPr>
          <w:ilvl w:val="0"/>
          <w:numId w:val="1"/>
        </w:numPr>
        <w:jc w:val="both"/>
        <w:outlineLvl w:val="0"/>
        <w:rPr>
          <w:b/>
          <w:sz w:val="28"/>
          <w:szCs w:val="28"/>
          <w:lang w:val="ro-MO"/>
        </w:rPr>
      </w:pPr>
      <w:hyperlink r:id="rId17" w:history="1">
        <w:r w:rsidR="005C32E1" w:rsidRPr="00E47DFD">
          <w:rPr>
            <w:rStyle w:val="Hyperlink"/>
            <w:color w:val="auto"/>
            <w:sz w:val="28"/>
            <w:szCs w:val="28"/>
            <w:u w:val="none"/>
            <w:lang w:val="ro-RO"/>
          </w:rPr>
          <w:t>Cu</w:t>
        </w:r>
      </w:hyperlink>
      <w:r w:rsidR="005C32E1" w:rsidRPr="003A08E4">
        <w:rPr>
          <w:sz w:val="28"/>
          <w:szCs w:val="28"/>
          <w:lang w:val="ro-RO"/>
        </w:rPr>
        <w:t xml:space="preserve"> privire la prelungirea relațiilor contractuale de locațiune a unei încăperi din bd. Traian, 23/1 lit. A (etajul 1) dnei Ana Lefter</w:t>
      </w:r>
    </w:p>
    <w:p w:rsidR="005C32E1" w:rsidRPr="003A08E4" w:rsidRDefault="00D460B6" w:rsidP="005C32E1">
      <w:pPr>
        <w:widowControl w:val="0"/>
        <w:numPr>
          <w:ilvl w:val="0"/>
          <w:numId w:val="1"/>
        </w:numPr>
        <w:jc w:val="both"/>
        <w:outlineLvl w:val="0"/>
        <w:rPr>
          <w:b/>
          <w:sz w:val="28"/>
          <w:szCs w:val="28"/>
          <w:lang w:val="ro-MO"/>
        </w:rPr>
      </w:pPr>
      <w:hyperlink r:id="rId18" w:history="1">
        <w:r w:rsidR="005C32E1" w:rsidRPr="00E47DFD">
          <w:rPr>
            <w:rStyle w:val="Hyperlink"/>
            <w:color w:val="auto"/>
            <w:sz w:val="28"/>
            <w:szCs w:val="28"/>
            <w:u w:val="none"/>
            <w:lang w:val="ro-RO"/>
          </w:rPr>
          <w:t>Cu</w:t>
        </w:r>
      </w:hyperlink>
      <w:r w:rsidR="005C32E1" w:rsidRPr="00E47DFD">
        <w:rPr>
          <w:sz w:val="28"/>
          <w:szCs w:val="28"/>
          <w:lang w:val="ro-RO"/>
        </w:rPr>
        <w:t xml:space="preserve"> </w:t>
      </w:r>
      <w:r w:rsidR="005C32E1" w:rsidRPr="003A08E4">
        <w:rPr>
          <w:sz w:val="28"/>
          <w:szCs w:val="28"/>
          <w:lang w:val="ro-RO"/>
        </w:rPr>
        <w:t>privire la prelungirea relațiilor contractuale de locațiune a unei încăperi din str. A. Pușkin, 33 (parter) de către Întreprinderea municipală specializată „LIFTSERVICE”</w:t>
      </w:r>
    </w:p>
    <w:p w:rsidR="00591686" w:rsidRPr="003A08E4" w:rsidRDefault="00D460B6" w:rsidP="00591686">
      <w:pPr>
        <w:widowControl w:val="0"/>
        <w:numPr>
          <w:ilvl w:val="0"/>
          <w:numId w:val="1"/>
        </w:numPr>
        <w:jc w:val="both"/>
        <w:outlineLvl w:val="0"/>
        <w:rPr>
          <w:b/>
          <w:sz w:val="28"/>
          <w:szCs w:val="28"/>
          <w:lang w:val="ro-MO"/>
        </w:rPr>
      </w:pPr>
      <w:hyperlink r:id="rId19" w:history="1">
        <w:r w:rsidR="00591686" w:rsidRPr="00E47DFD">
          <w:rPr>
            <w:rStyle w:val="Hyperlink"/>
            <w:color w:val="auto"/>
            <w:sz w:val="28"/>
            <w:szCs w:val="28"/>
            <w:u w:val="none"/>
            <w:lang w:val="ro-RO"/>
          </w:rPr>
          <w:t>Cu</w:t>
        </w:r>
      </w:hyperlink>
      <w:r w:rsidR="00591686" w:rsidRPr="00A026AD">
        <w:rPr>
          <w:sz w:val="28"/>
          <w:szCs w:val="28"/>
          <w:lang w:val="ro-RO"/>
        </w:rPr>
        <w:t xml:space="preserve"> </w:t>
      </w:r>
      <w:r w:rsidR="00591686" w:rsidRPr="003A08E4">
        <w:rPr>
          <w:sz w:val="28"/>
          <w:szCs w:val="28"/>
          <w:lang w:val="ro-RO"/>
        </w:rPr>
        <w:t>privire la prelungirea relațiilor contractuale de locațiune a unui  garaj din str. Vasile Alecsandri, 44 lit. B dlui Alexei Spataru</w:t>
      </w:r>
    </w:p>
    <w:p w:rsidR="005C32E1" w:rsidRPr="00591686" w:rsidRDefault="00D460B6" w:rsidP="00591686">
      <w:pPr>
        <w:widowControl w:val="0"/>
        <w:numPr>
          <w:ilvl w:val="0"/>
          <w:numId w:val="1"/>
        </w:numPr>
        <w:jc w:val="both"/>
        <w:outlineLvl w:val="0"/>
        <w:rPr>
          <w:b/>
          <w:sz w:val="28"/>
          <w:szCs w:val="28"/>
          <w:lang w:val="ro-MO"/>
        </w:rPr>
      </w:pPr>
      <w:hyperlink r:id="rId20" w:history="1">
        <w:r w:rsidR="005C32E1" w:rsidRPr="00E47DFD">
          <w:rPr>
            <w:rStyle w:val="Hyperlink"/>
            <w:color w:val="auto"/>
            <w:sz w:val="28"/>
            <w:szCs w:val="28"/>
            <w:u w:val="none"/>
            <w:lang w:val="ro-RO"/>
          </w:rPr>
          <w:t>Cu</w:t>
        </w:r>
      </w:hyperlink>
      <w:r w:rsidR="005C32E1" w:rsidRPr="003A08E4">
        <w:rPr>
          <w:sz w:val="28"/>
          <w:szCs w:val="28"/>
          <w:lang w:val="ro-RO"/>
        </w:rPr>
        <w:t xml:space="preserve"> privire la prelungirea relațiilor contractuale de locațiune a unor  încăperi din str. Minsk, 47 lit. A (subsol) dnei Iulia Pocitari</w:t>
      </w:r>
    </w:p>
    <w:p w:rsidR="00591686" w:rsidRPr="00E111DD" w:rsidRDefault="00D460B6" w:rsidP="00591686">
      <w:pPr>
        <w:widowControl w:val="0"/>
        <w:numPr>
          <w:ilvl w:val="0"/>
          <w:numId w:val="1"/>
        </w:numPr>
        <w:jc w:val="both"/>
        <w:outlineLvl w:val="0"/>
        <w:rPr>
          <w:b/>
          <w:sz w:val="28"/>
          <w:szCs w:val="28"/>
          <w:lang w:val="ro-MO"/>
        </w:rPr>
      </w:pPr>
      <w:hyperlink r:id="rId21" w:history="1">
        <w:r w:rsidR="00591686" w:rsidRPr="00E47DFD">
          <w:rPr>
            <w:rStyle w:val="Hyperlink"/>
            <w:color w:val="auto"/>
            <w:sz w:val="28"/>
            <w:szCs w:val="28"/>
            <w:u w:val="none"/>
            <w:lang w:val="ro-RO"/>
          </w:rPr>
          <w:t>Cu</w:t>
        </w:r>
      </w:hyperlink>
      <w:r w:rsidR="00591686" w:rsidRPr="00E111DD">
        <w:rPr>
          <w:sz w:val="28"/>
          <w:szCs w:val="28"/>
          <w:lang w:val="ro-RO"/>
        </w:rPr>
        <w:t xml:space="preserve"> privire la prelungirea relațiilor contractuale de locațiune a unor  încăperi din str. Gheorghe Cașu, 22 lit. A (subsol cu geamuri) Întreprinderii municipale Rețelele electrice de iluminat „LUMTEH”</w:t>
      </w:r>
    </w:p>
    <w:p w:rsidR="004411A7" w:rsidRPr="005114C2" w:rsidRDefault="00D460B6" w:rsidP="004411A7">
      <w:pPr>
        <w:widowControl w:val="0"/>
        <w:numPr>
          <w:ilvl w:val="0"/>
          <w:numId w:val="1"/>
        </w:numPr>
        <w:jc w:val="both"/>
        <w:outlineLvl w:val="0"/>
        <w:rPr>
          <w:b/>
          <w:sz w:val="28"/>
          <w:szCs w:val="28"/>
          <w:lang w:val="ro-MO"/>
        </w:rPr>
      </w:pPr>
      <w:hyperlink r:id="rId22" w:history="1">
        <w:r w:rsidR="004411A7" w:rsidRPr="00E47DFD">
          <w:rPr>
            <w:rStyle w:val="Hyperlink"/>
            <w:color w:val="000000" w:themeColor="text1"/>
            <w:sz w:val="28"/>
            <w:szCs w:val="28"/>
            <w:u w:val="none"/>
            <w:lang w:val="ro-RO"/>
          </w:rPr>
          <w:t>Cu</w:t>
        </w:r>
      </w:hyperlink>
      <w:r w:rsidR="004411A7" w:rsidRPr="005114C2">
        <w:rPr>
          <w:sz w:val="28"/>
          <w:szCs w:val="28"/>
          <w:lang w:val="ro-RO"/>
        </w:rPr>
        <w:t xml:space="preserve"> privire la prelungirea relațiilor contractuale de locațiune a unei  încăperi din</w:t>
      </w:r>
      <w:r w:rsidR="004411A7">
        <w:rPr>
          <w:sz w:val="28"/>
          <w:szCs w:val="28"/>
          <w:lang w:val="ro-RO"/>
        </w:rPr>
        <w:t xml:space="preserve"> bd. Dacia, 46 lit. A (etajul 12) dnei Tatiana Ceban</w:t>
      </w:r>
    </w:p>
    <w:p w:rsidR="004411A7" w:rsidRPr="005114C2" w:rsidRDefault="00D460B6" w:rsidP="004411A7">
      <w:pPr>
        <w:widowControl w:val="0"/>
        <w:numPr>
          <w:ilvl w:val="0"/>
          <w:numId w:val="1"/>
        </w:numPr>
        <w:jc w:val="both"/>
        <w:outlineLvl w:val="0"/>
        <w:rPr>
          <w:b/>
          <w:sz w:val="28"/>
          <w:szCs w:val="28"/>
          <w:lang w:val="ro-MO"/>
        </w:rPr>
      </w:pPr>
      <w:hyperlink r:id="rId23" w:history="1">
        <w:r w:rsidR="004411A7" w:rsidRPr="00E47DFD">
          <w:rPr>
            <w:rStyle w:val="Hyperlink"/>
            <w:color w:val="auto"/>
            <w:sz w:val="28"/>
            <w:szCs w:val="28"/>
            <w:u w:val="none"/>
            <w:lang w:val="ro-RO"/>
          </w:rPr>
          <w:t>Cu</w:t>
        </w:r>
      </w:hyperlink>
      <w:r w:rsidR="004411A7" w:rsidRPr="00A026AD">
        <w:rPr>
          <w:sz w:val="28"/>
          <w:szCs w:val="28"/>
          <w:lang w:val="ro-RO"/>
        </w:rPr>
        <w:t xml:space="preserve"> </w:t>
      </w:r>
      <w:r w:rsidR="004411A7" w:rsidRPr="005114C2">
        <w:rPr>
          <w:sz w:val="28"/>
          <w:szCs w:val="28"/>
          <w:lang w:val="ro-RO"/>
        </w:rPr>
        <w:t>privire la prelungirea relațiilor contractuale de locațiune a unei  încăperi din bd. Cuza-Vodă, 17/7 lit. A (etajul 9) dnei Nina Kondratovich</w:t>
      </w:r>
    </w:p>
    <w:p w:rsidR="004411A7" w:rsidRPr="007D7C3A" w:rsidRDefault="00D460B6" w:rsidP="004411A7">
      <w:pPr>
        <w:widowControl w:val="0"/>
        <w:numPr>
          <w:ilvl w:val="0"/>
          <w:numId w:val="1"/>
        </w:numPr>
        <w:jc w:val="both"/>
        <w:outlineLvl w:val="0"/>
        <w:rPr>
          <w:b/>
          <w:sz w:val="28"/>
          <w:szCs w:val="28"/>
          <w:lang w:val="ro-MO"/>
        </w:rPr>
      </w:pPr>
      <w:hyperlink r:id="rId24" w:history="1">
        <w:r w:rsidR="004411A7" w:rsidRPr="00E47DFD">
          <w:rPr>
            <w:rStyle w:val="Hyperlink"/>
            <w:color w:val="auto"/>
            <w:sz w:val="28"/>
            <w:szCs w:val="28"/>
            <w:u w:val="none"/>
            <w:lang w:val="ro-RO"/>
          </w:rPr>
          <w:t>Cu</w:t>
        </w:r>
      </w:hyperlink>
      <w:r w:rsidR="004411A7" w:rsidRPr="005A30F7">
        <w:rPr>
          <w:sz w:val="28"/>
          <w:szCs w:val="28"/>
          <w:lang w:val="ro-RO"/>
        </w:rPr>
        <w:t xml:space="preserve"> privire la prelungirea relațiilor contractuale de locațiune a unei  încăperi din bd. Dacia, 12/1 lit. A-01 (subsol) dlui Andrei Guranda</w:t>
      </w:r>
    </w:p>
    <w:p w:rsidR="004411A7" w:rsidRPr="00246D73" w:rsidRDefault="00D460B6" w:rsidP="004411A7">
      <w:pPr>
        <w:widowControl w:val="0"/>
        <w:numPr>
          <w:ilvl w:val="0"/>
          <w:numId w:val="1"/>
        </w:numPr>
        <w:jc w:val="both"/>
        <w:outlineLvl w:val="0"/>
        <w:rPr>
          <w:b/>
          <w:sz w:val="28"/>
          <w:szCs w:val="28"/>
          <w:lang w:val="ro-MO"/>
        </w:rPr>
      </w:pPr>
      <w:hyperlink r:id="rId25" w:history="1">
        <w:r w:rsidR="004411A7" w:rsidRPr="00E47DFD">
          <w:rPr>
            <w:rStyle w:val="Hyperlink"/>
            <w:color w:val="auto"/>
            <w:sz w:val="28"/>
            <w:szCs w:val="28"/>
            <w:u w:val="none"/>
            <w:lang w:val="ro-RO"/>
          </w:rPr>
          <w:t>Cu</w:t>
        </w:r>
      </w:hyperlink>
      <w:r w:rsidR="004411A7" w:rsidRPr="00E111DD">
        <w:rPr>
          <w:sz w:val="28"/>
          <w:szCs w:val="28"/>
          <w:lang w:val="ro-RO"/>
        </w:rPr>
        <w:t xml:space="preserve"> privire la prelungirea relațiilor contractuale de locațiune a unei  încăperi din bd. Constantin Negruzzi, 4/2 kit. A (soclu) dnei Maria Fiastru</w:t>
      </w:r>
    </w:p>
    <w:p w:rsidR="00246D73" w:rsidRDefault="00246D73" w:rsidP="00246D73">
      <w:pPr>
        <w:widowControl w:val="0"/>
        <w:jc w:val="both"/>
        <w:outlineLvl w:val="0"/>
        <w:rPr>
          <w:sz w:val="28"/>
          <w:szCs w:val="28"/>
          <w:lang w:val="ro-RO"/>
        </w:rPr>
      </w:pPr>
    </w:p>
    <w:p w:rsidR="00246D73" w:rsidRDefault="00246D73" w:rsidP="00246D73">
      <w:pPr>
        <w:widowControl w:val="0"/>
        <w:jc w:val="both"/>
        <w:outlineLvl w:val="0"/>
        <w:rPr>
          <w:sz w:val="28"/>
          <w:szCs w:val="28"/>
          <w:lang w:val="ro-RO"/>
        </w:rPr>
      </w:pPr>
    </w:p>
    <w:p w:rsidR="00246D73" w:rsidRPr="00591686" w:rsidRDefault="00246D73" w:rsidP="00246D73">
      <w:pPr>
        <w:widowControl w:val="0"/>
        <w:jc w:val="both"/>
        <w:outlineLvl w:val="0"/>
        <w:rPr>
          <w:b/>
          <w:sz w:val="28"/>
          <w:szCs w:val="28"/>
          <w:lang w:val="ro-MO"/>
        </w:rPr>
      </w:pPr>
    </w:p>
    <w:p w:rsidR="00246D73" w:rsidRPr="00246D73" w:rsidRDefault="004411A7" w:rsidP="00246D73">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unei încăperi din bd. Dacia, 60/5 lit. A (etajul 9) Întreprinderii mixte „SUN COMMUNICATIONS” S</w:t>
      </w:r>
      <w:r w:rsidR="00246D73">
        <w:rPr>
          <w:sz w:val="28"/>
          <w:szCs w:val="28"/>
          <w:lang w:val="ro-RO"/>
        </w:rPr>
        <w:t>.</w:t>
      </w:r>
      <w:r w:rsidRPr="00E111DD">
        <w:rPr>
          <w:sz w:val="28"/>
          <w:szCs w:val="28"/>
          <w:lang w:val="ro-RO"/>
        </w:rPr>
        <w:t>R</w:t>
      </w:r>
      <w:r w:rsidR="00246D73">
        <w:rPr>
          <w:sz w:val="28"/>
          <w:szCs w:val="28"/>
          <w:lang w:val="ro-RO"/>
        </w:rPr>
        <w:t>.</w:t>
      </w:r>
      <w:r w:rsidRPr="00E111DD">
        <w:rPr>
          <w:sz w:val="28"/>
          <w:szCs w:val="28"/>
          <w:lang w:val="ro-RO"/>
        </w:rPr>
        <w:t>L</w:t>
      </w:r>
      <w:r w:rsidR="00246D73">
        <w:rPr>
          <w:sz w:val="28"/>
          <w:szCs w:val="28"/>
          <w:lang w:val="ro-RO"/>
        </w:rPr>
        <w:t>.</w:t>
      </w:r>
    </w:p>
    <w:p w:rsidR="001A34E2" w:rsidRPr="00246D73" w:rsidRDefault="004411A7" w:rsidP="00246D73">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pentru  unele încăperi din str. Petru Zadnipru, 15/2 lit. A (parter) de către Inspectoratul de poliție Ciocana</w:t>
      </w:r>
      <w:r w:rsidR="001A34E2">
        <w:rPr>
          <w:sz w:val="28"/>
          <w:szCs w:val="28"/>
          <w:lang w:val="ro-RO"/>
        </w:rPr>
        <w:t>.</w:t>
      </w:r>
    </w:p>
    <w:p w:rsidR="007C49A5" w:rsidRPr="00CD5E21" w:rsidRDefault="004411A7" w:rsidP="00CD5E21">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unor încăperi din str. Burebista, 36/1 lit. A (etajul 1) dlui Andronic Slănină</w:t>
      </w:r>
      <w:r w:rsidR="007C49A5">
        <w:rPr>
          <w:sz w:val="28"/>
          <w:szCs w:val="28"/>
          <w:lang w:val="ro-RO"/>
        </w:rPr>
        <w:t>.</w:t>
      </w:r>
    </w:p>
    <w:p w:rsidR="004411A7" w:rsidRPr="00E111DD" w:rsidRDefault="004411A7" w:rsidP="004411A7">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unor încăperi din str. Nicolae Titulescu, 8 lit. A (demisol) Agenției pentru ocuparea for</w:t>
      </w:r>
      <w:r>
        <w:rPr>
          <w:sz w:val="28"/>
          <w:szCs w:val="28"/>
          <w:lang w:val="ro-RO"/>
        </w:rPr>
        <w:t>ței de muncă a municipiului Chiș</w:t>
      </w:r>
      <w:r w:rsidRPr="00E111DD">
        <w:rPr>
          <w:sz w:val="28"/>
          <w:szCs w:val="28"/>
          <w:lang w:val="ro-RO"/>
        </w:rPr>
        <w:t>inău</w:t>
      </w:r>
    </w:p>
    <w:p w:rsidR="004411A7" w:rsidRPr="00E111DD" w:rsidRDefault="004411A7" w:rsidP="004411A7">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unei încăperi din bd. Constantin Negruzzi, 10 lit. A (soclu) Întreprinderii individuale „BRAGH</w:t>
      </w:r>
      <w:r w:rsidR="00720897">
        <w:rPr>
          <w:sz w:val="28"/>
          <w:szCs w:val="28"/>
          <w:lang w:val="ro-RO"/>
        </w:rPr>
        <w:t>I</w:t>
      </w:r>
      <w:r w:rsidRPr="00E111DD">
        <w:rPr>
          <w:sz w:val="28"/>
          <w:szCs w:val="28"/>
          <w:lang w:val="ro-RO"/>
        </w:rPr>
        <w:t>Ș T.D.”</w:t>
      </w:r>
    </w:p>
    <w:p w:rsidR="00DC2F90" w:rsidRPr="007C49A5" w:rsidRDefault="004411A7" w:rsidP="007C49A5">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unei încăperi din bd. C. Negruzzi, 3/2 lit. A (parter) Întreprinderii individuale „GAINA N. și T.”</w:t>
      </w:r>
    </w:p>
    <w:p w:rsidR="004411A7" w:rsidRPr="00E111DD" w:rsidRDefault="004411A7" w:rsidP="004411A7">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garajului din str. Serghei Lazo, 29 lit. 2-01 (etajul 1) dnei Natalia Guțu</w:t>
      </w:r>
    </w:p>
    <w:p w:rsidR="00933A29" w:rsidRPr="005A30F7" w:rsidRDefault="00933A29" w:rsidP="00933A29">
      <w:pPr>
        <w:widowControl w:val="0"/>
        <w:numPr>
          <w:ilvl w:val="0"/>
          <w:numId w:val="1"/>
        </w:numPr>
        <w:jc w:val="both"/>
        <w:outlineLvl w:val="0"/>
        <w:rPr>
          <w:b/>
          <w:sz w:val="28"/>
          <w:szCs w:val="28"/>
          <w:lang w:val="ro-MO"/>
        </w:rPr>
      </w:pPr>
      <w:r w:rsidRPr="005A30F7">
        <w:rPr>
          <w:sz w:val="28"/>
          <w:szCs w:val="28"/>
          <w:lang w:val="ro-RO"/>
        </w:rPr>
        <w:t>Cu privire la prelungirea relațiilor contractuale de locațiune a unor  încăperi din str. Nicolae Titulescu, 47 lit. A (subsol cu geamuri) Departamentului Instituțiilor Penitenciare</w:t>
      </w:r>
    </w:p>
    <w:p w:rsidR="00933A29" w:rsidRPr="005A30F7" w:rsidRDefault="00933A29" w:rsidP="00933A29">
      <w:pPr>
        <w:widowControl w:val="0"/>
        <w:numPr>
          <w:ilvl w:val="0"/>
          <w:numId w:val="1"/>
        </w:numPr>
        <w:jc w:val="both"/>
        <w:outlineLvl w:val="0"/>
        <w:rPr>
          <w:b/>
          <w:sz w:val="28"/>
          <w:szCs w:val="28"/>
          <w:lang w:val="ro-MO"/>
        </w:rPr>
      </w:pPr>
      <w:r w:rsidRPr="005114C2">
        <w:rPr>
          <w:sz w:val="28"/>
          <w:szCs w:val="28"/>
          <w:lang w:val="ro-RO"/>
        </w:rPr>
        <w:t>Cu privire la prelungirea relațiilor contractuale de locațiune a unor  încăperi Întreprinderii Municipale Specializate „LIFTSERVICE”</w:t>
      </w:r>
    </w:p>
    <w:p w:rsidR="00933A29" w:rsidRPr="00E111DD" w:rsidRDefault="00933A29" w:rsidP="00933A29">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unei  încăperi din șos. Hâncești, 20 lit. A (demisol) dlui Viaceslav Badura</w:t>
      </w:r>
    </w:p>
    <w:p w:rsidR="00933A29" w:rsidRPr="00E111DD" w:rsidRDefault="00933A29" w:rsidP="00933A29">
      <w:pPr>
        <w:widowControl w:val="0"/>
        <w:numPr>
          <w:ilvl w:val="0"/>
          <w:numId w:val="1"/>
        </w:numPr>
        <w:jc w:val="both"/>
        <w:outlineLvl w:val="0"/>
        <w:rPr>
          <w:b/>
          <w:sz w:val="28"/>
          <w:szCs w:val="28"/>
          <w:lang w:val="ro-MO"/>
        </w:rPr>
      </w:pPr>
      <w:r w:rsidRPr="00E111DD">
        <w:rPr>
          <w:sz w:val="28"/>
          <w:szCs w:val="28"/>
          <w:lang w:val="ro-RO"/>
        </w:rPr>
        <w:t>Cu privire la prelungirea relațiilor contractuale de locațiune a unei încăperi din str. Grenoble, 199 lit. A (etajul 1) dnei Tatiana Motornaia</w:t>
      </w:r>
    </w:p>
    <w:p w:rsidR="00933A29" w:rsidRPr="00E111DD" w:rsidRDefault="00E47DFD" w:rsidP="00933A29">
      <w:pPr>
        <w:widowControl w:val="0"/>
        <w:numPr>
          <w:ilvl w:val="0"/>
          <w:numId w:val="1"/>
        </w:numPr>
        <w:jc w:val="both"/>
        <w:outlineLvl w:val="0"/>
        <w:rPr>
          <w:b/>
          <w:sz w:val="28"/>
          <w:szCs w:val="28"/>
          <w:lang w:val="ro-MO"/>
        </w:rPr>
      </w:pPr>
      <w:r>
        <w:rPr>
          <w:sz w:val="28"/>
          <w:szCs w:val="28"/>
          <w:lang w:val="ro-RO"/>
        </w:rPr>
        <w:t xml:space="preserve"> </w:t>
      </w:r>
      <w:r w:rsidR="00933A29" w:rsidRPr="00E111DD">
        <w:rPr>
          <w:sz w:val="28"/>
          <w:szCs w:val="28"/>
          <w:lang w:val="ro-RO"/>
        </w:rPr>
        <w:t>Cu privire la prelungirea relațiilor contractuale de locațiune a unor  încăperi din str. Alexie Mateevici, 71 lit. A(01) (subsol) dnei Livia Lupașcu</w:t>
      </w:r>
    </w:p>
    <w:p w:rsidR="00933A29" w:rsidRPr="00024EDC" w:rsidRDefault="00E47DFD" w:rsidP="00933A29">
      <w:pPr>
        <w:widowControl w:val="0"/>
        <w:numPr>
          <w:ilvl w:val="0"/>
          <w:numId w:val="1"/>
        </w:numPr>
        <w:jc w:val="both"/>
        <w:outlineLvl w:val="0"/>
        <w:rPr>
          <w:b/>
          <w:sz w:val="28"/>
          <w:szCs w:val="28"/>
          <w:lang w:val="ro-MO"/>
        </w:rPr>
      </w:pPr>
      <w:r>
        <w:rPr>
          <w:sz w:val="28"/>
          <w:szCs w:val="28"/>
          <w:lang w:val="ro-RO"/>
        </w:rPr>
        <w:t xml:space="preserve"> </w:t>
      </w:r>
      <w:r w:rsidR="00933A29" w:rsidRPr="00024EDC">
        <w:rPr>
          <w:sz w:val="28"/>
          <w:szCs w:val="28"/>
          <w:lang w:val="ro-RO"/>
        </w:rPr>
        <w:t>Cu privire la prelungirea relațiilor contractuale de locațiune a unor încăperi din bd. Moscova, 12 lit. A (parter) Asociației Obștești Organizația veteranilor din Republica Moldova Consiliul veteranilor din sectorul Râșcani</w:t>
      </w:r>
    </w:p>
    <w:p w:rsidR="00933A29" w:rsidRPr="00024EDC" w:rsidRDefault="00E47DFD" w:rsidP="00933A29">
      <w:pPr>
        <w:widowControl w:val="0"/>
        <w:numPr>
          <w:ilvl w:val="0"/>
          <w:numId w:val="1"/>
        </w:numPr>
        <w:jc w:val="both"/>
        <w:outlineLvl w:val="0"/>
        <w:rPr>
          <w:b/>
          <w:sz w:val="28"/>
          <w:szCs w:val="28"/>
          <w:lang w:val="ro-MO"/>
        </w:rPr>
      </w:pPr>
      <w:r>
        <w:rPr>
          <w:sz w:val="28"/>
          <w:szCs w:val="28"/>
          <w:lang w:val="ro-RO"/>
        </w:rPr>
        <w:t xml:space="preserve"> </w:t>
      </w:r>
      <w:r w:rsidR="00933A29" w:rsidRPr="00024EDC">
        <w:rPr>
          <w:sz w:val="28"/>
          <w:szCs w:val="28"/>
          <w:lang w:val="ro-RO"/>
        </w:rPr>
        <w:t>Cu privire la prelungirea relațiilor contractuale de locațiune a unor încăperi din str. N. Dimo, 1/1 lit. A (subsol) dlui Mihail Tujicov</w:t>
      </w:r>
    </w:p>
    <w:p w:rsidR="005C32E1" w:rsidRPr="00024EDC" w:rsidRDefault="00E47DFD" w:rsidP="005C32E1">
      <w:pPr>
        <w:widowControl w:val="0"/>
        <w:numPr>
          <w:ilvl w:val="0"/>
          <w:numId w:val="1"/>
        </w:numPr>
        <w:jc w:val="both"/>
        <w:outlineLvl w:val="0"/>
        <w:rPr>
          <w:b/>
          <w:sz w:val="28"/>
          <w:szCs w:val="28"/>
          <w:lang w:val="ro-MO"/>
        </w:rPr>
      </w:pPr>
      <w:r>
        <w:rPr>
          <w:sz w:val="28"/>
          <w:szCs w:val="28"/>
          <w:lang w:val="ro-RO"/>
        </w:rPr>
        <w:t xml:space="preserve"> </w:t>
      </w:r>
      <w:r w:rsidR="007D255E" w:rsidRPr="007D255E">
        <w:rPr>
          <w:sz w:val="28"/>
          <w:szCs w:val="28"/>
          <w:lang w:val="ro-RO"/>
        </w:rPr>
        <w:t>Cu privire la prelungirea relațiilor contractuale de locațiune a unor încăperi din str. 31 August 1989, 139 lit. A (etajul 2, etajul 3) dnei Lidia Mananic</w:t>
      </w:r>
      <w:r w:rsidR="007D255E" w:rsidRPr="003A08E4">
        <w:rPr>
          <w:sz w:val="28"/>
          <w:szCs w:val="28"/>
          <w:lang w:val="ro-RO"/>
        </w:rPr>
        <w:t xml:space="preserve"> </w:t>
      </w:r>
      <w:r w:rsidR="007D255E">
        <w:rPr>
          <w:sz w:val="28"/>
          <w:szCs w:val="28"/>
          <w:lang w:val="ro-RO"/>
        </w:rPr>
        <w:t xml:space="preserve"> </w:t>
      </w:r>
    </w:p>
    <w:p w:rsidR="005C32E1" w:rsidRPr="00024EDC" w:rsidRDefault="00E47DFD" w:rsidP="005C32E1">
      <w:pPr>
        <w:widowControl w:val="0"/>
        <w:numPr>
          <w:ilvl w:val="0"/>
          <w:numId w:val="1"/>
        </w:numPr>
        <w:jc w:val="both"/>
        <w:outlineLvl w:val="0"/>
        <w:rPr>
          <w:b/>
          <w:sz w:val="28"/>
          <w:szCs w:val="28"/>
          <w:lang w:val="ro-MO"/>
        </w:rPr>
      </w:pPr>
      <w:r>
        <w:rPr>
          <w:sz w:val="28"/>
          <w:szCs w:val="28"/>
          <w:lang w:val="ro-RO"/>
        </w:rPr>
        <w:t xml:space="preserve"> </w:t>
      </w:r>
      <w:r w:rsidR="005C32E1" w:rsidRPr="00024EDC">
        <w:rPr>
          <w:sz w:val="28"/>
          <w:szCs w:val="28"/>
          <w:lang w:val="ro-RO"/>
        </w:rPr>
        <w:t>Cu privire la prelungirea relațiilor contractuale de locațiune a unei încăperi din bd. Dacia, 60/3 lit. A (etajul 1) dlui Iurie Vasilachi</w:t>
      </w:r>
    </w:p>
    <w:p w:rsidR="007D255E" w:rsidRPr="00246D73" w:rsidRDefault="00E47DFD" w:rsidP="007D255E">
      <w:pPr>
        <w:widowControl w:val="0"/>
        <w:numPr>
          <w:ilvl w:val="0"/>
          <w:numId w:val="1"/>
        </w:numPr>
        <w:jc w:val="both"/>
        <w:outlineLvl w:val="0"/>
        <w:rPr>
          <w:b/>
          <w:sz w:val="28"/>
          <w:szCs w:val="28"/>
          <w:lang w:val="ro-MO"/>
        </w:rPr>
      </w:pPr>
      <w:r>
        <w:rPr>
          <w:sz w:val="28"/>
          <w:szCs w:val="28"/>
          <w:lang w:val="ro-RO"/>
        </w:rPr>
        <w:t xml:space="preserve"> </w:t>
      </w:r>
      <w:r w:rsidR="007D255E" w:rsidRPr="003A08E4">
        <w:rPr>
          <w:sz w:val="28"/>
          <w:szCs w:val="28"/>
          <w:lang w:val="ro-RO"/>
        </w:rPr>
        <w:t>Cu privire la prelungirea relațiilor contractuale de locaține a unei încăperi din bd. Moscova, 16 lit. A (subsol) SRL „RUTE INTERNE”</w:t>
      </w:r>
      <w:r w:rsidR="00246D73">
        <w:rPr>
          <w:sz w:val="28"/>
          <w:szCs w:val="28"/>
          <w:lang w:val="ro-RO"/>
        </w:rPr>
        <w:t>.</w:t>
      </w:r>
    </w:p>
    <w:p w:rsidR="00246D73" w:rsidRDefault="00246D73" w:rsidP="00246D73">
      <w:pPr>
        <w:widowControl w:val="0"/>
        <w:jc w:val="both"/>
        <w:outlineLvl w:val="0"/>
        <w:rPr>
          <w:sz w:val="28"/>
          <w:szCs w:val="28"/>
          <w:lang w:val="ro-RO"/>
        </w:rPr>
      </w:pPr>
    </w:p>
    <w:p w:rsidR="00246D73" w:rsidRDefault="00246D73" w:rsidP="00246D73">
      <w:pPr>
        <w:widowControl w:val="0"/>
        <w:jc w:val="both"/>
        <w:outlineLvl w:val="0"/>
        <w:rPr>
          <w:sz w:val="28"/>
          <w:szCs w:val="28"/>
          <w:lang w:val="ro-RO"/>
        </w:rPr>
      </w:pPr>
    </w:p>
    <w:p w:rsidR="00246D73" w:rsidRPr="00024EDC" w:rsidRDefault="00246D73" w:rsidP="00246D73">
      <w:pPr>
        <w:widowControl w:val="0"/>
        <w:jc w:val="both"/>
        <w:outlineLvl w:val="0"/>
        <w:rPr>
          <w:b/>
          <w:sz w:val="28"/>
          <w:szCs w:val="28"/>
          <w:lang w:val="ro-MO"/>
        </w:rPr>
      </w:pPr>
    </w:p>
    <w:p w:rsidR="00246D73" w:rsidRPr="00246D73" w:rsidRDefault="00933A29" w:rsidP="00246D73">
      <w:pPr>
        <w:widowControl w:val="0"/>
        <w:numPr>
          <w:ilvl w:val="0"/>
          <w:numId w:val="1"/>
        </w:numPr>
        <w:jc w:val="both"/>
        <w:outlineLvl w:val="0"/>
        <w:rPr>
          <w:b/>
          <w:sz w:val="28"/>
          <w:szCs w:val="28"/>
          <w:lang w:val="ro-MO"/>
        </w:rPr>
      </w:pPr>
      <w:r>
        <w:rPr>
          <w:sz w:val="28"/>
          <w:szCs w:val="28"/>
          <w:lang w:val="ro-RO"/>
        </w:rPr>
        <w:t xml:space="preserve"> </w:t>
      </w:r>
      <w:r w:rsidR="007D255E" w:rsidRPr="007D7C3A">
        <w:rPr>
          <w:sz w:val="28"/>
          <w:szCs w:val="28"/>
          <w:lang w:val="ro-RO"/>
        </w:rPr>
        <w:t>Cu privire la prelungirea relațiilor contractuale de locați</w:t>
      </w:r>
      <w:r w:rsidR="007D255E">
        <w:rPr>
          <w:sz w:val="28"/>
          <w:szCs w:val="28"/>
          <w:lang w:val="ro-RO"/>
        </w:rPr>
        <w:t>u</w:t>
      </w:r>
      <w:r w:rsidR="007D255E" w:rsidRPr="007D7C3A">
        <w:rPr>
          <w:sz w:val="28"/>
          <w:szCs w:val="28"/>
          <w:lang w:val="ro-RO"/>
        </w:rPr>
        <w:t>ne a unor încăperi din str. Columna, 106 lit. A (etajul 2) Asociației Congresul Autorităților Locale din Moldova</w:t>
      </w:r>
      <w:r w:rsidR="00F55B73">
        <w:rPr>
          <w:sz w:val="28"/>
          <w:szCs w:val="28"/>
          <w:lang w:val="ro-RO"/>
        </w:rPr>
        <w:t>.</w:t>
      </w:r>
    </w:p>
    <w:p w:rsidR="001A34E2" w:rsidRPr="00246D73" w:rsidRDefault="00E47DFD" w:rsidP="001A34E2">
      <w:pPr>
        <w:widowControl w:val="0"/>
        <w:numPr>
          <w:ilvl w:val="0"/>
          <w:numId w:val="1"/>
        </w:numPr>
        <w:jc w:val="both"/>
        <w:outlineLvl w:val="0"/>
        <w:rPr>
          <w:b/>
          <w:sz w:val="28"/>
          <w:szCs w:val="28"/>
          <w:lang w:val="ro-MO"/>
        </w:rPr>
      </w:pPr>
      <w:r>
        <w:rPr>
          <w:sz w:val="28"/>
          <w:szCs w:val="28"/>
          <w:lang w:val="ro-RO"/>
        </w:rPr>
        <w:t xml:space="preserve"> </w:t>
      </w:r>
      <w:r w:rsidR="00F55B73" w:rsidRPr="00F55B73">
        <w:rPr>
          <w:sz w:val="28"/>
          <w:szCs w:val="28"/>
          <w:lang w:val="ro-RO"/>
        </w:rPr>
        <w:t>Cu privire la prelungirea relațiilor contractuale de locațiu</w:t>
      </w:r>
      <w:r w:rsidR="00F55B73">
        <w:rPr>
          <w:sz w:val="28"/>
          <w:szCs w:val="28"/>
          <w:lang w:val="ro-RO"/>
        </w:rPr>
        <w:t>ne a unei</w:t>
      </w:r>
      <w:r w:rsidR="00F55B73" w:rsidRPr="00F55B73">
        <w:rPr>
          <w:sz w:val="28"/>
          <w:szCs w:val="28"/>
          <w:lang w:val="ro-RO"/>
        </w:rPr>
        <w:t xml:space="preserve"> încăperi din str.</w:t>
      </w:r>
      <w:r w:rsidR="00F55B73">
        <w:rPr>
          <w:sz w:val="28"/>
          <w:szCs w:val="28"/>
          <w:lang w:val="ro-RO"/>
        </w:rPr>
        <w:t xml:space="preserve"> Alecu Russo, 57 (parter) Societății Comerciale ”NICMALEX-AUTO” S.R.L.</w:t>
      </w:r>
    </w:p>
    <w:p w:rsidR="007C49A5" w:rsidRPr="00CD5E21" w:rsidRDefault="00E47DFD" w:rsidP="00CD5E21">
      <w:pPr>
        <w:widowControl w:val="0"/>
        <w:numPr>
          <w:ilvl w:val="0"/>
          <w:numId w:val="1"/>
        </w:numPr>
        <w:jc w:val="both"/>
        <w:outlineLvl w:val="0"/>
        <w:rPr>
          <w:b/>
          <w:sz w:val="28"/>
          <w:szCs w:val="28"/>
          <w:lang w:val="ro-MO"/>
        </w:rPr>
      </w:pPr>
      <w:r>
        <w:rPr>
          <w:sz w:val="28"/>
          <w:szCs w:val="28"/>
          <w:lang w:val="ro-RO"/>
        </w:rPr>
        <w:t xml:space="preserve"> </w:t>
      </w:r>
      <w:r w:rsidR="006D5A5C" w:rsidRPr="007D7C3A">
        <w:rPr>
          <w:sz w:val="28"/>
          <w:szCs w:val="28"/>
          <w:lang w:val="ro-RO"/>
        </w:rPr>
        <w:t>Cu privire la prelungirea relațiilor contractuale de locați</w:t>
      </w:r>
      <w:r w:rsidR="006D5A5C">
        <w:rPr>
          <w:sz w:val="28"/>
          <w:szCs w:val="28"/>
          <w:lang w:val="ro-RO"/>
        </w:rPr>
        <w:t>u</w:t>
      </w:r>
      <w:r w:rsidR="006D5A5C" w:rsidRPr="007D7C3A">
        <w:rPr>
          <w:sz w:val="28"/>
          <w:szCs w:val="28"/>
          <w:lang w:val="ro-RO"/>
        </w:rPr>
        <w:t>ne a unor încăperi din str.</w:t>
      </w:r>
      <w:r w:rsidR="006D5A5C">
        <w:rPr>
          <w:sz w:val="28"/>
          <w:szCs w:val="28"/>
          <w:lang w:val="ro-RO"/>
        </w:rPr>
        <w:t xml:space="preserve"> Teilor, 7lit. A (demisol) Asociației obștești Federația națională de Karate-do din Republica Moldova (W.K.F.)</w:t>
      </w:r>
    </w:p>
    <w:p w:rsidR="006D5A5C" w:rsidRPr="006D5A5C" w:rsidRDefault="00E47DFD" w:rsidP="00F55B73">
      <w:pPr>
        <w:widowControl w:val="0"/>
        <w:numPr>
          <w:ilvl w:val="0"/>
          <w:numId w:val="1"/>
        </w:numPr>
        <w:jc w:val="both"/>
        <w:outlineLvl w:val="0"/>
        <w:rPr>
          <w:b/>
          <w:sz w:val="28"/>
          <w:szCs w:val="28"/>
          <w:lang w:val="ro-MO"/>
        </w:rPr>
      </w:pPr>
      <w:r>
        <w:rPr>
          <w:sz w:val="28"/>
          <w:szCs w:val="28"/>
          <w:lang w:val="ro-RO"/>
        </w:rPr>
        <w:t xml:space="preserve"> </w:t>
      </w:r>
      <w:r w:rsidR="006D5A5C" w:rsidRPr="007D7C3A">
        <w:rPr>
          <w:sz w:val="28"/>
          <w:szCs w:val="28"/>
          <w:lang w:val="ro-RO"/>
        </w:rPr>
        <w:t>Cu privire la prelungirea relațiilor contractuale de locați</w:t>
      </w:r>
      <w:r w:rsidR="006D5A5C">
        <w:rPr>
          <w:sz w:val="28"/>
          <w:szCs w:val="28"/>
          <w:lang w:val="ro-RO"/>
        </w:rPr>
        <w:t>u</w:t>
      </w:r>
      <w:r w:rsidR="000138D2">
        <w:rPr>
          <w:sz w:val="28"/>
          <w:szCs w:val="28"/>
          <w:lang w:val="ro-RO"/>
        </w:rPr>
        <w:t>ne a unei încăperi din bd</w:t>
      </w:r>
      <w:r w:rsidR="006D5A5C" w:rsidRPr="007D7C3A">
        <w:rPr>
          <w:sz w:val="28"/>
          <w:szCs w:val="28"/>
          <w:lang w:val="ro-RO"/>
        </w:rPr>
        <w:t>.</w:t>
      </w:r>
      <w:r w:rsidR="000138D2">
        <w:rPr>
          <w:sz w:val="28"/>
          <w:szCs w:val="28"/>
          <w:lang w:val="ro-RO"/>
        </w:rPr>
        <w:t xml:space="preserve"> Cuza-Vodă, 36 lit. B (etajul 2) Asociației obștești ”SENSUL VIEȚII”.</w:t>
      </w:r>
    </w:p>
    <w:p w:rsidR="006D5A5C" w:rsidRPr="006D5A5C" w:rsidRDefault="00E47DFD" w:rsidP="00F55B73">
      <w:pPr>
        <w:widowControl w:val="0"/>
        <w:numPr>
          <w:ilvl w:val="0"/>
          <w:numId w:val="1"/>
        </w:numPr>
        <w:jc w:val="both"/>
        <w:outlineLvl w:val="0"/>
        <w:rPr>
          <w:b/>
          <w:sz w:val="28"/>
          <w:szCs w:val="28"/>
          <w:lang w:val="ro-MO"/>
        </w:rPr>
      </w:pPr>
      <w:r>
        <w:rPr>
          <w:sz w:val="28"/>
          <w:szCs w:val="28"/>
          <w:lang w:val="ro-RO"/>
        </w:rPr>
        <w:t xml:space="preserve"> </w:t>
      </w:r>
      <w:r w:rsidR="006D5A5C" w:rsidRPr="007D7C3A">
        <w:rPr>
          <w:sz w:val="28"/>
          <w:szCs w:val="28"/>
          <w:lang w:val="ro-RO"/>
        </w:rPr>
        <w:t>Cu privire la prelungirea relațiilor contractuale de locați</w:t>
      </w:r>
      <w:r w:rsidR="006D5A5C">
        <w:rPr>
          <w:sz w:val="28"/>
          <w:szCs w:val="28"/>
          <w:lang w:val="ro-RO"/>
        </w:rPr>
        <w:t>u</w:t>
      </w:r>
      <w:r w:rsidR="006D5A5C" w:rsidRPr="007D7C3A">
        <w:rPr>
          <w:sz w:val="28"/>
          <w:szCs w:val="28"/>
          <w:lang w:val="ro-RO"/>
        </w:rPr>
        <w:t>ne a unor încăperi din str.</w:t>
      </w:r>
      <w:r w:rsidR="000138D2">
        <w:rPr>
          <w:sz w:val="28"/>
          <w:szCs w:val="28"/>
          <w:lang w:val="ro-RO"/>
        </w:rPr>
        <w:t xml:space="preserve"> Nicolae H. Costin, 61/6 lit. A (parter) S.R.L. ”AUTOFAVORIT”.</w:t>
      </w:r>
    </w:p>
    <w:p w:rsidR="006D5A5C" w:rsidRPr="006D5A5C" w:rsidRDefault="00E47DFD" w:rsidP="00F55B73">
      <w:pPr>
        <w:widowControl w:val="0"/>
        <w:numPr>
          <w:ilvl w:val="0"/>
          <w:numId w:val="1"/>
        </w:numPr>
        <w:jc w:val="both"/>
        <w:outlineLvl w:val="0"/>
        <w:rPr>
          <w:b/>
          <w:sz w:val="28"/>
          <w:szCs w:val="28"/>
          <w:lang w:val="ro-MO"/>
        </w:rPr>
      </w:pPr>
      <w:r>
        <w:rPr>
          <w:sz w:val="28"/>
          <w:szCs w:val="28"/>
          <w:lang w:val="ro-RO"/>
        </w:rPr>
        <w:t xml:space="preserve"> </w:t>
      </w:r>
      <w:r w:rsidR="006D5A5C" w:rsidRPr="007D7C3A">
        <w:rPr>
          <w:sz w:val="28"/>
          <w:szCs w:val="28"/>
          <w:lang w:val="ro-RO"/>
        </w:rPr>
        <w:t>Cu privire la prelungirea relațiilor contractuale de locați</w:t>
      </w:r>
      <w:r w:rsidR="006D5A5C">
        <w:rPr>
          <w:sz w:val="28"/>
          <w:szCs w:val="28"/>
          <w:lang w:val="ro-RO"/>
        </w:rPr>
        <w:t>u</w:t>
      </w:r>
      <w:r w:rsidR="000138D2">
        <w:rPr>
          <w:sz w:val="28"/>
          <w:szCs w:val="28"/>
          <w:lang w:val="ro-RO"/>
        </w:rPr>
        <w:t>ne a unei</w:t>
      </w:r>
      <w:r w:rsidR="006D5A5C" w:rsidRPr="007D7C3A">
        <w:rPr>
          <w:sz w:val="28"/>
          <w:szCs w:val="28"/>
          <w:lang w:val="ro-RO"/>
        </w:rPr>
        <w:t xml:space="preserve"> încăperi din str.</w:t>
      </w:r>
      <w:r w:rsidR="000138D2">
        <w:rPr>
          <w:sz w:val="28"/>
          <w:szCs w:val="28"/>
          <w:lang w:val="ro-RO"/>
        </w:rPr>
        <w:t xml:space="preserve"> Mazililor, 34 a lit. A (etajul 1) Asociației obștești a părinților și elevilor Liceului teoretic ”Vasile Alecsandri”.</w:t>
      </w:r>
      <w:r w:rsidR="006D5A5C" w:rsidRPr="006D5A5C">
        <w:rPr>
          <w:sz w:val="28"/>
          <w:szCs w:val="28"/>
          <w:lang w:val="ro-RO"/>
        </w:rPr>
        <w:t xml:space="preserve"> </w:t>
      </w:r>
    </w:p>
    <w:p w:rsidR="006D5A5C" w:rsidRPr="006D5A5C" w:rsidRDefault="00E47DFD" w:rsidP="00F55B73">
      <w:pPr>
        <w:widowControl w:val="0"/>
        <w:numPr>
          <w:ilvl w:val="0"/>
          <w:numId w:val="1"/>
        </w:numPr>
        <w:jc w:val="both"/>
        <w:outlineLvl w:val="0"/>
        <w:rPr>
          <w:b/>
          <w:sz w:val="28"/>
          <w:szCs w:val="28"/>
          <w:lang w:val="ro-MO"/>
        </w:rPr>
      </w:pPr>
      <w:r>
        <w:rPr>
          <w:sz w:val="28"/>
          <w:szCs w:val="28"/>
          <w:lang w:val="ro-RO"/>
        </w:rPr>
        <w:t xml:space="preserve"> </w:t>
      </w:r>
      <w:r w:rsidR="006D5A5C" w:rsidRPr="007D7C3A">
        <w:rPr>
          <w:sz w:val="28"/>
          <w:szCs w:val="28"/>
          <w:lang w:val="ro-RO"/>
        </w:rPr>
        <w:t>Cu privire la prelungirea relațiilor contractuale de locați</w:t>
      </w:r>
      <w:r w:rsidR="006D5A5C">
        <w:rPr>
          <w:sz w:val="28"/>
          <w:szCs w:val="28"/>
          <w:lang w:val="ro-RO"/>
        </w:rPr>
        <w:t>u</w:t>
      </w:r>
      <w:r w:rsidR="00803419">
        <w:rPr>
          <w:sz w:val="28"/>
          <w:szCs w:val="28"/>
          <w:lang w:val="ro-RO"/>
        </w:rPr>
        <w:t>ne a unor încăperi din șos</w:t>
      </w:r>
      <w:r w:rsidR="006D5A5C" w:rsidRPr="007D7C3A">
        <w:rPr>
          <w:sz w:val="28"/>
          <w:szCs w:val="28"/>
          <w:lang w:val="ro-RO"/>
        </w:rPr>
        <w:t>.</w:t>
      </w:r>
      <w:r w:rsidR="00803419">
        <w:rPr>
          <w:sz w:val="28"/>
          <w:szCs w:val="28"/>
          <w:lang w:val="ro-RO"/>
        </w:rPr>
        <w:t xml:space="preserve"> Muncești, 400 lit.V (etajul 1) dlui Ion Sîrbu.</w:t>
      </w:r>
    </w:p>
    <w:p w:rsidR="006D5A5C" w:rsidRPr="00720897" w:rsidRDefault="00E47DFD" w:rsidP="00F55B73">
      <w:pPr>
        <w:widowControl w:val="0"/>
        <w:numPr>
          <w:ilvl w:val="0"/>
          <w:numId w:val="1"/>
        </w:numPr>
        <w:jc w:val="both"/>
        <w:outlineLvl w:val="0"/>
        <w:rPr>
          <w:b/>
          <w:sz w:val="28"/>
          <w:szCs w:val="28"/>
          <w:lang w:val="ro-MO"/>
        </w:rPr>
      </w:pPr>
      <w:r>
        <w:rPr>
          <w:sz w:val="28"/>
          <w:szCs w:val="28"/>
          <w:lang w:val="ro-MO"/>
        </w:rPr>
        <w:t xml:space="preserve"> </w:t>
      </w:r>
      <w:r w:rsidR="006D5A5C" w:rsidRPr="007D7C3A">
        <w:rPr>
          <w:sz w:val="28"/>
          <w:szCs w:val="28"/>
          <w:lang w:val="ro-RO"/>
        </w:rPr>
        <w:t>Cu privire la prelungirea relațiilor contractuale de locați</w:t>
      </w:r>
      <w:r w:rsidR="006D5A5C">
        <w:rPr>
          <w:sz w:val="28"/>
          <w:szCs w:val="28"/>
          <w:lang w:val="ro-RO"/>
        </w:rPr>
        <w:t>u</w:t>
      </w:r>
      <w:r w:rsidR="00803419">
        <w:rPr>
          <w:sz w:val="28"/>
          <w:szCs w:val="28"/>
          <w:lang w:val="ro-RO"/>
        </w:rPr>
        <w:t>ne a unei</w:t>
      </w:r>
      <w:r w:rsidR="006D5A5C" w:rsidRPr="007D7C3A">
        <w:rPr>
          <w:sz w:val="28"/>
          <w:szCs w:val="28"/>
          <w:lang w:val="ro-RO"/>
        </w:rPr>
        <w:t xml:space="preserve"> încăperi din str.</w:t>
      </w:r>
      <w:r w:rsidR="00803419">
        <w:rPr>
          <w:sz w:val="28"/>
          <w:szCs w:val="28"/>
          <w:lang w:val="ro-RO"/>
        </w:rPr>
        <w:t xml:space="preserve"> Ion Creangă, 47/2 (parter) Asociației obștești ”Federția de volei din Republica Moldova”.</w:t>
      </w:r>
    </w:p>
    <w:p w:rsidR="00720897" w:rsidRDefault="00720897" w:rsidP="00720897">
      <w:pPr>
        <w:spacing w:after="120"/>
        <w:ind w:left="4320"/>
        <w:jc w:val="both"/>
        <w:rPr>
          <w:sz w:val="28"/>
          <w:szCs w:val="28"/>
          <w:lang w:eastAsia="ru-RU"/>
        </w:rPr>
      </w:pPr>
      <w:r w:rsidRPr="0038730C">
        <w:rPr>
          <w:sz w:val="28"/>
          <w:szCs w:val="28"/>
          <w:lang w:eastAsia="ru-RU"/>
        </w:rPr>
        <w:t>RAPORTOR: Vladimir Iermicioi, şef adjunct al Direcţiei generale economie, reforme şi relaţii patrimoniale</w:t>
      </w:r>
    </w:p>
    <w:p w:rsidR="00246D73" w:rsidRDefault="00246D73" w:rsidP="00720897">
      <w:pPr>
        <w:spacing w:after="120"/>
        <w:ind w:left="4320"/>
        <w:jc w:val="both"/>
        <w:rPr>
          <w:sz w:val="28"/>
          <w:szCs w:val="28"/>
          <w:lang w:eastAsia="ru-RU"/>
        </w:rPr>
      </w:pPr>
    </w:p>
    <w:p w:rsidR="00246D73" w:rsidRDefault="00246D73" w:rsidP="00720897">
      <w:pPr>
        <w:spacing w:after="120"/>
        <w:ind w:left="4320"/>
        <w:jc w:val="both"/>
        <w:rPr>
          <w:sz w:val="28"/>
          <w:szCs w:val="28"/>
          <w:lang w:eastAsia="ru-RU"/>
        </w:rPr>
      </w:pPr>
    </w:p>
    <w:p w:rsidR="00246D73" w:rsidRDefault="00246D73" w:rsidP="00720897">
      <w:pPr>
        <w:spacing w:after="120"/>
        <w:ind w:left="4320"/>
        <w:jc w:val="both"/>
        <w:rPr>
          <w:sz w:val="28"/>
          <w:szCs w:val="28"/>
          <w:lang w:eastAsia="ru-RU"/>
        </w:rPr>
      </w:pPr>
    </w:p>
    <w:p w:rsidR="00246D73" w:rsidRDefault="00246D73" w:rsidP="00720897">
      <w:pPr>
        <w:spacing w:after="120"/>
        <w:ind w:left="4320"/>
        <w:jc w:val="both"/>
        <w:rPr>
          <w:sz w:val="28"/>
          <w:szCs w:val="28"/>
          <w:lang w:eastAsia="ru-RU"/>
        </w:rPr>
      </w:pPr>
    </w:p>
    <w:p w:rsidR="00720897" w:rsidRPr="00720897" w:rsidRDefault="00720897" w:rsidP="00720897">
      <w:pPr>
        <w:widowControl w:val="0"/>
        <w:ind w:left="786"/>
        <w:jc w:val="center"/>
        <w:outlineLvl w:val="0"/>
        <w:rPr>
          <w:b/>
          <w:sz w:val="28"/>
          <w:szCs w:val="28"/>
        </w:rPr>
      </w:pPr>
    </w:p>
    <w:p w:rsidR="00DC2F90" w:rsidRDefault="00DC2F90" w:rsidP="005C32E1">
      <w:pPr>
        <w:spacing w:after="120"/>
        <w:ind w:left="4320"/>
        <w:jc w:val="both"/>
        <w:rPr>
          <w:sz w:val="28"/>
          <w:szCs w:val="28"/>
          <w:lang w:eastAsia="ru-RU"/>
        </w:rPr>
      </w:pPr>
    </w:p>
    <w:p w:rsidR="00DC2F90" w:rsidRDefault="00CD5E21" w:rsidP="00CD5E21">
      <w:pPr>
        <w:spacing w:after="120"/>
        <w:jc w:val="both"/>
        <w:rPr>
          <w:sz w:val="28"/>
          <w:szCs w:val="28"/>
          <w:lang w:eastAsia="ru-RU"/>
        </w:rPr>
      </w:pPr>
      <w:r>
        <w:rPr>
          <w:sz w:val="28"/>
          <w:szCs w:val="28"/>
        </w:rPr>
        <w:t xml:space="preserve"> </w:t>
      </w:r>
      <w:r>
        <w:rPr>
          <w:sz w:val="28"/>
          <w:szCs w:val="28"/>
          <w:lang w:val="ro-MO"/>
        </w:rPr>
        <w:t>Secretar al Consiliului municipal Chişinău                            Valeriu Didencu</w:t>
      </w:r>
    </w:p>
    <w:p w:rsidR="00DC2F90" w:rsidRDefault="00DC2F90" w:rsidP="005C32E1">
      <w:pPr>
        <w:spacing w:after="120"/>
        <w:ind w:left="4320"/>
        <w:jc w:val="both"/>
        <w:rPr>
          <w:sz w:val="28"/>
          <w:szCs w:val="28"/>
          <w:lang w:eastAsia="ru-RU"/>
        </w:rPr>
      </w:pPr>
    </w:p>
    <w:p w:rsidR="00DC2F90" w:rsidRDefault="00DC2F90" w:rsidP="005C32E1">
      <w:pPr>
        <w:spacing w:after="120"/>
        <w:ind w:left="4320"/>
        <w:jc w:val="both"/>
        <w:rPr>
          <w:sz w:val="28"/>
          <w:szCs w:val="28"/>
          <w:lang w:eastAsia="ru-RU"/>
        </w:rPr>
      </w:pPr>
    </w:p>
    <w:p w:rsidR="00DC2F90" w:rsidRDefault="00DC2F90" w:rsidP="005C32E1">
      <w:pPr>
        <w:spacing w:after="120"/>
        <w:ind w:left="4320"/>
        <w:jc w:val="both"/>
        <w:rPr>
          <w:sz w:val="28"/>
          <w:szCs w:val="28"/>
          <w:lang w:eastAsia="ru-RU"/>
        </w:rPr>
      </w:pPr>
    </w:p>
    <w:p w:rsidR="00720897" w:rsidRDefault="00720897" w:rsidP="005C32E1">
      <w:pPr>
        <w:spacing w:after="120"/>
        <w:ind w:left="4320"/>
        <w:jc w:val="both"/>
        <w:rPr>
          <w:sz w:val="28"/>
          <w:szCs w:val="28"/>
          <w:lang w:eastAsia="ru-RU"/>
        </w:rPr>
      </w:pPr>
    </w:p>
    <w:p w:rsidR="00720897" w:rsidRDefault="00720897" w:rsidP="005C32E1">
      <w:pPr>
        <w:spacing w:after="120"/>
        <w:ind w:left="4320"/>
        <w:jc w:val="both"/>
        <w:rPr>
          <w:sz w:val="28"/>
          <w:szCs w:val="28"/>
          <w:lang w:eastAsia="ru-RU"/>
        </w:rPr>
      </w:pPr>
    </w:p>
    <w:p w:rsidR="004B27D8" w:rsidRDefault="004B27D8" w:rsidP="00E17533">
      <w:pPr>
        <w:rPr>
          <w:sz w:val="28"/>
          <w:szCs w:val="28"/>
          <w:lang w:val="ro-MO"/>
        </w:rPr>
      </w:pPr>
    </w:p>
    <w:p w:rsidR="004B27D8" w:rsidRDefault="004B27D8" w:rsidP="00E17533">
      <w:pPr>
        <w:rPr>
          <w:sz w:val="28"/>
          <w:szCs w:val="28"/>
          <w:lang w:val="ro-MO"/>
        </w:rPr>
      </w:pPr>
    </w:p>
    <w:p w:rsidR="004B27D8" w:rsidRDefault="004B27D8" w:rsidP="00E17533">
      <w:pPr>
        <w:rPr>
          <w:sz w:val="28"/>
          <w:szCs w:val="28"/>
          <w:lang w:val="ro-MO"/>
        </w:rPr>
      </w:pPr>
    </w:p>
    <w:sectPr w:rsidR="004B27D8" w:rsidSect="00994126">
      <w:footerReference w:type="even" r:id="rId26"/>
      <w:footerReference w:type="default" r:id="rId27"/>
      <w:pgSz w:w="12240" w:h="15840"/>
      <w:pgMar w:top="426" w:right="900" w:bottom="360" w:left="1980"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B6" w:rsidRDefault="00D460B6">
      <w:r>
        <w:separator/>
      </w:r>
    </w:p>
  </w:endnote>
  <w:endnote w:type="continuationSeparator" w:id="0">
    <w:p w:rsidR="00D460B6" w:rsidRDefault="00D4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0C" w:rsidRDefault="0034160C" w:rsidP="00FB6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60C" w:rsidRDefault="0034160C" w:rsidP="00FB6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0C" w:rsidRDefault="0034160C" w:rsidP="00FB6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C4F">
      <w:rPr>
        <w:rStyle w:val="PageNumber"/>
        <w:noProof/>
      </w:rPr>
      <w:t>2</w:t>
    </w:r>
    <w:r>
      <w:rPr>
        <w:rStyle w:val="PageNumber"/>
      </w:rPr>
      <w:fldChar w:fldCharType="end"/>
    </w:r>
  </w:p>
  <w:p w:rsidR="0034160C" w:rsidRDefault="0034160C" w:rsidP="00FB61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B6" w:rsidRDefault="00D460B6">
      <w:r>
        <w:separator/>
      </w:r>
    </w:p>
  </w:footnote>
  <w:footnote w:type="continuationSeparator" w:id="0">
    <w:p w:rsidR="00D460B6" w:rsidRDefault="00D4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5B2"/>
    <w:multiLevelType w:val="hybridMultilevel"/>
    <w:tmpl w:val="2C68FE4A"/>
    <w:lvl w:ilvl="0" w:tplc="E1D2AF20">
      <w:start w:val="1"/>
      <w:numFmt w:val="decimal"/>
      <w:lvlText w:val="%1."/>
      <w:lvlJc w:val="left"/>
      <w:pPr>
        <w:ind w:left="76" w:hanging="360"/>
      </w:pPr>
      <w:rPr>
        <w:rFonts w:hint="default"/>
        <w:b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AA92611"/>
    <w:multiLevelType w:val="hybridMultilevel"/>
    <w:tmpl w:val="16868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03C06"/>
    <w:multiLevelType w:val="hybridMultilevel"/>
    <w:tmpl w:val="341CA430"/>
    <w:lvl w:ilvl="0" w:tplc="78DC3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5606"/>
    <w:multiLevelType w:val="hybridMultilevel"/>
    <w:tmpl w:val="5E208B8C"/>
    <w:lvl w:ilvl="0" w:tplc="03A89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37BD"/>
    <w:multiLevelType w:val="hybridMultilevel"/>
    <w:tmpl w:val="3F867EA6"/>
    <w:lvl w:ilvl="0" w:tplc="0FA2411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01E9"/>
    <w:multiLevelType w:val="hybridMultilevel"/>
    <w:tmpl w:val="8C6CB03E"/>
    <w:lvl w:ilvl="0" w:tplc="A89878B6">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34E56"/>
    <w:multiLevelType w:val="hybridMultilevel"/>
    <w:tmpl w:val="3C3ADDFE"/>
    <w:lvl w:ilvl="0" w:tplc="E44CF5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360CD"/>
    <w:multiLevelType w:val="hybridMultilevel"/>
    <w:tmpl w:val="AD7E2D80"/>
    <w:lvl w:ilvl="0" w:tplc="E054B18E">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AF0116"/>
    <w:multiLevelType w:val="hybridMultilevel"/>
    <w:tmpl w:val="6CC6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62CF7"/>
    <w:multiLevelType w:val="hybridMultilevel"/>
    <w:tmpl w:val="6CC6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452E9"/>
    <w:multiLevelType w:val="hybridMultilevel"/>
    <w:tmpl w:val="11E8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3037C"/>
    <w:multiLevelType w:val="hybridMultilevel"/>
    <w:tmpl w:val="6ACA35F2"/>
    <w:lvl w:ilvl="0" w:tplc="052496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97CFC"/>
    <w:multiLevelType w:val="hybridMultilevel"/>
    <w:tmpl w:val="F70ABBB6"/>
    <w:lvl w:ilvl="0" w:tplc="C9EAA0F0">
      <w:start w:val="1"/>
      <w:numFmt w:val="decimal"/>
      <w:lvlText w:val="%1."/>
      <w:lvlJc w:val="left"/>
      <w:pPr>
        <w:ind w:left="720"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72778"/>
    <w:multiLevelType w:val="hybridMultilevel"/>
    <w:tmpl w:val="5A10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67BBC"/>
    <w:multiLevelType w:val="hybridMultilevel"/>
    <w:tmpl w:val="BA8616F6"/>
    <w:lvl w:ilvl="0" w:tplc="13B0CC46">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F0002"/>
    <w:multiLevelType w:val="hybridMultilevel"/>
    <w:tmpl w:val="A5E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44C06"/>
    <w:multiLevelType w:val="hybridMultilevel"/>
    <w:tmpl w:val="095C6C2C"/>
    <w:lvl w:ilvl="0" w:tplc="5C220E24">
      <w:start w:val="1"/>
      <w:numFmt w:val="decimal"/>
      <w:lvlText w:val="%1."/>
      <w:lvlJc w:val="left"/>
      <w:pPr>
        <w:tabs>
          <w:tab w:val="num" w:pos="720"/>
        </w:tabs>
        <w:ind w:left="720"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446419"/>
    <w:multiLevelType w:val="hybridMultilevel"/>
    <w:tmpl w:val="B4EE94D2"/>
    <w:lvl w:ilvl="0" w:tplc="C9EAA0F0">
      <w:start w:val="1"/>
      <w:numFmt w:val="decimal"/>
      <w:lvlText w:val="%1."/>
      <w:lvlJc w:val="left"/>
      <w:pPr>
        <w:ind w:left="720"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6719E"/>
    <w:multiLevelType w:val="hybridMultilevel"/>
    <w:tmpl w:val="FEC6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8274F"/>
    <w:multiLevelType w:val="hybridMultilevel"/>
    <w:tmpl w:val="5A10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83E61"/>
    <w:multiLevelType w:val="hybridMultilevel"/>
    <w:tmpl w:val="02DE62CE"/>
    <w:lvl w:ilvl="0" w:tplc="CE8436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864B7"/>
    <w:multiLevelType w:val="hybridMultilevel"/>
    <w:tmpl w:val="53B4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21D98"/>
    <w:multiLevelType w:val="hybridMultilevel"/>
    <w:tmpl w:val="B7CE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177B5"/>
    <w:multiLevelType w:val="hybridMultilevel"/>
    <w:tmpl w:val="212E3CC2"/>
    <w:lvl w:ilvl="0" w:tplc="13B0CC46">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705FB"/>
    <w:multiLevelType w:val="hybridMultilevel"/>
    <w:tmpl w:val="3A006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A327AB"/>
    <w:multiLevelType w:val="hybridMultilevel"/>
    <w:tmpl w:val="98C8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F2E42"/>
    <w:multiLevelType w:val="hybridMultilevel"/>
    <w:tmpl w:val="2644537A"/>
    <w:lvl w:ilvl="0" w:tplc="0018E704">
      <w:start w:val="1"/>
      <w:numFmt w:val="decimal"/>
      <w:lvlText w:val="%1."/>
      <w:lvlJc w:val="left"/>
      <w:pPr>
        <w:tabs>
          <w:tab w:val="num" w:pos="720"/>
        </w:tabs>
        <w:ind w:left="720"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D39FE"/>
    <w:multiLevelType w:val="hybridMultilevel"/>
    <w:tmpl w:val="C7267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B40B3"/>
    <w:multiLevelType w:val="hybridMultilevel"/>
    <w:tmpl w:val="6090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9228E"/>
    <w:multiLevelType w:val="hybridMultilevel"/>
    <w:tmpl w:val="821A98DE"/>
    <w:lvl w:ilvl="0" w:tplc="E90C3684">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AB7F9F"/>
    <w:multiLevelType w:val="hybridMultilevel"/>
    <w:tmpl w:val="021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743E0"/>
    <w:multiLevelType w:val="hybridMultilevel"/>
    <w:tmpl w:val="758C20A2"/>
    <w:lvl w:ilvl="0" w:tplc="40B49E34">
      <w:start w:val="1"/>
      <w:numFmt w:val="decimal"/>
      <w:lvlText w:val="%1."/>
      <w:lvlJc w:val="left"/>
      <w:pPr>
        <w:tabs>
          <w:tab w:val="num" w:pos="786"/>
        </w:tabs>
        <w:ind w:left="786"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0F4063"/>
    <w:multiLevelType w:val="hybridMultilevel"/>
    <w:tmpl w:val="D01E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E1766"/>
    <w:multiLevelType w:val="hybridMultilevel"/>
    <w:tmpl w:val="249494CA"/>
    <w:lvl w:ilvl="0" w:tplc="77BCF0D8">
      <w:start w:val="1"/>
      <w:numFmt w:val="decimal"/>
      <w:lvlText w:val="%1."/>
      <w:lvlJc w:val="left"/>
      <w:pPr>
        <w:tabs>
          <w:tab w:val="num" w:pos="644"/>
        </w:tabs>
        <w:ind w:left="644"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6536C0"/>
    <w:multiLevelType w:val="hybridMultilevel"/>
    <w:tmpl w:val="5A10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7"/>
  </w:num>
  <w:num w:numId="4">
    <w:abstractNumId w:val="24"/>
  </w:num>
  <w:num w:numId="5">
    <w:abstractNumId w:val="1"/>
  </w:num>
  <w:num w:numId="6">
    <w:abstractNumId w:val="33"/>
  </w:num>
  <w:num w:numId="7">
    <w:abstractNumId w:val="31"/>
  </w:num>
  <w:num w:numId="8">
    <w:abstractNumId w:val="11"/>
  </w:num>
  <w:num w:numId="9">
    <w:abstractNumId w:val="16"/>
  </w:num>
  <w:num w:numId="10">
    <w:abstractNumId w:val="26"/>
  </w:num>
  <w:num w:numId="11">
    <w:abstractNumId w:val="12"/>
  </w:num>
  <w:num w:numId="12">
    <w:abstractNumId w:val="17"/>
  </w:num>
  <w:num w:numId="13">
    <w:abstractNumId w:val="27"/>
  </w:num>
  <w:num w:numId="14">
    <w:abstractNumId w:val="18"/>
  </w:num>
  <w:num w:numId="15">
    <w:abstractNumId w:val="21"/>
  </w:num>
  <w:num w:numId="16">
    <w:abstractNumId w:val="25"/>
  </w:num>
  <w:num w:numId="17">
    <w:abstractNumId w:val="32"/>
  </w:num>
  <w:num w:numId="18">
    <w:abstractNumId w:val="6"/>
  </w:num>
  <w:num w:numId="19">
    <w:abstractNumId w:val="34"/>
  </w:num>
  <w:num w:numId="20">
    <w:abstractNumId w:val="19"/>
  </w:num>
  <w:num w:numId="21">
    <w:abstractNumId w:val="13"/>
  </w:num>
  <w:num w:numId="22">
    <w:abstractNumId w:val="2"/>
  </w:num>
  <w:num w:numId="23">
    <w:abstractNumId w:val="20"/>
  </w:num>
  <w:num w:numId="24">
    <w:abstractNumId w:val="30"/>
  </w:num>
  <w:num w:numId="25">
    <w:abstractNumId w:val="28"/>
  </w:num>
  <w:num w:numId="26">
    <w:abstractNumId w:val="9"/>
  </w:num>
  <w:num w:numId="27">
    <w:abstractNumId w:val="0"/>
  </w:num>
  <w:num w:numId="28">
    <w:abstractNumId w:val="8"/>
  </w:num>
  <w:num w:numId="29">
    <w:abstractNumId w:val="10"/>
  </w:num>
  <w:num w:numId="30">
    <w:abstractNumId w:val="4"/>
  </w:num>
  <w:num w:numId="31">
    <w:abstractNumId w:val="15"/>
  </w:num>
  <w:num w:numId="32">
    <w:abstractNumId w:val="22"/>
  </w:num>
  <w:num w:numId="33">
    <w:abstractNumId w:val="23"/>
  </w:num>
  <w:num w:numId="34">
    <w:abstractNumId w:val="14"/>
  </w:num>
  <w:num w:numId="3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1"/>
    <w:rsid w:val="00004E2B"/>
    <w:rsid w:val="000138D2"/>
    <w:rsid w:val="0001687C"/>
    <w:rsid w:val="00024EDC"/>
    <w:rsid w:val="00041520"/>
    <w:rsid w:val="0005354E"/>
    <w:rsid w:val="00064637"/>
    <w:rsid w:val="00080717"/>
    <w:rsid w:val="000B2CA9"/>
    <w:rsid w:val="000D51EC"/>
    <w:rsid w:val="000F5189"/>
    <w:rsid w:val="000F73B6"/>
    <w:rsid w:val="001014CF"/>
    <w:rsid w:val="00102711"/>
    <w:rsid w:val="00117AB8"/>
    <w:rsid w:val="00137991"/>
    <w:rsid w:val="00175A2D"/>
    <w:rsid w:val="001819B0"/>
    <w:rsid w:val="00181DED"/>
    <w:rsid w:val="00187A82"/>
    <w:rsid w:val="001A34E2"/>
    <w:rsid w:val="001A7596"/>
    <w:rsid w:val="002059D8"/>
    <w:rsid w:val="002076B4"/>
    <w:rsid w:val="00221705"/>
    <w:rsid w:val="00221858"/>
    <w:rsid w:val="00231D0E"/>
    <w:rsid w:val="00246D73"/>
    <w:rsid w:val="00251BF7"/>
    <w:rsid w:val="00251DEE"/>
    <w:rsid w:val="002605BE"/>
    <w:rsid w:val="00267E97"/>
    <w:rsid w:val="00282AAB"/>
    <w:rsid w:val="00292705"/>
    <w:rsid w:val="002A29E9"/>
    <w:rsid w:val="002A5415"/>
    <w:rsid w:val="002C31CB"/>
    <w:rsid w:val="002C70EC"/>
    <w:rsid w:val="002E6EEF"/>
    <w:rsid w:val="002F688B"/>
    <w:rsid w:val="00304764"/>
    <w:rsid w:val="00321E48"/>
    <w:rsid w:val="00331062"/>
    <w:rsid w:val="0034160C"/>
    <w:rsid w:val="0034214E"/>
    <w:rsid w:val="003505DB"/>
    <w:rsid w:val="00350A93"/>
    <w:rsid w:val="00355257"/>
    <w:rsid w:val="00365928"/>
    <w:rsid w:val="00370757"/>
    <w:rsid w:val="00393959"/>
    <w:rsid w:val="00395656"/>
    <w:rsid w:val="00395704"/>
    <w:rsid w:val="003A040D"/>
    <w:rsid w:val="003A08E4"/>
    <w:rsid w:val="003A5608"/>
    <w:rsid w:val="003B3A67"/>
    <w:rsid w:val="003C5D4A"/>
    <w:rsid w:val="003C79A8"/>
    <w:rsid w:val="003D10EC"/>
    <w:rsid w:val="004023D4"/>
    <w:rsid w:val="00405457"/>
    <w:rsid w:val="004065FE"/>
    <w:rsid w:val="0041223F"/>
    <w:rsid w:val="004411A7"/>
    <w:rsid w:val="00442B6C"/>
    <w:rsid w:val="00445782"/>
    <w:rsid w:val="004730D1"/>
    <w:rsid w:val="00473C4F"/>
    <w:rsid w:val="004757F3"/>
    <w:rsid w:val="00480C42"/>
    <w:rsid w:val="00497563"/>
    <w:rsid w:val="004B15E2"/>
    <w:rsid w:val="004B239F"/>
    <w:rsid w:val="004B27D8"/>
    <w:rsid w:val="004C04C3"/>
    <w:rsid w:val="004D1451"/>
    <w:rsid w:val="004D37A2"/>
    <w:rsid w:val="004D4817"/>
    <w:rsid w:val="004E288C"/>
    <w:rsid w:val="005114C2"/>
    <w:rsid w:val="00522323"/>
    <w:rsid w:val="0052320B"/>
    <w:rsid w:val="00524387"/>
    <w:rsid w:val="0054364F"/>
    <w:rsid w:val="0057334B"/>
    <w:rsid w:val="00574888"/>
    <w:rsid w:val="00587394"/>
    <w:rsid w:val="0059043C"/>
    <w:rsid w:val="00591686"/>
    <w:rsid w:val="005A30F7"/>
    <w:rsid w:val="005B0972"/>
    <w:rsid w:val="005C0907"/>
    <w:rsid w:val="005C32E1"/>
    <w:rsid w:val="005D4003"/>
    <w:rsid w:val="005F479D"/>
    <w:rsid w:val="005F7C08"/>
    <w:rsid w:val="00600443"/>
    <w:rsid w:val="006132F2"/>
    <w:rsid w:val="0063120F"/>
    <w:rsid w:val="00633584"/>
    <w:rsid w:val="00645FCD"/>
    <w:rsid w:val="00647700"/>
    <w:rsid w:val="00657D88"/>
    <w:rsid w:val="006600EF"/>
    <w:rsid w:val="00667249"/>
    <w:rsid w:val="00674A3B"/>
    <w:rsid w:val="00690B83"/>
    <w:rsid w:val="006A551F"/>
    <w:rsid w:val="006A76A3"/>
    <w:rsid w:val="006B5D8B"/>
    <w:rsid w:val="006B5E1E"/>
    <w:rsid w:val="006C593A"/>
    <w:rsid w:val="006D5A5C"/>
    <w:rsid w:val="006E1665"/>
    <w:rsid w:val="006E3FDA"/>
    <w:rsid w:val="00706344"/>
    <w:rsid w:val="00720897"/>
    <w:rsid w:val="00733CB4"/>
    <w:rsid w:val="00743BFA"/>
    <w:rsid w:val="007551FD"/>
    <w:rsid w:val="00763931"/>
    <w:rsid w:val="00782FCA"/>
    <w:rsid w:val="007B3E1B"/>
    <w:rsid w:val="007B703B"/>
    <w:rsid w:val="007C2C5B"/>
    <w:rsid w:val="007C49A5"/>
    <w:rsid w:val="007D255E"/>
    <w:rsid w:val="007D7C3A"/>
    <w:rsid w:val="007F0F98"/>
    <w:rsid w:val="007F6E1D"/>
    <w:rsid w:val="00803419"/>
    <w:rsid w:val="0081740D"/>
    <w:rsid w:val="00835F4F"/>
    <w:rsid w:val="00851044"/>
    <w:rsid w:val="00880B03"/>
    <w:rsid w:val="00886C25"/>
    <w:rsid w:val="008D125D"/>
    <w:rsid w:val="008D3C0A"/>
    <w:rsid w:val="008D661A"/>
    <w:rsid w:val="008E2754"/>
    <w:rsid w:val="008F0E4A"/>
    <w:rsid w:val="00911100"/>
    <w:rsid w:val="00927D03"/>
    <w:rsid w:val="00933A29"/>
    <w:rsid w:val="00957C05"/>
    <w:rsid w:val="009668BA"/>
    <w:rsid w:val="00966DC3"/>
    <w:rsid w:val="00973BC0"/>
    <w:rsid w:val="00990350"/>
    <w:rsid w:val="00994126"/>
    <w:rsid w:val="00995951"/>
    <w:rsid w:val="009A5FB4"/>
    <w:rsid w:val="009A7D0D"/>
    <w:rsid w:val="009B4E8D"/>
    <w:rsid w:val="009C20CF"/>
    <w:rsid w:val="009F67FC"/>
    <w:rsid w:val="00A026AD"/>
    <w:rsid w:val="00A029B0"/>
    <w:rsid w:val="00A03150"/>
    <w:rsid w:val="00A12296"/>
    <w:rsid w:val="00A57046"/>
    <w:rsid w:val="00A61AAB"/>
    <w:rsid w:val="00A65441"/>
    <w:rsid w:val="00A77695"/>
    <w:rsid w:val="00A97E91"/>
    <w:rsid w:val="00AA6EC8"/>
    <w:rsid w:val="00AB33AA"/>
    <w:rsid w:val="00AB7E3D"/>
    <w:rsid w:val="00AF6340"/>
    <w:rsid w:val="00B02778"/>
    <w:rsid w:val="00B157FA"/>
    <w:rsid w:val="00B25B8E"/>
    <w:rsid w:val="00B2667B"/>
    <w:rsid w:val="00B26A12"/>
    <w:rsid w:val="00B26D58"/>
    <w:rsid w:val="00B36A43"/>
    <w:rsid w:val="00B441C0"/>
    <w:rsid w:val="00B51CF4"/>
    <w:rsid w:val="00B81DA8"/>
    <w:rsid w:val="00BA745B"/>
    <w:rsid w:val="00BB5993"/>
    <w:rsid w:val="00BD06E6"/>
    <w:rsid w:val="00BE00E8"/>
    <w:rsid w:val="00BE55E6"/>
    <w:rsid w:val="00BF5883"/>
    <w:rsid w:val="00C019C5"/>
    <w:rsid w:val="00C214BB"/>
    <w:rsid w:val="00C3162D"/>
    <w:rsid w:val="00C33611"/>
    <w:rsid w:val="00C5601C"/>
    <w:rsid w:val="00C624E1"/>
    <w:rsid w:val="00C6675A"/>
    <w:rsid w:val="00C71CEB"/>
    <w:rsid w:val="00CC1A66"/>
    <w:rsid w:val="00CC4BED"/>
    <w:rsid w:val="00CC7C96"/>
    <w:rsid w:val="00CC7EC0"/>
    <w:rsid w:val="00CD5E21"/>
    <w:rsid w:val="00CE0BB1"/>
    <w:rsid w:val="00D022BE"/>
    <w:rsid w:val="00D075F4"/>
    <w:rsid w:val="00D21348"/>
    <w:rsid w:val="00D2587A"/>
    <w:rsid w:val="00D34AF5"/>
    <w:rsid w:val="00D357D3"/>
    <w:rsid w:val="00D37698"/>
    <w:rsid w:val="00D4539F"/>
    <w:rsid w:val="00D460B6"/>
    <w:rsid w:val="00D50A20"/>
    <w:rsid w:val="00D54C2F"/>
    <w:rsid w:val="00D56F0F"/>
    <w:rsid w:val="00D614C5"/>
    <w:rsid w:val="00D72FF3"/>
    <w:rsid w:val="00D80DF2"/>
    <w:rsid w:val="00D8185A"/>
    <w:rsid w:val="00D93A36"/>
    <w:rsid w:val="00DA1262"/>
    <w:rsid w:val="00DB3D5B"/>
    <w:rsid w:val="00DB4F8D"/>
    <w:rsid w:val="00DB4FB4"/>
    <w:rsid w:val="00DC2F90"/>
    <w:rsid w:val="00DC79ED"/>
    <w:rsid w:val="00DF2B57"/>
    <w:rsid w:val="00E05C88"/>
    <w:rsid w:val="00E111DD"/>
    <w:rsid w:val="00E17533"/>
    <w:rsid w:val="00E17A2A"/>
    <w:rsid w:val="00E30133"/>
    <w:rsid w:val="00E42214"/>
    <w:rsid w:val="00E47DFD"/>
    <w:rsid w:val="00E53946"/>
    <w:rsid w:val="00E67E82"/>
    <w:rsid w:val="00E74875"/>
    <w:rsid w:val="00E828A9"/>
    <w:rsid w:val="00E94D25"/>
    <w:rsid w:val="00EA2050"/>
    <w:rsid w:val="00EA2CAB"/>
    <w:rsid w:val="00EA5488"/>
    <w:rsid w:val="00EB1051"/>
    <w:rsid w:val="00EC0D3B"/>
    <w:rsid w:val="00ED6BCB"/>
    <w:rsid w:val="00F03B10"/>
    <w:rsid w:val="00F243D8"/>
    <w:rsid w:val="00F35FA8"/>
    <w:rsid w:val="00F4075A"/>
    <w:rsid w:val="00F4112D"/>
    <w:rsid w:val="00F55B73"/>
    <w:rsid w:val="00F758B9"/>
    <w:rsid w:val="00F774A7"/>
    <w:rsid w:val="00F84C6E"/>
    <w:rsid w:val="00F8753D"/>
    <w:rsid w:val="00F879B4"/>
    <w:rsid w:val="00FA3AFA"/>
    <w:rsid w:val="00FA5096"/>
    <w:rsid w:val="00FA66B6"/>
    <w:rsid w:val="00FA7570"/>
    <w:rsid w:val="00FB51EB"/>
    <w:rsid w:val="00FB5504"/>
    <w:rsid w:val="00FB6142"/>
    <w:rsid w:val="00FF0815"/>
    <w:rsid w:val="00FF084F"/>
    <w:rsid w:val="00F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61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2214"/>
    <w:pPr>
      <w:tabs>
        <w:tab w:val="center" w:pos="4320"/>
        <w:tab w:val="right" w:pos="8640"/>
      </w:tabs>
    </w:pPr>
  </w:style>
  <w:style w:type="character" w:customStyle="1" w:styleId="FooterChar">
    <w:name w:val="Footer Char"/>
    <w:basedOn w:val="DefaultParagraphFont"/>
    <w:link w:val="Footer"/>
    <w:rsid w:val="00E42214"/>
    <w:rPr>
      <w:rFonts w:ascii="Times New Roman" w:eastAsia="Times New Roman" w:hAnsi="Times New Roman" w:cs="Times New Roman"/>
      <w:sz w:val="24"/>
      <w:szCs w:val="24"/>
    </w:rPr>
  </w:style>
  <w:style w:type="character" w:styleId="PageNumber">
    <w:name w:val="page number"/>
    <w:basedOn w:val="DefaultParagraphFont"/>
    <w:rsid w:val="00E42214"/>
  </w:style>
  <w:style w:type="paragraph" w:styleId="ListParagraph">
    <w:name w:val="List Paragraph"/>
    <w:basedOn w:val="Normal"/>
    <w:uiPriority w:val="34"/>
    <w:qFormat/>
    <w:rsid w:val="00647700"/>
    <w:pPr>
      <w:ind w:left="720"/>
      <w:contextualSpacing/>
    </w:pPr>
  </w:style>
  <w:style w:type="paragraph" w:styleId="BodyTextIndent2">
    <w:name w:val="Body Text Indent 2"/>
    <w:basedOn w:val="Normal"/>
    <w:link w:val="BodyTextIndent2Char"/>
    <w:rsid w:val="00365928"/>
    <w:pPr>
      <w:spacing w:after="120" w:line="480" w:lineRule="auto"/>
      <w:ind w:left="360"/>
    </w:pPr>
  </w:style>
  <w:style w:type="character" w:customStyle="1" w:styleId="BodyTextIndent2Char">
    <w:name w:val="Body Text Indent 2 Char"/>
    <w:basedOn w:val="DefaultParagraphFont"/>
    <w:link w:val="BodyTextIndent2"/>
    <w:rsid w:val="00365928"/>
    <w:rPr>
      <w:rFonts w:ascii="Times New Roman" w:eastAsia="Times New Roman" w:hAnsi="Times New Roman" w:cs="Times New Roman"/>
      <w:sz w:val="24"/>
      <w:szCs w:val="24"/>
    </w:rPr>
  </w:style>
  <w:style w:type="paragraph" w:styleId="BalloonText">
    <w:name w:val="Balloon Text"/>
    <w:basedOn w:val="Normal"/>
    <w:link w:val="BalloonTextChar"/>
    <w:unhideWhenUsed/>
    <w:rsid w:val="004B239F"/>
    <w:rPr>
      <w:rFonts w:ascii="Tahoma" w:hAnsi="Tahoma" w:cs="Tahoma"/>
      <w:sz w:val="16"/>
      <w:szCs w:val="16"/>
    </w:rPr>
  </w:style>
  <w:style w:type="character" w:customStyle="1" w:styleId="BalloonTextChar">
    <w:name w:val="Balloon Text Char"/>
    <w:basedOn w:val="DefaultParagraphFont"/>
    <w:link w:val="BalloonText"/>
    <w:rsid w:val="004B239F"/>
    <w:rPr>
      <w:rFonts w:ascii="Tahoma" w:eastAsia="Times New Roman" w:hAnsi="Tahoma" w:cs="Tahoma"/>
      <w:sz w:val="16"/>
      <w:szCs w:val="16"/>
    </w:rPr>
  </w:style>
  <w:style w:type="paragraph" w:styleId="BodyTextIndent">
    <w:name w:val="Body Text Indent"/>
    <w:basedOn w:val="Normal"/>
    <w:link w:val="BodyTextIndentChar"/>
    <w:unhideWhenUsed/>
    <w:rsid w:val="00FB6142"/>
    <w:pPr>
      <w:spacing w:after="120"/>
      <w:ind w:left="283"/>
    </w:pPr>
  </w:style>
  <w:style w:type="character" w:customStyle="1" w:styleId="BodyTextIndentChar">
    <w:name w:val="Body Text Indent Char"/>
    <w:basedOn w:val="DefaultParagraphFont"/>
    <w:link w:val="BodyTextIndent"/>
    <w:rsid w:val="00FB614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B6142"/>
    <w:rPr>
      <w:rFonts w:ascii="Arial" w:eastAsia="Times New Roman" w:hAnsi="Arial" w:cs="Arial"/>
      <w:b/>
      <w:bCs/>
      <w:i/>
      <w:iCs/>
      <w:sz w:val="28"/>
      <w:szCs w:val="28"/>
    </w:rPr>
  </w:style>
  <w:style w:type="numbering" w:customStyle="1" w:styleId="NoList1">
    <w:name w:val="No List1"/>
    <w:next w:val="NoList"/>
    <w:semiHidden/>
    <w:rsid w:val="00FB6142"/>
  </w:style>
  <w:style w:type="paragraph" w:customStyle="1" w:styleId="2">
    <w:name w:val="Знак Знак2"/>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a">
    <w:name w:val="Знак Знак"/>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
    <w:name w:val="Знак Знак1"/>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link w:val="HeaderChar"/>
    <w:rsid w:val="00FB6142"/>
    <w:pPr>
      <w:tabs>
        <w:tab w:val="center" w:pos="4320"/>
        <w:tab w:val="right" w:pos="8640"/>
      </w:tabs>
    </w:pPr>
  </w:style>
  <w:style w:type="character" w:customStyle="1" w:styleId="HeaderChar">
    <w:name w:val="Header Char"/>
    <w:basedOn w:val="DefaultParagraphFont"/>
    <w:link w:val="Header"/>
    <w:rsid w:val="00FB6142"/>
    <w:rPr>
      <w:rFonts w:ascii="Times New Roman" w:eastAsia="Times New Roman" w:hAnsi="Times New Roman" w:cs="Times New Roman"/>
      <w:sz w:val="24"/>
      <w:szCs w:val="24"/>
    </w:rPr>
  </w:style>
  <w:style w:type="paragraph" w:customStyle="1" w:styleId="3">
    <w:name w:val="Знак Знак3"/>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0">
    <w:name w:val="1"/>
    <w:basedOn w:val="Heading2"/>
    <w:rsid w:val="00D80DF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175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61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2214"/>
    <w:pPr>
      <w:tabs>
        <w:tab w:val="center" w:pos="4320"/>
        <w:tab w:val="right" w:pos="8640"/>
      </w:tabs>
    </w:pPr>
  </w:style>
  <w:style w:type="character" w:customStyle="1" w:styleId="FooterChar">
    <w:name w:val="Footer Char"/>
    <w:basedOn w:val="DefaultParagraphFont"/>
    <w:link w:val="Footer"/>
    <w:rsid w:val="00E42214"/>
    <w:rPr>
      <w:rFonts w:ascii="Times New Roman" w:eastAsia="Times New Roman" w:hAnsi="Times New Roman" w:cs="Times New Roman"/>
      <w:sz w:val="24"/>
      <w:szCs w:val="24"/>
    </w:rPr>
  </w:style>
  <w:style w:type="character" w:styleId="PageNumber">
    <w:name w:val="page number"/>
    <w:basedOn w:val="DefaultParagraphFont"/>
    <w:rsid w:val="00E42214"/>
  </w:style>
  <w:style w:type="paragraph" w:styleId="ListParagraph">
    <w:name w:val="List Paragraph"/>
    <w:basedOn w:val="Normal"/>
    <w:uiPriority w:val="34"/>
    <w:qFormat/>
    <w:rsid w:val="00647700"/>
    <w:pPr>
      <w:ind w:left="720"/>
      <w:contextualSpacing/>
    </w:pPr>
  </w:style>
  <w:style w:type="paragraph" w:styleId="BodyTextIndent2">
    <w:name w:val="Body Text Indent 2"/>
    <w:basedOn w:val="Normal"/>
    <w:link w:val="BodyTextIndent2Char"/>
    <w:rsid w:val="00365928"/>
    <w:pPr>
      <w:spacing w:after="120" w:line="480" w:lineRule="auto"/>
      <w:ind w:left="360"/>
    </w:pPr>
  </w:style>
  <w:style w:type="character" w:customStyle="1" w:styleId="BodyTextIndent2Char">
    <w:name w:val="Body Text Indent 2 Char"/>
    <w:basedOn w:val="DefaultParagraphFont"/>
    <w:link w:val="BodyTextIndent2"/>
    <w:rsid w:val="00365928"/>
    <w:rPr>
      <w:rFonts w:ascii="Times New Roman" w:eastAsia="Times New Roman" w:hAnsi="Times New Roman" w:cs="Times New Roman"/>
      <w:sz w:val="24"/>
      <w:szCs w:val="24"/>
    </w:rPr>
  </w:style>
  <w:style w:type="paragraph" w:styleId="BalloonText">
    <w:name w:val="Balloon Text"/>
    <w:basedOn w:val="Normal"/>
    <w:link w:val="BalloonTextChar"/>
    <w:unhideWhenUsed/>
    <w:rsid w:val="004B239F"/>
    <w:rPr>
      <w:rFonts w:ascii="Tahoma" w:hAnsi="Tahoma" w:cs="Tahoma"/>
      <w:sz w:val="16"/>
      <w:szCs w:val="16"/>
    </w:rPr>
  </w:style>
  <w:style w:type="character" w:customStyle="1" w:styleId="BalloonTextChar">
    <w:name w:val="Balloon Text Char"/>
    <w:basedOn w:val="DefaultParagraphFont"/>
    <w:link w:val="BalloonText"/>
    <w:rsid w:val="004B239F"/>
    <w:rPr>
      <w:rFonts w:ascii="Tahoma" w:eastAsia="Times New Roman" w:hAnsi="Tahoma" w:cs="Tahoma"/>
      <w:sz w:val="16"/>
      <w:szCs w:val="16"/>
    </w:rPr>
  </w:style>
  <w:style w:type="paragraph" w:styleId="BodyTextIndent">
    <w:name w:val="Body Text Indent"/>
    <w:basedOn w:val="Normal"/>
    <w:link w:val="BodyTextIndentChar"/>
    <w:unhideWhenUsed/>
    <w:rsid w:val="00FB6142"/>
    <w:pPr>
      <w:spacing w:after="120"/>
      <w:ind w:left="283"/>
    </w:pPr>
  </w:style>
  <w:style w:type="character" w:customStyle="1" w:styleId="BodyTextIndentChar">
    <w:name w:val="Body Text Indent Char"/>
    <w:basedOn w:val="DefaultParagraphFont"/>
    <w:link w:val="BodyTextIndent"/>
    <w:rsid w:val="00FB614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B6142"/>
    <w:rPr>
      <w:rFonts w:ascii="Arial" w:eastAsia="Times New Roman" w:hAnsi="Arial" w:cs="Arial"/>
      <w:b/>
      <w:bCs/>
      <w:i/>
      <w:iCs/>
      <w:sz w:val="28"/>
      <w:szCs w:val="28"/>
    </w:rPr>
  </w:style>
  <w:style w:type="numbering" w:customStyle="1" w:styleId="NoList1">
    <w:name w:val="No List1"/>
    <w:next w:val="NoList"/>
    <w:semiHidden/>
    <w:rsid w:val="00FB6142"/>
  </w:style>
  <w:style w:type="paragraph" w:customStyle="1" w:styleId="2">
    <w:name w:val="Знак Знак2"/>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a">
    <w:name w:val="Знак Знак"/>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
    <w:name w:val="Знак Знак1"/>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link w:val="HeaderChar"/>
    <w:rsid w:val="00FB6142"/>
    <w:pPr>
      <w:tabs>
        <w:tab w:val="center" w:pos="4320"/>
        <w:tab w:val="right" w:pos="8640"/>
      </w:tabs>
    </w:pPr>
  </w:style>
  <w:style w:type="character" w:customStyle="1" w:styleId="HeaderChar">
    <w:name w:val="Header Char"/>
    <w:basedOn w:val="DefaultParagraphFont"/>
    <w:link w:val="Header"/>
    <w:rsid w:val="00FB6142"/>
    <w:rPr>
      <w:rFonts w:ascii="Times New Roman" w:eastAsia="Times New Roman" w:hAnsi="Times New Roman" w:cs="Times New Roman"/>
      <w:sz w:val="24"/>
      <w:szCs w:val="24"/>
    </w:rPr>
  </w:style>
  <w:style w:type="paragraph" w:customStyle="1" w:styleId="3">
    <w:name w:val="Знак Знак3"/>
    <w:basedOn w:val="Heading2"/>
    <w:rsid w:val="00FB614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0">
    <w:name w:val="1"/>
    <w:basedOn w:val="Heading2"/>
    <w:rsid w:val="00D80DF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17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Cu" TargetMode="External"/><Relationship Id="rId18" Type="http://schemas.openxmlformats.org/officeDocument/2006/relationships/hyperlink" Target="file:///D:\C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Cu" TargetMode="External"/><Relationship Id="rId7" Type="http://schemas.openxmlformats.org/officeDocument/2006/relationships/footnotes" Target="footnotes.xml"/><Relationship Id="rId12" Type="http://schemas.openxmlformats.org/officeDocument/2006/relationships/hyperlink" Target="file:///D:\Cu" TargetMode="External"/><Relationship Id="rId17" Type="http://schemas.openxmlformats.org/officeDocument/2006/relationships/hyperlink" Target="file:///D:\Cu" TargetMode="External"/><Relationship Id="rId25" Type="http://schemas.openxmlformats.org/officeDocument/2006/relationships/hyperlink" Target="file:///D:\Cu" TargetMode="External"/><Relationship Id="rId2" Type="http://schemas.openxmlformats.org/officeDocument/2006/relationships/numbering" Target="numbering.xml"/><Relationship Id="rId16" Type="http://schemas.openxmlformats.org/officeDocument/2006/relationships/hyperlink" Target="file:///D:\Cu" TargetMode="External"/><Relationship Id="rId20" Type="http://schemas.openxmlformats.org/officeDocument/2006/relationships/hyperlink" Target="file:///D:\C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u" TargetMode="External"/><Relationship Id="rId24" Type="http://schemas.openxmlformats.org/officeDocument/2006/relationships/hyperlink" Target="file:///D:\Cu" TargetMode="External"/><Relationship Id="rId5" Type="http://schemas.openxmlformats.org/officeDocument/2006/relationships/settings" Target="settings.xml"/><Relationship Id="rId15" Type="http://schemas.openxmlformats.org/officeDocument/2006/relationships/hyperlink" Target="file:///D:\Cu" TargetMode="External"/><Relationship Id="rId23" Type="http://schemas.openxmlformats.org/officeDocument/2006/relationships/hyperlink" Target="file:///D:\Cu" TargetMode="External"/><Relationship Id="rId28" Type="http://schemas.openxmlformats.org/officeDocument/2006/relationships/fontTable" Target="fontTable.xml"/><Relationship Id="rId10" Type="http://schemas.openxmlformats.org/officeDocument/2006/relationships/hyperlink" Target="file:///D:\Cu" TargetMode="External"/><Relationship Id="rId19" Type="http://schemas.openxmlformats.org/officeDocument/2006/relationships/hyperlink" Target="file:///D:\Cu" TargetMode="External"/><Relationship Id="rId4" Type="http://schemas.microsoft.com/office/2007/relationships/stylesWithEffects" Target="stylesWithEffects.xml"/><Relationship Id="rId9" Type="http://schemas.openxmlformats.org/officeDocument/2006/relationships/hyperlink" Target="mailto:26.04.2005@Cu" TargetMode="External"/><Relationship Id="rId14" Type="http://schemas.openxmlformats.org/officeDocument/2006/relationships/hyperlink" Target="file:///D:\Cu" TargetMode="External"/><Relationship Id="rId22" Type="http://schemas.openxmlformats.org/officeDocument/2006/relationships/hyperlink" Target="file:///D:\C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A679-A136-4198-BC15-22BC9B5B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2</cp:revision>
  <cp:lastPrinted>2014-11-10T14:04:00Z</cp:lastPrinted>
  <dcterms:created xsi:type="dcterms:W3CDTF">2014-11-10T15:59:00Z</dcterms:created>
  <dcterms:modified xsi:type="dcterms:W3CDTF">2014-11-10T15:59:00Z</dcterms:modified>
</cp:coreProperties>
</file>