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5A1F66">
        <w:rPr>
          <w:rFonts w:ascii="Times New Roman" w:hAnsi="Times New Roman" w:cs="Times New Roman"/>
          <w:sz w:val="26"/>
          <w:lang w:val="ro-RO"/>
        </w:rPr>
        <w:t>10</w:t>
      </w:r>
      <w:r w:rsidR="00D47DCC">
        <w:rPr>
          <w:rFonts w:ascii="Times New Roman" w:hAnsi="Times New Roman" w:cs="Times New Roman"/>
          <w:sz w:val="26"/>
          <w:lang w:val="ro-RO"/>
        </w:rPr>
        <w:t>.02</w:t>
      </w:r>
      <w:r w:rsidR="00BB115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5A1F6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+6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+8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5A1F66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precipitații, esențiale.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902E3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din </w:t>
            </w:r>
            <w:r w:rsidR="005A1F66">
              <w:rPr>
                <w:rFonts w:eastAsia="MS Mincho"/>
                <w:bCs/>
              </w:rPr>
              <w:t>Nord-</w:t>
            </w:r>
            <w:r w:rsidR="009348A3">
              <w:rPr>
                <w:rFonts w:eastAsia="MS Mincho"/>
                <w:bCs/>
              </w:rPr>
              <w:t>V</w:t>
            </w:r>
            <w:r>
              <w:rPr>
                <w:rFonts w:eastAsia="MS Mincho"/>
                <w:bCs/>
              </w:rPr>
              <w:t>est</w:t>
            </w:r>
            <w:r w:rsidR="00BB1159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Cs/>
              </w:rPr>
              <w:t xml:space="preserve"> 3-5</w:t>
            </w:r>
            <w:r w:rsidR="003370FD">
              <w:rPr>
                <w:rFonts w:eastAsia="MS Mincho"/>
                <w:bCs/>
              </w:rPr>
              <w:t xml:space="preserve"> m/s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0902E3" w:rsidRDefault="005A1F66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Umedă</w:t>
            </w:r>
            <w:r w:rsidR="00556644" w:rsidRPr="000902E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D47DCC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B5E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Pr="00996227" w:rsidRDefault="005A1F66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Salubrizarea mecanizată a strazilor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1F1016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speciale:</w:t>
            </w:r>
            <w:r w:rsidR="00AF7DA5">
              <w:rPr>
                <w:iCs/>
              </w:rPr>
              <w:t xml:space="preserve"> </w:t>
            </w:r>
            <w:r w:rsidR="009348A3" w:rsidRPr="009348A3">
              <w:rPr>
                <w:b/>
                <w:iCs/>
              </w:rPr>
              <w:t>2</w:t>
            </w:r>
            <w:r w:rsidR="005A1F66">
              <w:rPr>
                <w:b/>
                <w:iCs/>
              </w:rPr>
              <w:t xml:space="preserve">2 </w:t>
            </w:r>
            <w:r w:rsidR="005A1F66">
              <w:rPr>
                <w:iCs/>
              </w:rPr>
              <w:t xml:space="preserve">unit. (Aî-13, măturători-4, Înc.-1, Ko707-4, </w:t>
            </w:r>
            <w:r w:rsidR="00D47DCC">
              <w:rPr>
                <w:iCs/>
              </w:rPr>
              <w:t>)</w:t>
            </w:r>
          </w:p>
          <w:p w:rsidR="00050001" w:rsidRDefault="00A6262B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</w:t>
            </w:r>
            <w:r w:rsidRPr="009348A3">
              <w:rPr>
                <w:b/>
                <w:iCs/>
              </w:rPr>
              <w:t>:</w:t>
            </w:r>
            <w:r w:rsidR="009348A3" w:rsidRPr="009348A3">
              <w:rPr>
                <w:b/>
                <w:iCs/>
              </w:rPr>
              <w:t xml:space="preserve"> </w:t>
            </w:r>
            <w:r w:rsidR="005A1F66">
              <w:rPr>
                <w:b/>
                <w:iCs/>
              </w:rPr>
              <w:t>5</w:t>
            </w:r>
            <w:r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  <w:r w:rsidR="005A1F66">
              <w:rPr>
                <w:iCs/>
              </w:rPr>
              <w:t>( Înc.-1, măturători-4</w:t>
            </w:r>
            <w:r w:rsidR="00BB1159">
              <w:rPr>
                <w:iCs/>
              </w:rPr>
              <w:t>)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 xml:space="preserve">material </w:t>
            </w:r>
            <w:r w:rsidR="001F1016">
              <w:rPr>
                <w:iCs/>
              </w:rPr>
              <w:t xml:space="preserve">antiderapant : </w:t>
            </w:r>
            <w:r w:rsidR="005A1F66">
              <w:rPr>
                <w:iCs/>
              </w:rPr>
              <w:t xml:space="preserve"> 0</w:t>
            </w:r>
            <w:r w:rsidR="009348A3">
              <w:rPr>
                <w:iCs/>
              </w:rPr>
              <w:t xml:space="preserve"> tn.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</w:pPr>
            <w:r>
              <w:t>muncitori rutieri –</w:t>
            </w:r>
            <w:r w:rsidR="009348A3">
              <w:t xml:space="preserve"> </w:t>
            </w:r>
            <w:r w:rsidR="005A1F66">
              <w:rPr>
                <w:b/>
              </w:rPr>
              <w:t>54</w:t>
            </w:r>
            <w:r w:rsidR="009348A3">
              <w:t xml:space="preserve"> muncit.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D47DCC" w:rsidRDefault="00D47DCC" w:rsidP="00BB1159">
            <w:pPr>
              <w:rPr>
                <w:iCs/>
              </w:rPr>
            </w:pPr>
          </w:p>
          <w:p w:rsidR="00D47DCC" w:rsidRDefault="005A1F66" w:rsidP="00BB1159">
            <w:pPr>
              <w:rPr>
                <w:iCs/>
              </w:rPr>
            </w:pPr>
            <w:r>
              <w:rPr>
                <w:iCs/>
              </w:rPr>
              <w:t xml:space="preserve">Sect.1: Gagarin, Negruzzi, Albișoara, Cantemir, Ciuflea, Halipa, Grenoble, Miorița, șos Hîncești, </w:t>
            </w:r>
          </w:p>
          <w:p w:rsidR="005A1F66" w:rsidRDefault="005A1F66" w:rsidP="00BB1159">
            <w:pPr>
              <w:rPr>
                <w:iCs/>
              </w:rPr>
            </w:pPr>
            <w:r>
              <w:rPr>
                <w:iCs/>
              </w:rPr>
              <w:t>Sect2: M.Vitezul, C.Ieșilor, A. Iulia, Belinschii, Pelivan, Costin,</w:t>
            </w:r>
          </w:p>
          <w:p w:rsidR="005A1F66" w:rsidRDefault="005A1F66" w:rsidP="00BB1159">
            <w:pPr>
              <w:rPr>
                <w:iCs/>
              </w:rPr>
            </w:pPr>
            <w:r>
              <w:rPr>
                <w:iCs/>
              </w:rPr>
              <w:t>Sect.3: Albisoara+ axele, C.Mosilor+axa, B.Voevod+cercul+axa, Mosvova, Kiev+axa,</w:t>
            </w:r>
          </w:p>
          <w:p w:rsidR="005A1F66" w:rsidRDefault="005A1F66" w:rsidP="00BB1159">
            <w:pPr>
              <w:rPr>
                <w:iCs/>
              </w:rPr>
            </w:pPr>
            <w:r>
              <w:rPr>
                <w:iCs/>
              </w:rPr>
              <w:t>Sect 5: M. cel Batrin, A.Russo, Sadovenu, G.Latina, P.Zadnipru, Ig. Vieru,Duminiuc.</w:t>
            </w:r>
          </w:p>
          <w:p w:rsidR="00064B5E" w:rsidRPr="005D469D" w:rsidRDefault="00064B5E" w:rsidP="00BB115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9348A3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 w:rsidR="00D47DCC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D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5A1F6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71B98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71B98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871B98" w:rsidRDefault="005A1F66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B7711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6D3486" w:rsidRDefault="005A1F6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8435AB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2555A2" w:rsidRDefault="005A1F66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723DB6" w:rsidRDefault="005A1F66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5D469D" w:rsidRDefault="005A1F66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8F143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296E02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296E02" w:rsidRDefault="00296E02" w:rsidP="00296E02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3B1BD8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693"/>
        <w:gridCol w:w="176"/>
        <w:gridCol w:w="1798"/>
        <w:gridCol w:w="578"/>
        <w:gridCol w:w="719"/>
        <w:gridCol w:w="1459"/>
        <w:gridCol w:w="13"/>
      </w:tblGrid>
      <w:tr w:rsidR="00454689" w:rsidRPr="005D469D" w:rsidTr="009348A3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348A3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0003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Pr="00871B98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Pr="00871B98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Pr="00871B98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9348A3" w:rsidRDefault="00F0003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9348A3" w:rsidRDefault="00F0003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2E3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016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5AB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63B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6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D9F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5D2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D9D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8A3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1DCD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DCC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03C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21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799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3AC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5F5-8A3E-40A7-8310-88DDBB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47</cp:revision>
  <cp:lastPrinted>2020-01-18T03:35:00Z</cp:lastPrinted>
  <dcterms:created xsi:type="dcterms:W3CDTF">2020-01-30T13:18:00Z</dcterms:created>
  <dcterms:modified xsi:type="dcterms:W3CDTF">2021-02-10T14:31:00Z</dcterms:modified>
</cp:coreProperties>
</file>