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3C7341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20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23</w:t>
      </w:r>
      <w:r w:rsidR="007F10EB">
        <w:rPr>
          <w:rFonts w:ascii="Times New Roman" w:hAnsi="Times New Roman" w:cs="Times New Roman"/>
          <w:sz w:val="26"/>
          <w:lang w:val="ro-RO"/>
        </w:rPr>
        <w:t>.03</w:t>
      </w:r>
      <w:r w:rsidR="00082DCA">
        <w:rPr>
          <w:rFonts w:ascii="Times New Roman" w:hAnsi="Times New Roman" w:cs="Times New Roman"/>
          <w:sz w:val="26"/>
          <w:lang w:val="ro-RO"/>
        </w:rPr>
        <w:t>.20</w:t>
      </w:r>
      <w:r w:rsidR="00A4305D">
        <w:rPr>
          <w:rFonts w:ascii="Times New Roman" w:hAnsi="Times New Roman" w:cs="Times New Roman"/>
          <w:sz w:val="26"/>
          <w:lang w:val="ro-RO"/>
        </w:rPr>
        <w:t>2</w:t>
      </w:r>
      <w:r w:rsidR="00082DCA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 w:rsidR="000738D3">
        <w:rPr>
          <w:rFonts w:ascii="Times New Roman" w:hAnsi="Times New Roman" w:cs="Times New Roman"/>
          <w:sz w:val="26"/>
          <w:lang w:val="ro-RO"/>
        </w:rPr>
        <w:t>07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24</w:t>
      </w:r>
      <w:r w:rsidR="00710FE4">
        <w:rPr>
          <w:rFonts w:ascii="Times New Roman" w:hAnsi="Times New Roman" w:cs="Times New Roman"/>
          <w:sz w:val="26"/>
          <w:lang w:val="ro-RO"/>
        </w:rPr>
        <w:t>.03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66"/>
        <w:gridCol w:w="2552"/>
        <w:gridCol w:w="2567"/>
        <w:gridCol w:w="472"/>
        <w:gridCol w:w="646"/>
        <w:gridCol w:w="1525"/>
      </w:tblGrid>
      <w:tr w:rsidR="002E4B77" w:rsidRPr="00996227" w:rsidTr="00710FE4">
        <w:trPr>
          <w:gridBefore w:val="1"/>
          <w:wBefore w:w="39" w:type="dxa"/>
          <w:trHeight w:val="641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9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10EB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D54279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10EB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D54279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710FE4">
        <w:trPr>
          <w:gridBefore w:val="1"/>
          <w:wBefore w:w="39" w:type="dxa"/>
          <w:trHeight w:val="4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</w:t>
            </w:r>
            <w:r w:rsidR="00710FE4">
              <w:rPr>
                <w:b/>
              </w:rPr>
              <w:t>ile.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7F10EB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precipitații</w:t>
            </w:r>
            <w:r w:rsidR="00702DBB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3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  <w:r w:rsidR="00710FE4">
              <w:rPr>
                <w:b/>
              </w:rPr>
              <w:t>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B17E67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10FE4">
              <w:rPr>
                <w:rFonts w:eastAsia="MS Mincho"/>
                <w:bCs/>
              </w:rPr>
              <w:t xml:space="preserve"> din Nord</w:t>
            </w:r>
            <w:r w:rsidR="00D54279">
              <w:rPr>
                <w:rFonts w:eastAsia="MS Mincho"/>
                <w:bCs/>
              </w:rPr>
              <w:t>-Vest 4-6</w:t>
            </w:r>
            <w:r w:rsidR="007F10EB">
              <w:rPr>
                <w:rFonts w:eastAsia="MS Mincho"/>
                <w:bCs/>
              </w:rPr>
              <w:t xml:space="preserve"> </w:t>
            </w:r>
            <w:r w:rsidR="00702DBB">
              <w:rPr>
                <w:rFonts w:eastAsia="MS Mincho"/>
                <w:bCs/>
              </w:rPr>
              <w:t>m/s</w:t>
            </w:r>
            <w:r w:rsidR="008D02F6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104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3D10DE" w:rsidP="00824EB1">
            <w:pPr>
              <w:spacing w:line="276" w:lineRule="auto"/>
            </w:pPr>
            <w:r>
              <w:rPr>
                <w:rFonts w:eastAsia="MS Mincho"/>
                <w:bCs/>
              </w:rPr>
              <w:t>Zapada</w:t>
            </w:r>
            <w:r w:rsidR="0087328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109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710FE4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  <w:r w:rsidR="00710FE4">
              <w:rPr>
                <w:b/>
              </w:rPr>
              <w:t>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710FE4">
        <w:trPr>
          <w:gridBefore w:val="1"/>
          <w:wBefore w:w="39" w:type="dxa"/>
          <w:trHeight w:val="211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CBB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  <w:r w:rsidR="00710FE4">
              <w:rPr>
                <w:b/>
              </w:rPr>
              <w:t>.</w:t>
            </w: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C27A27" w:rsidRDefault="00C27A27" w:rsidP="008D02F6">
            <w:pPr>
              <w:spacing w:line="276" w:lineRule="auto"/>
              <w:rPr>
                <w:b/>
              </w:rPr>
            </w:pPr>
          </w:p>
          <w:p w:rsidR="00C27A27" w:rsidRPr="00023031" w:rsidRDefault="00C27A27" w:rsidP="008D02F6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Salubrizarea mecanizată a p/c.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41289A">
              <w:rPr>
                <w:iCs/>
              </w:rPr>
              <w:t>18</w:t>
            </w:r>
            <w:r w:rsidR="004C1017">
              <w:rPr>
                <w:iCs/>
              </w:rPr>
              <w:t xml:space="preserve"> </w:t>
            </w:r>
            <w:r w:rsidR="007F10EB">
              <w:rPr>
                <w:iCs/>
              </w:rPr>
              <w:t>unit. (AÎ-</w:t>
            </w:r>
            <w:r w:rsidR="0041289A">
              <w:rPr>
                <w:iCs/>
              </w:rPr>
              <w:t>13</w:t>
            </w:r>
            <w:r w:rsidR="008D02F6">
              <w:rPr>
                <w:iCs/>
              </w:rPr>
              <w:t>,</w:t>
            </w:r>
            <w:r w:rsidR="00816CBB">
              <w:rPr>
                <w:iCs/>
              </w:rPr>
              <w:t xml:space="preserve"> </w:t>
            </w:r>
            <w:r w:rsidR="007F10EB">
              <w:rPr>
                <w:iCs/>
              </w:rPr>
              <w:t>Înc.-1, Măturători – 4</w:t>
            </w:r>
            <w:r w:rsidR="008D02F6">
              <w:rPr>
                <w:iCs/>
              </w:rPr>
              <w:t>)</w:t>
            </w:r>
          </w:p>
          <w:p w:rsidR="00050001" w:rsidRPr="00B47F00" w:rsidRDefault="007F10EB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î</w:t>
            </w:r>
            <w:r w:rsidR="0025522F">
              <w:rPr>
                <w:iCs/>
              </w:rPr>
              <w:t>n lucru -</w:t>
            </w:r>
            <w:r w:rsidR="0041289A">
              <w:rPr>
                <w:iCs/>
              </w:rPr>
              <w:t xml:space="preserve"> 18 </w:t>
            </w:r>
            <w:r w:rsidR="00AF7DA5">
              <w:rPr>
                <w:iCs/>
              </w:rPr>
              <w:t xml:space="preserve"> unit.</w:t>
            </w:r>
            <w:r w:rsidR="00735C24">
              <w:rPr>
                <w:iCs/>
              </w:rPr>
              <w:t>(</w:t>
            </w:r>
            <w:r w:rsidR="0041289A">
              <w:rPr>
                <w:iCs/>
              </w:rPr>
              <w:t>Aî-13, Înc.-1,</w:t>
            </w:r>
            <w:r>
              <w:rPr>
                <w:iCs/>
              </w:rPr>
              <w:t>Măturători - 4</w:t>
            </w:r>
            <w:r w:rsidR="00702DBB">
              <w:rPr>
                <w:iCs/>
              </w:rPr>
              <w:t>.</w:t>
            </w:r>
            <w:r w:rsidR="00735C24" w:rsidRPr="00B47F00">
              <w:rPr>
                <w:iCs/>
              </w:rPr>
              <w:t>)</w:t>
            </w:r>
          </w:p>
          <w:p w:rsidR="00DE205A" w:rsidRPr="00DE205A" w:rsidRDefault="00B47F00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</w:t>
            </w:r>
            <w:r w:rsidR="0041289A">
              <w:rPr>
                <w:iCs/>
              </w:rPr>
              <w:t>terial antiderapant: sare –</w:t>
            </w:r>
            <w:r w:rsidR="000B0A1B">
              <w:rPr>
                <w:iCs/>
              </w:rPr>
              <w:t xml:space="preserve"> 55</w:t>
            </w:r>
            <w:r w:rsidR="0041289A">
              <w:rPr>
                <w:iCs/>
              </w:rPr>
              <w:t>,</w:t>
            </w:r>
            <w:r w:rsidR="000B0A1B">
              <w:rPr>
                <w:iCs/>
              </w:rPr>
              <w:t>9</w:t>
            </w:r>
            <w:r w:rsidR="00201194">
              <w:rPr>
                <w:iCs/>
              </w:rPr>
              <w:t xml:space="preserve"> </w:t>
            </w:r>
            <w:r w:rsidR="0041289A">
              <w:rPr>
                <w:iCs/>
              </w:rPr>
              <w:t>tn, n/s –</w:t>
            </w:r>
            <w:r w:rsidR="000B0A1B">
              <w:rPr>
                <w:iCs/>
              </w:rPr>
              <w:t xml:space="preserve"> 12</w:t>
            </w:r>
            <w:r w:rsidR="0041289A">
              <w:rPr>
                <w:iCs/>
              </w:rPr>
              <w:t>,</w:t>
            </w:r>
            <w:r w:rsidR="000B0A1B">
              <w:rPr>
                <w:iCs/>
              </w:rPr>
              <w:t>7</w:t>
            </w:r>
            <w:r w:rsidR="0041289A">
              <w:rPr>
                <w:iCs/>
              </w:rPr>
              <w:t xml:space="preserve"> tn,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710FE4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bookmarkStart w:id="0" w:name="_GoBack"/>
            <w:bookmarkEnd w:id="0"/>
            <w:r w:rsidR="00710FE4">
              <w:rPr>
                <w:iCs/>
              </w:rPr>
              <w:t>.</w:t>
            </w:r>
          </w:p>
          <w:p w:rsidR="00C27A27" w:rsidRDefault="00C27A27" w:rsidP="009054D9">
            <w:pPr>
              <w:rPr>
                <w:iCs/>
              </w:rPr>
            </w:pPr>
          </w:p>
          <w:p w:rsidR="00C27A27" w:rsidRDefault="00C27A27" w:rsidP="009054D9">
            <w:pPr>
              <w:rPr>
                <w:iCs/>
              </w:rPr>
            </w:pPr>
            <w:r w:rsidRPr="00D54279">
              <w:rPr>
                <w:b/>
                <w:iCs/>
                <w:u w:val="single"/>
              </w:rPr>
              <w:t>Sect. Centru:</w:t>
            </w:r>
            <w:r>
              <w:rPr>
                <w:b/>
                <w:iCs/>
              </w:rPr>
              <w:t xml:space="preserve"> </w:t>
            </w:r>
            <w:r w:rsidR="007F10EB">
              <w:rPr>
                <w:iCs/>
              </w:rPr>
              <w:t>București</w:t>
            </w:r>
            <w:r w:rsidR="00D54279">
              <w:rPr>
                <w:iCs/>
              </w:rPr>
              <w:t xml:space="preserve">, Ismail, Cantemir, Gagarin, Negruzzi, Alea Gării, Ciuflea, Viaduct, Șt.cel Mare, Pușkin, Alecsandri, </w:t>
            </w:r>
            <w:r w:rsidR="007F10EB">
              <w:rPr>
                <w:iCs/>
              </w:rPr>
              <w:t>P.Halip</w:t>
            </w:r>
            <w:r w:rsidR="00D54279">
              <w:rPr>
                <w:iCs/>
              </w:rPr>
              <w:t>a, șos Hîncești+nod rut., Gh.Asachi</w:t>
            </w:r>
            <w:r w:rsidR="007F10EB">
              <w:rPr>
                <w:iCs/>
              </w:rPr>
              <w:t>;</w:t>
            </w:r>
          </w:p>
          <w:p w:rsidR="007F10EB" w:rsidRDefault="007F10EB" w:rsidP="009054D9">
            <w:pPr>
              <w:rPr>
                <w:iCs/>
              </w:rPr>
            </w:pPr>
            <w:r w:rsidRPr="00D54279">
              <w:rPr>
                <w:b/>
                <w:iCs/>
                <w:u w:val="single"/>
              </w:rPr>
              <w:t>Sect. Buiucani:</w:t>
            </w:r>
            <w:r w:rsidR="00D54279">
              <w:rPr>
                <w:iCs/>
              </w:rPr>
              <w:t xml:space="preserve"> Sciusev, Kogîlniceanu, Mateeivici, București, M.Cibotari, Sfatul Țării, S.Lazo, P.Movilă, T.Ciorbă</w:t>
            </w:r>
            <w:r>
              <w:rPr>
                <w:iCs/>
              </w:rPr>
              <w:t>;</w:t>
            </w:r>
          </w:p>
          <w:p w:rsidR="00D54279" w:rsidRDefault="00D54279" w:rsidP="009054D9">
            <w:pPr>
              <w:rPr>
                <w:iCs/>
              </w:rPr>
            </w:pPr>
            <w:r w:rsidRPr="00D54279">
              <w:rPr>
                <w:b/>
                <w:iCs/>
                <w:u w:val="single"/>
              </w:rPr>
              <w:t>Sect. Rîșcani:</w:t>
            </w:r>
            <w:r>
              <w:rPr>
                <w:iCs/>
              </w:rPr>
              <w:t xml:space="preserve"> T.Vladimirescu, Kiev, Moscova, Al.Russo, B.Voevod, Calea Orheiului 4b, Petricani (toată);</w:t>
            </w:r>
          </w:p>
          <w:p w:rsidR="00C27A27" w:rsidRPr="00816CBB" w:rsidRDefault="007F10EB" w:rsidP="00D54279">
            <w:pPr>
              <w:rPr>
                <w:iCs/>
              </w:rPr>
            </w:pPr>
            <w:r w:rsidRPr="00D54279">
              <w:rPr>
                <w:b/>
                <w:iCs/>
                <w:u w:val="single"/>
              </w:rPr>
              <w:t>Sect. Botanica:</w:t>
            </w:r>
            <w:r>
              <w:rPr>
                <w:b/>
                <w:iCs/>
              </w:rPr>
              <w:t xml:space="preserve"> </w:t>
            </w:r>
            <w:r w:rsidR="00D54279">
              <w:rPr>
                <w:iCs/>
              </w:rPr>
              <w:t>Cuza Vodă+axa, nod rut. Muncești, Titulescu, Zelinschii, Dacia buzun. 2b</w:t>
            </w:r>
            <w:r w:rsidR="0041289A">
              <w:rPr>
                <w:iCs/>
              </w:rPr>
              <w:t xml:space="preserve"> exter.,</w:t>
            </w:r>
            <w:r w:rsidR="00D54279">
              <w:rPr>
                <w:iCs/>
              </w:rPr>
              <w:t xml:space="preserve"> Gr.Botanică axa, Gr.Botanică podurile, Decebal+axa+parcarea S.Lazo</w:t>
            </w:r>
            <w:r>
              <w:rPr>
                <w:iCs/>
              </w:rPr>
              <w:t>;</w:t>
            </w:r>
          </w:p>
        </w:tc>
      </w:tr>
      <w:tr w:rsidR="002E4B77" w:rsidRPr="005D469D" w:rsidTr="00710FE4">
        <w:trPr>
          <w:cantSplit/>
          <w:trHeight w:val="706"/>
          <w:jc w:val="center"/>
        </w:trPr>
        <w:tc>
          <w:tcPr>
            <w:tcW w:w="10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710FE4">
        <w:trPr>
          <w:cantSplit/>
          <w:trHeight w:val="264"/>
          <w:jc w:val="center"/>
        </w:trPr>
        <w:tc>
          <w:tcPr>
            <w:tcW w:w="30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710FE4">
        <w:trPr>
          <w:cantSplit/>
          <w:trHeight w:val="410"/>
          <w:jc w:val="center"/>
        </w:trPr>
        <w:tc>
          <w:tcPr>
            <w:tcW w:w="30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710FE4">
        <w:trPr>
          <w:cantSplit/>
          <w:trHeight w:val="1255"/>
          <w:jc w:val="center"/>
        </w:trPr>
        <w:tc>
          <w:tcPr>
            <w:tcW w:w="30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710FE4">
        <w:trPr>
          <w:trHeight w:val="576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710FE4" w:rsidP="00710FE4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 </w:t>
            </w:r>
            <w:r w:rsidR="002E4B77"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D10DE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7F10EB" w:rsidRDefault="003D10DE" w:rsidP="00D96C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16CBB" w:rsidRDefault="003D10DE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3D10DE" w:rsidRPr="005D469D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  <w:p w:rsidR="003D10DE" w:rsidRDefault="003D10DE" w:rsidP="00B774A4">
            <w:pPr>
              <w:jc w:val="center"/>
              <w:rPr>
                <w:sz w:val="20"/>
              </w:rPr>
            </w:pPr>
          </w:p>
          <w:p w:rsidR="003D10DE" w:rsidRPr="005D469D" w:rsidRDefault="003D10D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D02F6" w:rsidRDefault="003D10DE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D10DE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A403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B9548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D02F6" w:rsidRDefault="003D10DE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A403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B9548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D02F6" w:rsidRDefault="003D10DE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D02F6" w:rsidRDefault="003D10DE" w:rsidP="00B4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11203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11203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11203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11203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26857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225397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11203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452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6D3486" w:rsidRDefault="003D10DE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Pr="00816CBB" w:rsidRDefault="003D10DE" w:rsidP="002317D9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Pr="00816CBB" w:rsidRDefault="003D10DE" w:rsidP="00710FE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Pr="008D02F6" w:rsidRDefault="003D10DE" w:rsidP="00710FE4">
            <w:pPr>
              <w:rPr>
                <w:sz w:val="20"/>
                <w:szCs w:val="20"/>
              </w:rPr>
            </w:pPr>
          </w:p>
        </w:tc>
      </w:tr>
      <w:tr w:rsidR="003D10DE" w:rsidRPr="005D469D" w:rsidTr="00710FE4">
        <w:trPr>
          <w:trHeight w:val="16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647CEF">
            <w:pPr>
              <w:rPr>
                <w:sz w:val="20"/>
              </w:rPr>
            </w:pPr>
          </w:p>
          <w:p w:rsidR="003D10DE" w:rsidRDefault="003D10DE" w:rsidP="00647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D10DE" w:rsidRPr="005D469D" w:rsidRDefault="003D10DE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435AB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2555A2" w:rsidRDefault="003D10DE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A072E8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B241E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22E3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43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723DB6" w:rsidRDefault="003D10DE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8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255D1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CE0ABD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Pr="005D469D" w:rsidRDefault="003D10DE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E62842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46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33730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C025F9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D82BE4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49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F143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5D469D" w:rsidRDefault="003D10DE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75F06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941208">
              <w:rPr>
                <w:sz w:val="20"/>
                <w:szCs w:val="20"/>
              </w:rPr>
              <w:t>Presurare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A63D6">
              <w:rPr>
                <w:sz w:val="20"/>
                <w:szCs w:val="20"/>
              </w:rPr>
              <w:t>Îngreunată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B47F00" w:rsidRDefault="00B47F00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D10DE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Pr="00871B98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Pr="005D469D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40746B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8E555E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6D63F2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Default="003D10DE">
            <w:r w:rsidRPr="000D680A">
              <w:rPr>
                <w:sz w:val="20"/>
                <w:szCs w:val="20"/>
              </w:rPr>
              <w:t>Îngreunată</w:t>
            </w:r>
          </w:p>
        </w:tc>
      </w:tr>
      <w:tr w:rsidR="003D10DE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0DE" w:rsidRDefault="003D10DE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081BF2">
              <w:rPr>
                <w:rFonts w:eastAsia="MS Mincho"/>
                <w:bCs/>
                <w:sz w:val="20"/>
                <w:szCs w:val="20"/>
              </w:rPr>
              <w:t>Zapada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0DE" w:rsidRDefault="003D10DE">
            <w:r w:rsidRPr="00997F75">
              <w:rPr>
                <w:sz w:val="20"/>
                <w:szCs w:val="20"/>
              </w:rPr>
              <w:t>Presurare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DE" w:rsidRDefault="003D10DE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0DE" w:rsidRPr="008D02F6" w:rsidRDefault="003D10DE" w:rsidP="003D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Îngreunată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8D3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31B"/>
    <w:rsid w:val="000A6731"/>
    <w:rsid w:val="000A6E20"/>
    <w:rsid w:val="000A7371"/>
    <w:rsid w:val="000A7FF8"/>
    <w:rsid w:val="000B00E3"/>
    <w:rsid w:val="000B01E3"/>
    <w:rsid w:val="000B04C8"/>
    <w:rsid w:val="000B0793"/>
    <w:rsid w:val="000B0A1B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C36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341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0DE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89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CEF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0FE4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6BE2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0EB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51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24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A27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279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389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EE6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5DE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C280-85C9-402E-A280-96779AEA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89</cp:revision>
  <cp:lastPrinted>2020-01-18T03:35:00Z</cp:lastPrinted>
  <dcterms:created xsi:type="dcterms:W3CDTF">2020-01-30T13:18:00Z</dcterms:created>
  <dcterms:modified xsi:type="dcterms:W3CDTF">2021-03-24T05:23:00Z</dcterms:modified>
</cp:coreProperties>
</file>