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8E9" w:rsidRPr="00DC6347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DC6347">
        <w:rPr>
          <w:sz w:val="26"/>
          <w:szCs w:val="26"/>
          <w:lang w:val="ro-RO"/>
        </w:rPr>
        <w:t>str. Inculeț-8curse.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814AA9"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str. Inculeț-3m3.</w:t>
      </w:r>
    </w:p>
    <w:p w:rsidR="00814AA9" w:rsidRDefault="00814AA9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DC6347">
        <w:rPr>
          <w:i/>
          <w:sz w:val="26"/>
          <w:szCs w:val="26"/>
          <w:lang w:val="ro-RO"/>
        </w:rPr>
        <w:t xml:space="preserve"> </w:t>
      </w:r>
      <w:r w:rsidR="00DC6347" w:rsidRPr="00DC6347">
        <w:rPr>
          <w:sz w:val="26"/>
          <w:szCs w:val="26"/>
          <w:lang w:val="ro-RO"/>
        </w:rPr>
        <w:t>str. Inculeț-46,8t.</w:t>
      </w:r>
      <w:r>
        <w:rPr>
          <w:sz w:val="26"/>
          <w:szCs w:val="26"/>
          <w:lang w:val="ro-RO"/>
        </w:rPr>
        <w:t xml:space="preserve"> 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9652CF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9652CF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5F3490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Frzarea p/c</w:t>
      </w:r>
      <w:r w:rsidR="00927DB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Uzinelor-2m2, șos. Muncești-2m2, str. M. Manole-2m2.</w:t>
      </w:r>
    </w:p>
    <w:p w:rsidR="00927DB9" w:rsidRDefault="005F3490" w:rsidP="00927DB9">
      <w:pPr>
        <w:ind w:right="141"/>
        <w:jc w:val="both"/>
        <w:rPr>
          <w:sz w:val="26"/>
          <w:szCs w:val="26"/>
          <w:lang w:val="ro-RO"/>
        </w:rPr>
      </w:pPr>
      <w:r w:rsidRPr="005F3490">
        <w:rPr>
          <w:i/>
          <w:sz w:val="26"/>
          <w:szCs w:val="26"/>
          <w:lang w:val="ro-RO"/>
        </w:rPr>
        <w:t>Montare elemente de metal p/u cîntar (ANTA):</w:t>
      </w:r>
      <w:r>
        <w:rPr>
          <w:sz w:val="26"/>
          <w:szCs w:val="26"/>
          <w:lang w:val="ro-RO"/>
        </w:rPr>
        <w:t xml:space="preserve"> str. Uzinelor, șos. Muncești, str. M. Manole</w:t>
      </w:r>
      <w:r w:rsidR="00F351D9">
        <w:rPr>
          <w:sz w:val="26"/>
          <w:szCs w:val="26"/>
          <w:lang w:val="ro-RO"/>
        </w:rPr>
        <w:t>.</w:t>
      </w:r>
    </w:p>
    <w:p w:rsidR="00F351D9" w:rsidRPr="00814AA9" w:rsidRDefault="00F351D9" w:rsidP="00927DB9">
      <w:pPr>
        <w:ind w:right="141"/>
        <w:jc w:val="both"/>
        <w:rPr>
          <w:sz w:val="26"/>
          <w:szCs w:val="26"/>
          <w:lang w:val="ro-RO"/>
        </w:rPr>
      </w:pPr>
      <w:r w:rsidRPr="00F351D9">
        <w:rPr>
          <w:i/>
          <w:sz w:val="26"/>
          <w:szCs w:val="26"/>
          <w:lang w:val="ro-RO"/>
        </w:rPr>
        <w:t>Sudare/îndreptare carcasă (ANTA):</w:t>
      </w:r>
      <w:r>
        <w:rPr>
          <w:sz w:val="26"/>
          <w:szCs w:val="26"/>
          <w:lang w:val="ro-RO"/>
        </w:rPr>
        <w:t xml:space="preserve"> or. Sîngera.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02A7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 w:rsidRPr="005F3490">
        <w:rPr>
          <w:i/>
          <w:sz w:val="26"/>
          <w:szCs w:val="26"/>
          <w:lang w:val="ro-RO"/>
        </w:rPr>
        <w:t>Montare elemente de metal p/u cîntar (ANTA):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Ieșilor, str. Doina (Cimitir).</w:t>
      </w:r>
    </w:p>
    <w:p w:rsidR="009652CF" w:rsidRDefault="009652CF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Default="000B791A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BA5EF8"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str. Albișoara (tr. tehnic)-2curse.</w:t>
      </w:r>
    </w:p>
    <w:p w:rsidR="006F1F7A" w:rsidRDefault="00DC6347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 sol: </w:t>
      </w:r>
      <w:r w:rsidRPr="00DC6347">
        <w:rPr>
          <w:sz w:val="26"/>
          <w:szCs w:val="26"/>
          <w:lang w:val="ro-RO"/>
        </w:rPr>
        <w:t>str. Teilor-90m2.</w:t>
      </w:r>
      <w:r w:rsidR="00BA5EF8">
        <w:rPr>
          <w:sz w:val="26"/>
          <w:szCs w:val="26"/>
          <w:lang w:val="ro-RO"/>
        </w:rPr>
        <w:t xml:space="preserve"> 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str. Teilor-1,5m3.</w:t>
      </w:r>
    </w:p>
    <w:p w:rsidR="00844527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DC6347">
        <w:rPr>
          <w:sz w:val="26"/>
          <w:szCs w:val="26"/>
          <w:lang w:val="ro-RO"/>
        </w:rPr>
        <w:t>str. Teilor-6curse.</w:t>
      </w:r>
    </w:p>
    <w:p w:rsidR="00DC6347" w:rsidRDefault="00DC6347" w:rsidP="00DC634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</w:t>
      </w:r>
      <w:r>
        <w:rPr>
          <w:color w:val="1F497D" w:themeColor="text2"/>
          <w:sz w:val="26"/>
          <w:szCs w:val="26"/>
          <w:u w:val="single"/>
          <w:lang w:val="ro-RO"/>
        </w:rPr>
        <w:t>-05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C6347" w:rsidRPr="00DC6347" w:rsidRDefault="00DC6347" w:rsidP="00DC63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ecanizată:</w:t>
      </w:r>
      <w:r>
        <w:rPr>
          <w:sz w:val="26"/>
          <w:szCs w:val="26"/>
          <w:lang w:val="ro-RO"/>
        </w:rPr>
        <w:t xml:space="preserve"> bd. Renașterii, C. Orheiului, str. M. Viteazul, str. Petricani, str. Doina.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Default="00BA5E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9652CF">
        <w:rPr>
          <w:sz w:val="26"/>
          <w:szCs w:val="26"/>
          <w:lang w:val="ro-RO"/>
        </w:rPr>
        <w:t>str. Teilor.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281" w:rsidRDefault="00197FA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Vopsirea </w:t>
      </w:r>
      <w:r w:rsidR="00844527">
        <w:rPr>
          <w:i/>
          <w:sz w:val="26"/>
          <w:szCs w:val="26"/>
          <w:lang w:val="ro-RO"/>
        </w:rPr>
        <w:t>parapetului</w:t>
      </w:r>
      <w:r>
        <w:rPr>
          <w:i/>
          <w:sz w:val="26"/>
          <w:szCs w:val="26"/>
          <w:lang w:val="ro-RO"/>
        </w:rPr>
        <w:t xml:space="preserve"> de protecție</w:t>
      </w:r>
      <w:r w:rsidR="001B2281">
        <w:rPr>
          <w:i/>
          <w:sz w:val="26"/>
          <w:szCs w:val="26"/>
          <w:lang w:val="ro-RO"/>
        </w:rPr>
        <w:t>:</w:t>
      </w:r>
      <w:r w:rsidR="001B2281"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șos. Munxcești-Sîngera-800m.l.</w:t>
      </w:r>
    </w:p>
    <w:p w:rsidR="00814AA9" w:rsidRPr="00814AA9" w:rsidRDefault="00814AA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Excavar/transportare sol:</w:t>
      </w:r>
      <w:r w:rsidR="00DC6347">
        <w:rPr>
          <w:sz w:val="26"/>
          <w:szCs w:val="26"/>
          <w:lang w:val="ro-RO"/>
        </w:rPr>
        <w:t>com. Țînțăreni-20curse.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814AA9" w:rsidRDefault="00814AA9" w:rsidP="00E32BB5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DC6347">
        <w:rPr>
          <w:sz w:val="26"/>
          <w:szCs w:val="26"/>
          <w:lang w:val="ro-RO"/>
        </w:rPr>
        <w:t>com. Țînțăreni-40t.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Default="00B22F86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</w:t>
      </w:r>
      <w:r w:rsidR="009652CF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parapetului de protecție: </w:t>
      </w:r>
      <w:r w:rsidR="009652CF" w:rsidRPr="009652CF">
        <w:rPr>
          <w:sz w:val="26"/>
          <w:szCs w:val="26"/>
          <w:lang w:val="ro-RO"/>
        </w:rPr>
        <w:t>șos. Muncești.</w:t>
      </w:r>
    </w:p>
    <w:p w:rsidR="00546752" w:rsidRPr="00814AA9" w:rsidRDefault="00546752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Excavar/transportare sol: </w:t>
      </w:r>
      <w:r>
        <w:rPr>
          <w:sz w:val="26"/>
          <w:szCs w:val="26"/>
          <w:lang w:val="ro-RO"/>
        </w:rPr>
        <w:t xml:space="preserve"> </w:t>
      </w:r>
      <w:r w:rsidR="009652CF">
        <w:rPr>
          <w:sz w:val="26"/>
          <w:szCs w:val="26"/>
          <w:lang w:val="ro-RO"/>
        </w:rPr>
        <w:t>com. Țînțăreni.</w:t>
      </w:r>
    </w:p>
    <w:p w:rsidR="00546752" w:rsidRDefault="00546752" w:rsidP="00546752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9652CF">
        <w:rPr>
          <w:sz w:val="26"/>
          <w:szCs w:val="26"/>
          <w:lang w:val="ro-RO"/>
        </w:rPr>
        <w:t>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1B2281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527AD">
        <w:rPr>
          <w:i/>
          <w:sz w:val="26"/>
          <w:szCs w:val="26"/>
          <w:lang w:val="ro-RO"/>
        </w:rPr>
        <w:t>:</w:t>
      </w:r>
      <w:r w:rsidR="009527AD"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str. P. Zadnipru, 14/4-6curse.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546752" w:rsidRPr="00546752">
        <w:rPr>
          <w:sz w:val="26"/>
          <w:szCs w:val="26"/>
          <w:lang w:val="ro-RO"/>
        </w:rPr>
        <w:t xml:space="preserve"> </w:t>
      </w:r>
      <w:r w:rsidR="00F92A6F">
        <w:rPr>
          <w:sz w:val="26"/>
          <w:szCs w:val="26"/>
          <w:lang w:val="ro-RO"/>
        </w:rPr>
        <w:t>str. P. Z</w:t>
      </w:r>
      <w:r w:rsidR="00DC6347">
        <w:rPr>
          <w:sz w:val="26"/>
          <w:szCs w:val="26"/>
          <w:lang w:val="ro-RO"/>
        </w:rPr>
        <w:t>adnipru, 14/4-1m3.</w:t>
      </w:r>
    </w:p>
    <w:p w:rsidR="00664842" w:rsidRPr="00546752" w:rsidRDefault="00546752" w:rsidP="00664842">
      <w:pPr>
        <w:ind w:right="141"/>
        <w:jc w:val="both"/>
        <w:rPr>
          <w:sz w:val="26"/>
          <w:szCs w:val="26"/>
          <w:lang w:val="ro-RO"/>
        </w:rPr>
      </w:pPr>
      <w:r w:rsidRPr="00546752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="00DC6347">
        <w:rPr>
          <w:sz w:val="26"/>
          <w:szCs w:val="26"/>
          <w:lang w:val="ro-RO"/>
        </w:rPr>
        <w:t xml:space="preserve">str. P. </w:t>
      </w:r>
      <w:r w:rsidR="00F92A6F">
        <w:rPr>
          <w:sz w:val="26"/>
          <w:szCs w:val="26"/>
          <w:lang w:val="ro-RO"/>
        </w:rPr>
        <w:t>Z</w:t>
      </w:r>
      <w:r w:rsidR="00DC6347">
        <w:rPr>
          <w:sz w:val="26"/>
          <w:szCs w:val="26"/>
          <w:lang w:val="ro-RO"/>
        </w:rPr>
        <w:t>adnipru, 14/4-71buc.</w:t>
      </w:r>
    </w:p>
    <w:p w:rsidR="00664842" w:rsidRDefault="0054675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 în b/a suprimat:</w:t>
      </w:r>
      <w:r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str. G. Latină, 15-2t.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Pr="009652CF" w:rsidRDefault="009652CF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P. Zadnipru, 14/4.</w:t>
      </w:r>
    </w:p>
    <w:p w:rsidR="00600641" w:rsidRDefault="009652CF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600641" w:rsidRPr="00717890">
        <w:rPr>
          <w:i/>
          <w:sz w:val="26"/>
          <w:szCs w:val="26"/>
          <w:lang w:val="ro-RO"/>
        </w:rPr>
        <w:t>ontare bordur</w:t>
      </w:r>
      <w:r w:rsidR="00B22F86">
        <w:rPr>
          <w:i/>
          <w:sz w:val="26"/>
          <w:szCs w:val="26"/>
          <w:lang w:val="ro-RO"/>
        </w:rPr>
        <w:t>i</w:t>
      </w:r>
      <w:r w:rsidR="00600641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P. Zadnipru, 14/4.</w:t>
      </w:r>
    </w:p>
    <w:p w:rsidR="009652CF" w:rsidRPr="006E5A09" w:rsidRDefault="009652CF" w:rsidP="00600641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>:</w:t>
      </w:r>
      <w:r w:rsidRPr="009652C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14/4.</w:t>
      </w:r>
    </w:p>
    <w:p w:rsidR="00A562B6" w:rsidRDefault="00A562B6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A6F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>:</w:t>
      </w:r>
      <w:r w:rsidR="00F92A6F">
        <w:rPr>
          <w:sz w:val="26"/>
          <w:szCs w:val="26"/>
          <w:lang w:val="ro-RO"/>
        </w:rPr>
        <w:t xml:space="preserve"> or. Sîngera-250m.l.</w:t>
      </w:r>
    </w:p>
    <w:p w:rsidR="00F92A6F" w:rsidRDefault="00F92A6F" w:rsidP="00664842">
      <w:pPr>
        <w:ind w:right="141"/>
        <w:jc w:val="both"/>
        <w:rPr>
          <w:sz w:val="26"/>
          <w:szCs w:val="26"/>
          <w:lang w:val="ro-RO"/>
        </w:rPr>
      </w:pPr>
      <w:r w:rsidRPr="00F92A6F"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 sect. Centru-4buc., sect. Buiucani-6buc., sect. Ciocana-6buc.</w:t>
      </w:r>
    </w:p>
    <w:p w:rsidR="00664842" w:rsidRDefault="00F92A6F" w:rsidP="00664842">
      <w:pPr>
        <w:ind w:right="141"/>
        <w:jc w:val="both"/>
        <w:rPr>
          <w:sz w:val="26"/>
          <w:szCs w:val="26"/>
          <w:lang w:val="ro-RO"/>
        </w:rPr>
      </w:pPr>
      <w:r w:rsidRPr="00F92A6F">
        <w:rPr>
          <w:i/>
          <w:sz w:val="26"/>
          <w:szCs w:val="26"/>
          <w:lang w:val="ro-RO"/>
        </w:rPr>
        <w:t>Instalare indicatoare rutiere</w:t>
      </w:r>
      <w:r>
        <w:rPr>
          <w:sz w:val="26"/>
          <w:szCs w:val="26"/>
          <w:lang w:val="ro-RO"/>
        </w:rPr>
        <w:t>: C. Ieșilor-Ghidighici-16buc.</w:t>
      </w:r>
      <w:r w:rsidR="00664842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P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 parapetului de protecție: </w:t>
      </w:r>
      <w:r>
        <w:rPr>
          <w:sz w:val="26"/>
          <w:szCs w:val="26"/>
          <w:lang w:val="ro-RO"/>
        </w:rPr>
        <w:t>or. Sîngera.</w:t>
      </w:r>
    </w:p>
    <w:p w:rsidR="00093867" w:rsidRPr="009652CF" w:rsidRDefault="00BB7F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 w:rsidR="009652CF"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F92A6F">
        <w:rPr>
          <w:sz w:val="26"/>
          <w:szCs w:val="26"/>
          <w:lang w:val="ro-RO"/>
        </w:rPr>
        <w:t>str. Testimițeanu-6buc., str. Albișoara-42buc., bd. Șt. cel Mare-4buc.</w:t>
      </w:r>
      <w:r>
        <w:rPr>
          <w:sz w:val="26"/>
          <w:szCs w:val="26"/>
          <w:lang w:val="ro-RO"/>
        </w:rPr>
        <w:t xml:space="preserve"> </w:t>
      </w:r>
    </w:p>
    <w:p w:rsidR="009E5DD4" w:rsidRPr="00F92A6F" w:rsidRDefault="009E5DD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F92A6F">
        <w:rPr>
          <w:sz w:val="26"/>
          <w:szCs w:val="26"/>
          <w:lang w:val="ro-RO"/>
        </w:rPr>
        <w:t>str. Albișoara, str. Testimițeanu-2curse.</w:t>
      </w:r>
    </w:p>
    <w:p w:rsidR="00AC1C1E" w:rsidRDefault="00BB7FF3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 </w:t>
      </w:r>
      <w:r w:rsidR="00AC1C1E" w:rsidRPr="00792FB3">
        <w:rPr>
          <w:i/>
          <w:sz w:val="26"/>
          <w:szCs w:val="26"/>
          <w:lang w:val="ro-RO"/>
        </w:rPr>
        <w:t>canalizării pluviale</w:t>
      </w:r>
      <w:r w:rsidR="00AC1C1E">
        <w:rPr>
          <w:sz w:val="26"/>
          <w:szCs w:val="26"/>
          <w:lang w:val="ro-RO"/>
        </w:rPr>
        <w:t>:</w:t>
      </w:r>
      <w:r w:rsidR="00C523B5">
        <w:rPr>
          <w:sz w:val="26"/>
          <w:szCs w:val="26"/>
          <w:lang w:val="ro-RO"/>
        </w:rPr>
        <w:t xml:space="preserve"> </w:t>
      </w:r>
      <w:r w:rsidR="00BE331A">
        <w:rPr>
          <w:sz w:val="26"/>
          <w:szCs w:val="26"/>
          <w:lang w:val="ro-RO"/>
        </w:rPr>
        <w:t>str. Testimițeanu, str. C. Vîrnav.</w:t>
      </w:r>
      <w:r w:rsidR="00AC1C1E">
        <w:rPr>
          <w:sz w:val="26"/>
          <w:szCs w:val="26"/>
          <w:lang w:val="ro-RO"/>
        </w:rPr>
        <w:t xml:space="preserve"> </w:t>
      </w:r>
    </w:p>
    <w:p w:rsidR="00BE331A" w:rsidRDefault="00BE331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 rețellor canalizării pluviale: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Sarmizegetusa.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652CF">
        <w:rPr>
          <w:sz w:val="26"/>
          <w:szCs w:val="26"/>
          <w:lang w:val="ro-RO"/>
        </w:rPr>
        <w:t xml:space="preserve"> str. Ismail.</w:t>
      </w:r>
      <w:r w:rsidR="000F1BA0">
        <w:rPr>
          <w:sz w:val="26"/>
          <w:szCs w:val="26"/>
          <w:lang w:val="ro-RO"/>
        </w:rPr>
        <w:t xml:space="preserve"> </w:t>
      </w:r>
    </w:p>
    <w:p w:rsidR="00264E38" w:rsidRDefault="009652CF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 rețellor</w:t>
      </w:r>
      <w:r w:rsidR="00264E38">
        <w:rPr>
          <w:i/>
          <w:sz w:val="26"/>
          <w:szCs w:val="26"/>
          <w:lang w:val="ro-RO"/>
        </w:rPr>
        <w:t xml:space="preserve"> canalizării pluviale</w:t>
      </w:r>
      <w:r w:rsidR="000E4D72">
        <w:rPr>
          <w:i/>
          <w:sz w:val="26"/>
          <w:szCs w:val="26"/>
          <w:lang w:val="ro-RO"/>
        </w:rPr>
        <w:t>:</w:t>
      </w:r>
      <w:r w:rsidR="00264E3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Sarmizegetusa, bd. M. cel Bătrîn.</w:t>
      </w:r>
    </w:p>
    <w:p w:rsidR="00264E38" w:rsidRDefault="00264E38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 </w:t>
      </w:r>
      <w:r w:rsidRPr="00792FB3">
        <w:rPr>
          <w:i/>
          <w:sz w:val="26"/>
          <w:szCs w:val="26"/>
          <w:lang w:val="ro-RO"/>
        </w:rPr>
        <w:t>canalizării pluviale</w:t>
      </w:r>
      <w:r>
        <w:rPr>
          <w:sz w:val="26"/>
          <w:szCs w:val="26"/>
          <w:lang w:val="ro-RO"/>
        </w:rPr>
        <w:t xml:space="preserve">: </w:t>
      </w:r>
      <w:r w:rsidR="00EB0E77">
        <w:rPr>
          <w:sz w:val="26"/>
          <w:szCs w:val="26"/>
          <w:lang w:val="ro-RO"/>
        </w:rPr>
        <w:t>str. Teilor, str. Testimițeanu, bd. Șt. cel Mare.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4D4B" w:rsidRDefault="00234D4B" w:rsidP="003164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gunoi:</w:t>
      </w:r>
      <w:r>
        <w:rPr>
          <w:sz w:val="26"/>
          <w:szCs w:val="26"/>
          <w:lang w:val="ro-RO"/>
        </w:rPr>
        <w:t xml:space="preserve"> str. Inculeț-1cursă.</w:t>
      </w:r>
    </w:p>
    <w:p w:rsidR="00234D4B" w:rsidRPr="00234D4B" w:rsidRDefault="00234D4B" w:rsidP="003164DF">
      <w:pPr>
        <w:ind w:right="141"/>
        <w:jc w:val="both"/>
        <w:rPr>
          <w:sz w:val="26"/>
          <w:szCs w:val="26"/>
          <w:lang w:val="ro-RO"/>
        </w:rPr>
      </w:pPr>
      <w:r w:rsidRPr="00E3762D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Inculeț-1m3.</w:t>
      </w:r>
    </w:p>
    <w:p w:rsidR="003164DF" w:rsidRPr="006F1F7A" w:rsidRDefault="00264E38" w:rsidP="003164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beton:</w:t>
      </w:r>
      <w:r>
        <w:rPr>
          <w:sz w:val="26"/>
          <w:szCs w:val="26"/>
          <w:lang w:val="ro-RO"/>
        </w:rPr>
        <w:t xml:space="preserve"> </w:t>
      </w:r>
      <w:r w:rsidR="00234D4B">
        <w:rPr>
          <w:sz w:val="26"/>
          <w:szCs w:val="26"/>
          <w:lang w:val="ro-RO"/>
        </w:rPr>
        <w:t>str. Inculeț-2m3.</w:t>
      </w:r>
    </w:p>
    <w:p w:rsidR="009527AD" w:rsidRPr="00264E38" w:rsidRDefault="009527AD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pietriș:</w:t>
      </w:r>
      <w:r w:rsidR="00234D4B">
        <w:rPr>
          <w:sz w:val="26"/>
          <w:szCs w:val="26"/>
          <w:lang w:val="ro-RO"/>
        </w:rPr>
        <w:t xml:space="preserve"> str. Inculeț-2t.</w:t>
      </w:r>
      <w:r>
        <w:rPr>
          <w:i/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E41C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Teilor.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Teilor.</w:t>
      </w:r>
      <w:r w:rsidR="000E41C6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</w:t>
      </w:r>
      <w:r w:rsidR="004A7592">
        <w:rPr>
          <w:sz w:val="26"/>
          <w:szCs w:val="26"/>
          <w:lang w:val="ro-RO"/>
        </w:rPr>
        <w:t>str. Colo</w:t>
      </w:r>
      <w:r w:rsidR="004A7592">
        <w:rPr>
          <w:sz w:val="26"/>
          <w:szCs w:val="26"/>
          <w:lang w:val="ro-RO"/>
        </w:rPr>
        <w:t>nița-3curse.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Colo</w:t>
      </w:r>
      <w:r>
        <w:rPr>
          <w:sz w:val="26"/>
          <w:szCs w:val="26"/>
          <w:lang w:val="ro-RO"/>
        </w:rPr>
        <w:t>nița-60t.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P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9652CF">
        <w:rPr>
          <w:sz w:val="26"/>
          <w:szCs w:val="26"/>
          <w:lang w:val="ro-RO"/>
        </w:rPr>
        <w:t>str. Colonița.</w:t>
      </w:r>
    </w:p>
    <w:p w:rsidR="000E41C6" w:rsidRPr="005962C3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gunoi: </w:t>
      </w:r>
      <w:r w:rsidR="009652CF"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E0" w:rsidRDefault="00E979E0" w:rsidP="0087706E">
      <w:r>
        <w:separator/>
      </w:r>
    </w:p>
  </w:endnote>
  <w:endnote w:type="continuationSeparator" w:id="0">
    <w:p w:rsidR="00E979E0" w:rsidRDefault="00E979E0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E0" w:rsidRDefault="00E979E0" w:rsidP="0087706E">
      <w:r>
        <w:separator/>
      </w:r>
    </w:p>
  </w:footnote>
  <w:footnote w:type="continuationSeparator" w:id="0">
    <w:p w:rsidR="00E979E0" w:rsidRDefault="00E979E0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490D-7022-4E1C-8E52-FDDB791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2020-09-28T08:29:00Z</cp:lastPrinted>
  <dcterms:created xsi:type="dcterms:W3CDTF">2021-04-19T06:41:00Z</dcterms:created>
  <dcterms:modified xsi:type="dcterms:W3CDTF">2021-05-05T06:20:00Z</dcterms:modified>
</cp:coreProperties>
</file>