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 mai 2020</w:t>
      </w:r>
    </w:p>
    <w:p w:rsidR="00764AE9" w:rsidRDefault="00764AE9" w:rsidP="00764AE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64AE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64AE9" w:rsidTr="00764A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64AE9" w:rsidRPr="008C2E4D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Pr="00E62468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Pr="00F570D9" w:rsidRDefault="00764AE9" w:rsidP="00613DA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Pr="007B6233" w:rsidRDefault="00613DAA" w:rsidP="00764A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64AE9" w:rsidRPr="00613DAA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13DAA" w:rsidRDefault="00613DAA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str. Teilor; str. Independenței;</w:t>
            </w:r>
          </w:p>
          <w:p w:rsidR="00764AE9" w:rsidRPr="00BC2FBB" w:rsidRDefault="00613DAA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bd. Decebal;</w:t>
            </w:r>
            <w:r w:rsidR="00764A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64AE9" w:rsidRPr="00613DAA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Pr="00E62468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3DAA" w:rsidRDefault="00613DAA" w:rsidP="00613DA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24, 26, 45, 47, 49/1, 49/2;</w:t>
            </w:r>
          </w:p>
          <w:p w:rsidR="00613DAA" w:rsidRDefault="00613DAA" w:rsidP="00613DA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1; bd. Traian, 19/1, 19/2, 19/3;</w:t>
            </w:r>
          </w:p>
          <w:p w:rsidR="00613DAA" w:rsidRDefault="00613DAA" w:rsidP="00613DA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10/5, 12/1, 12/2, 14/1, 14/3, 14/4, 20/1, 20/2, 22/3, 24/1;</w:t>
            </w:r>
          </w:p>
          <w:p w:rsidR="00613DAA" w:rsidRPr="00D264CE" w:rsidRDefault="00613DAA" w:rsidP="00613DA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32/1-32/6, 34/1-34/6;</w:t>
            </w:r>
          </w:p>
          <w:p w:rsidR="00EE143B" w:rsidRDefault="00EE143B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38, 42, 44, 50; str. Burebista, 36, 36/1;</w:t>
            </w:r>
          </w:p>
          <w:p w:rsidR="00764AE9" w:rsidRDefault="00EE143B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15/5;</w:t>
            </w:r>
          </w:p>
          <w:p w:rsidR="00EE143B" w:rsidRDefault="00EE143B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141, 141/2, 143, 170;</w:t>
            </w:r>
          </w:p>
          <w:p w:rsidR="00EE143B" w:rsidRPr="00D264CE" w:rsidRDefault="00EE143B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812;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Pr="00340F8B" w:rsidRDefault="00764AE9" w:rsidP="00764A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613DAA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13DAA" w:rsidRPr="00D6578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A" w:rsidRDefault="00613DAA" w:rsidP="00764A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AA" w:rsidRDefault="00613DAA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13DAA" w:rsidRPr="001E2BB2" w:rsidRDefault="00613DAA" w:rsidP="00613D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A" w:rsidRPr="007D258A" w:rsidRDefault="00613DAA" w:rsidP="00613DA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A" w:rsidRPr="007D258A" w:rsidRDefault="00613DAA" w:rsidP="00613DA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AA" w:rsidRPr="007D258A" w:rsidRDefault="00613DAA" w:rsidP="00613DA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AA" w:rsidRDefault="00613DAA" w:rsidP="00764A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64AE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Default="00764AE9" w:rsidP="00764AE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EE143B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64AE9" w:rsidTr="00764AE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Pr="00282CB4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="00EE143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Pr="001E6D6D" w:rsidRDefault="00EE143B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Pr="00282CB4" w:rsidRDefault="00EE143B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Tr="00764AE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Tr="00764A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64AE9" w:rsidRPr="001E2BB2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Varlaam; str. Alexandru Pușkin;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64AE9" w:rsidRDefault="00764AE9" w:rsidP="00764AE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64AE9" w:rsidRPr="00EE143B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E143B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</w:t>
            </w:r>
            <w:r w:rsidR="00EE14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Mihai Eminescu; </w:t>
            </w:r>
          </w:p>
          <w:p w:rsidR="00764AE9" w:rsidRDefault="00EE143B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 Halippa; str. Vasile Alecsandri; str. Tighina;</w:t>
            </w:r>
          </w:p>
          <w:p w:rsidR="00764AE9" w:rsidRDefault="00EE143B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RPr="00F60A8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Pr="00BA05D1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0C3E" w:rsidRDefault="003C0C3E" w:rsidP="003C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40,42, 44; str. Mihai Eminescu, 56, 60;</w:t>
            </w:r>
          </w:p>
          <w:p w:rsidR="003C0C3E" w:rsidRDefault="003C0C3E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Vlaicu Pârcălab, 15;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C0C3E" w:rsidRDefault="003C0C3E" w:rsidP="003C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2/1; str. Ion Nistor, 28B;</w:t>
            </w:r>
          </w:p>
          <w:p w:rsidR="003C0C3E" w:rsidRDefault="003C0C3E" w:rsidP="003C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3C0C3E" w:rsidRDefault="003C0C3E" w:rsidP="003C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41/1, 41/2, 43, 47;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60/1, 60/3, 62A, 62/3, 64A, 64B, 64V, 78, 78A, 80, 82;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9/1, 9/2, 13/3, 15/2, 17;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26/1, 28, 37, 39, 41, 40, 42, 42/3, 43;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6/1-6/4, 10/1, 10/3;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RPr="008F3BB3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64AE9" w:rsidRPr="0025654D" w:rsidRDefault="008F3BB3" w:rsidP="008F3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64;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Pr="007508B1" w:rsidRDefault="008F3BB3" w:rsidP="00764A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Pr="007508B1" w:rsidRDefault="00764AE9" w:rsidP="00764A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Pr="007508B1" w:rsidRDefault="00764AE9" w:rsidP="00764A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7, 104, 130, 165/3;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64AE9" w:rsidRDefault="00764AE9" w:rsidP="00764AE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64AE9" w:rsidRDefault="00764AE9" w:rsidP="00764AE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Tr="00764AE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64AE9" w:rsidTr="00764AE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en-US"/>
              </w:rPr>
            </w:pPr>
          </w:p>
        </w:tc>
      </w:tr>
      <w:tr w:rsidR="00764AE9" w:rsidTr="00764A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64AE9" w:rsidRPr="00521F47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E9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154ACE" w:rsidRPr="00E76C6C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Paris;str. 31 August 1989;</w:t>
            </w:r>
          </w:p>
          <w:p w:rsidR="00154ACE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154ACE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str. Columna; str. București; </w:t>
            </w:r>
          </w:p>
          <w:p w:rsidR="00154ACE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Corobceanu; str. Vissarion Belinski;</w:t>
            </w:r>
          </w:p>
          <w:p w:rsidR="00764AE9" w:rsidRPr="001B739E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Pr="009D104A" w:rsidRDefault="00154ACE" w:rsidP="00764AE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64AE9" w:rsidRPr="00154ACE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64AE9" w:rsidRDefault="00764AE9" w:rsidP="0015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154ACE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</w:t>
            </w:r>
            <w:r w:rsidR="00154AC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Dosoftei;</w:t>
            </w:r>
          </w:p>
          <w:p w:rsidR="00764AE9" w:rsidRDefault="00154ACE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Pr="00E25D76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RPr="00C80C51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E9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259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2259F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Călă</w:t>
            </w: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>raș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Columna, 159, 161;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2259F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154ACE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</w:p>
          <w:p w:rsidR="00154ACE" w:rsidRPr="002259FD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Mit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r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Pr="00F9220C" w:rsidRDefault="00154ACE" w:rsidP="00154A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Pr="009D104A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en-US"/>
              </w:rPr>
            </w:pPr>
          </w:p>
        </w:tc>
      </w:tr>
      <w:tr w:rsidR="00764AE9" w:rsidRPr="00501ADF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E9" w:rsidRPr="00194BF8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54ACE" w:rsidRDefault="00154ACE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Lăpușneanu, 7, 10; str. Columna, 160; </w:t>
            </w:r>
          </w:p>
          <w:p w:rsidR="00154ACE" w:rsidRDefault="00154ACE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89, 93; </w:t>
            </w:r>
          </w:p>
          <w:p w:rsidR="00764AE9" w:rsidRPr="00194BF8" w:rsidRDefault="00154ACE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31; str. Ștefan Neaga, 12, 23, 51; str. Ion Creangă,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Pr="004C73CC" w:rsidRDefault="00154ACE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Pr="004C73CC" w:rsidRDefault="00154ACE" w:rsidP="00764AE9">
            <w:pPr>
              <w:spacing w:after="0"/>
              <w:jc w:val="center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o-RO"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Pr="004C73CC" w:rsidRDefault="00154ACE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Pr="005F17F1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764AE9" w:rsidRDefault="00764AE9" w:rsidP="00764AE9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en-US"/>
              </w:rPr>
            </w:pPr>
          </w:p>
        </w:tc>
      </w:tr>
      <w:tr w:rsidR="00764AE9" w:rsidTr="00764AE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Pr="0001207A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64AE9" w:rsidRPr="00CE4E0A" w:rsidRDefault="00154ACE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Pr="0001207A" w:rsidRDefault="00154ACE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64AE9" w:rsidTr="00764AE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en-US"/>
              </w:rPr>
            </w:pPr>
          </w:p>
        </w:tc>
      </w:tr>
      <w:tr w:rsidR="00764AE9" w:rsidTr="00764A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64AE9" w:rsidRPr="0025654D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E9" w:rsidRPr="00E62468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Bogdan Voievod;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64AE9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64AE9" w:rsidRPr="001B739E" w:rsidRDefault="00764AE9" w:rsidP="00764A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Pr="009D104A" w:rsidRDefault="00154ACE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64AE9" w:rsidRPr="00154ACE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54ACE" w:rsidRDefault="00154ACE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bd. Moscova; str. Matei Basarab; </w:t>
            </w:r>
          </w:p>
          <w:p w:rsidR="00764AE9" w:rsidRDefault="00154ACE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bd. Grigore Vieru; str. Ierusalim;</w:t>
            </w:r>
          </w:p>
          <w:p w:rsidR="00154ACE" w:rsidRPr="00A879CF" w:rsidRDefault="00154ACE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RPr="00615E5E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E9" w:rsidRPr="0022428B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27BA6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A27BA6" w:rsidRPr="00A27BA6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7B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16/1;                                                                     str. Andrei Doga, 25-35, </w:t>
            </w:r>
            <w:r w:rsidRPr="0022428B"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2428B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22428B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str-la Studenților, 7/1, 7/2, 7/3, 9/1, 9/2;</w:t>
            </w:r>
          </w:p>
          <w:p w:rsidR="00A27BA6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Voievod, 12; 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Bun, 62; 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Pușkin,44, 50, 52;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tr. George Coșbuc, 1, 3A, 7, 11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27BA6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22/4, 22/5, 25; </w:t>
            </w:r>
          </w:p>
          <w:p w:rsidR="00A27BA6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Romană, 19/1, 19/2; </w:t>
            </w:r>
          </w:p>
          <w:p w:rsidR="00764AE9" w:rsidRPr="0022428B" w:rsidRDefault="00A27BA6" w:rsidP="00A27B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Pr="0022428B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A27BA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RPr="00615E5E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E9" w:rsidRDefault="00764AE9" w:rsidP="00764A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64AE9" w:rsidRPr="0020727E" w:rsidRDefault="00A27BA6" w:rsidP="00A27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AE9" w:rsidRPr="009D104A" w:rsidRDefault="00A27BA6" w:rsidP="00A27BA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AE9" w:rsidRPr="009D104A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AE9" w:rsidRPr="009D104A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Vladimirescu/str.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ro-RO"/>
              </w:rPr>
            </w:pPr>
          </w:p>
        </w:tc>
      </w:tr>
      <w:tr w:rsidR="00764AE9" w:rsidTr="00764AE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64AE9" w:rsidTr="00764AE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en-US"/>
              </w:rPr>
            </w:pPr>
          </w:p>
        </w:tc>
      </w:tr>
      <w:tr w:rsidR="00764AE9" w:rsidTr="00764A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64AE9" w:rsidRPr="00A27BA6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64AE9" w:rsidRPr="00A27BA6" w:rsidRDefault="00A27BA6" w:rsidP="00A2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7BA6"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Igor Vieru; str. Petru Zadnipru;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Pr="00A27BA6" w:rsidRDefault="00A27BA6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7BA6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4AE9" w:rsidRPr="00A27BA6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27BA6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 </w:t>
            </w:r>
            <w:r w:rsidR="00A27B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</w:p>
          <w:p w:rsidR="00A27BA6" w:rsidRDefault="00A27BA6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Nicolae Milescu Spătarul; </w:t>
            </w:r>
          </w:p>
          <w:p w:rsidR="00764AE9" w:rsidRDefault="00A27BA6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Mihail Sadoveanu;</w:t>
            </w:r>
          </w:p>
          <w:p w:rsidR="00A27BA6" w:rsidRPr="006B010C" w:rsidRDefault="00A27BA6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4AE9" w:rsidRPr="00A27BA6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64AE9" w:rsidRPr="0005497C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Pr="0005497C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4AE9" w:rsidRPr="00A27BA6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27BA6" w:rsidRDefault="00A27BA6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Butuceni, 37; str. Vadul lui Vodă, 62, 76;</w:t>
            </w:r>
          </w:p>
          <w:p w:rsidR="00764AE9" w:rsidRDefault="00A27BA6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28/2;</w:t>
            </w:r>
          </w:p>
          <w:p w:rsidR="00A27BA6" w:rsidRPr="00D8111A" w:rsidRDefault="00A27BA6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22; str. Otovasca, 21;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4AE9" w:rsidTr="00764A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64AE9" w:rsidRDefault="00764AE9" w:rsidP="00764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E9" w:rsidRDefault="00764AE9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4AE9" w:rsidTr="00764AE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64AE9" w:rsidRDefault="00A27BA6" w:rsidP="00764A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64AE9" w:rsidTr="00764AE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en-US"/>
              </w:rPr>
            </w:pPr>
          </w:p>
        </w:tc>
      </w:tr>
      <w:tr w:rsidR="00764AE9" w:rsidTr="00764AE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64AE9" w:rsidRPr="00435D0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A27BA6" w:rsidP="00764A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AE9" w:rsidRDefault="00764AE9" w:rsidP="00764A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64AE9" w:rsidTr="00764AE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4AE9" w:rsidRDefault="00764AE9" w:rsidP="00764A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E9" w:rsidRDefault="00764AE9" w:rsidP="00764AE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64AE9" w:rsidRPr="0055559E" w:rsidRDefault="00764AE9" w:rsidP="00764AE9">
      <w:pPr>
        <w:rPr>
          <w:lang w:val="en-US"/>
        </w:rPr>
      </w:pP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 mai 2020</w:t>
      </w:r>
    </w:p>
    <w:p w:rsidR="00764AE9" w:rsidRDefault="00764AE9" w:rsidP="00764AE9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764AE9" w:rsidTr="00764AE9">
        <w:tc>
          <w:tcPr>
            <w:tcW w:w="0" w:type="auto"/>
          </w:tcPr>
          <w:p w:rsidR="00764AE9" w:rsidRPr="00B473A4" w:rsidRDefault="00764AE9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64AE9" w:rsidRPr="00B473A4" w:rsidRDefault="00764AE9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764AE9" w:rsidRPr="00B473A4" w:rsidRDefault="00764AE9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764AE9" w:rsidRPr="00B473A4" w:rsidRDefault="00764AE9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subsolului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764AE9" w:rsidRPr="00B473A4" w:rsidRDefault="00764AE9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8C2E4D" w:rsidRPr="008C2E4D" w:rsidTr="00764AE9">
        <w:tc>
          <w:tcPr>
            <w:tcW w:w="0" w:type="auto"/>
            <w:vMerge w:val="restart"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bd. Traian, 12/2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675,3</w:t>
            </w:r>
          </w:p>
        </w:tc>
        <w:tc>
          <w:tcPr>
            <w:tcW w:w="2233" w:type="dxa"/>
            <w:vMerge w:val="restart"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en-US"/>
              </w:rPr>
              <w:t>Deratizare;</w:t>
            </w:r>
          </w:p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en-US"/>
              </w:rPr>
              <w:t>Dezinsecție;</w:t>
            </w:r>
          </w:p>
        </w:tc>
      </w:tr>
      <w:tr w:rsidR="008C2E4D" w:rsidRPr="008C2E4D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bd. Traian, 12/3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653,5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8C2E4D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bd. Traian, 14/4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1253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8C2E4D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bd. Traian, 16/2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712,5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bd. Traian, 18/1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877,1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bd. Traian, 20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836,8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9/1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1015,3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1313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2/1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533,8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2/2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1017,2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2/3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534,1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4/1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403,9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4/2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398,4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6/2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668,5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6/3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742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10/5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593,5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12/1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621,2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12/2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905,5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14/1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14/3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1250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, 14/4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1250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Botev, 5/3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627,2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Botev, 21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1735,3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Botev, 23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1059,8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str. Grenoble, 199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580,6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Ioan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Vodă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Viteazul, 11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376,3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Ioan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Vodă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Viteazul, 13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Ioan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Vodă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Viteazul, 15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518,8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27 </w:t>
            </w:r>
            <w:r w:rsidRPr="00396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blocuri de locuințe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21772,6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915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882,8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882,8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883,5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Pr="00396F85" w:rsidRDefault="008C2E4D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915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830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880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908,5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1412,4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1300,8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943,1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1201,7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2361,4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1150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Vodă, 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34/1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1203,1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971,8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34/3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647,6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805,8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38/1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404,4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38/2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1070,6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1380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7/2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543,6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8C2E4D" w:rsidRDefault="008C2E4D" w:rsidP="00DE6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9/1</w:t>
            </w:r>
          </w:p>
        </w:tc>
        <w:tc>
          <w:tcPr>
            <w:tcW w:w="1701" w:type="dxa"/>
          </w:tcPr>
          <w:p w:rsidR="008C2E4D" w:rsidRPr="008C2E4D" w:rsidRDefault="008C2E4D" w:rsidP="008C2E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2E4D">
              <w:rPr>
                <w:rFonts w:ascii="Times New Roman" w:hAnsi="Times New Roman"/>
                <w:sz w:val="20"/>
                <w:szCs w:val="20"/>
                <w:lang w:val="ro-RO"/>
              </w:rPr>
              <w:t>1765,5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0" w:type="auto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8C2E4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24 </w:t>
            </w:r>
            <w:r w:rsidRPr="00396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blocuri de locuințe</w:t>
            </w:r>
          </w:p>
        </w:tc>
        <w:tc>
          <w:tcPr>
            <w:tcW w:w="1701" w:type="dxa"/>
          </w:tcPr>
          <w:p w:rsidR="008C2E4D" w:rsidRPr="008C2E4D" w:rsidRDefault="008C2E4D" w:rsidP="00764A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C2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24528,4</w:t>
            </w:r>
          </w:p>
        </w:tc>
        <w:tc>
          <w:tcPr>
            <w:tcW w:w="2233" w:type="dxa"/>
            <w:vMerge/>
          </w:tcPr>
          <w:p w:rsidR="008C2E4D" w:rsidRPr="00B473A4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2E4D" w:rsidRPr="00396F85" w:rsidTr="00764AE9">
        <w:tc>
          <w:tcPr>
            <w:tcW w:w="2093" w:type="dxa"/>
            <w:gridSpan w:val="2"/>
            <w:shd w:val="clear" w:color="auto" w:fill="BFBFBF" w:themeFill="background1" w:themeFillShade="BF"/>
          </w:tcPr>
          <w:p w:rsidR="008C2E4D" w:rsidRPr="005E1E09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C2E4D" w:rsidRPr="00BE4CC0" w:rsidRDefault="008C2E4D" w:rsidP="008C2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C2E4D" w:rsidRPr="000618B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46301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8C2E4D" w:rsidRPr="000618BD" w:rsidRDefault="008C2E4D" w:rsidP="00764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764AE9" w:rsidRDefault="00764AE9" w:rsidP="00764AE9">
      <w:pPr>
        <w:jc w:val="center"/>
        <w:rPr>
          <w:lang w:val="en-US"/>
        </w:rPr>
      </w:pPr>
    </w:p>
    <w:p w:rsidR="00764AE9" w:rsidRDefault="00764AE9" w:rsidP="00764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E9" w:rsidRPr="006A72E5" w:rsidRDefault="00764AE9" w:rsidP="00764A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64AE9" w:rsidRDefault="00764AE9" w:rsidP="00764A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 mai 2020</w:t>
      </w:r>
    </w:p>
    <w:p w:rsidR="00764AE9" w:rsidRDefault="00764AE9" w:rsidP="00764AE9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764AE9" w:rsidRPr="00037EFF" w:rsidTr="00764AE9">
        <w:tc>
          <w:tcPr>
            <w:tcW w:w="1750" w:type="dxa"/>
          </w:tcPr>
          <w:p w:rsidR="00764AE9" w:rsidRPr="007C200D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764AE9" w:rsidRPr="007C200D" w:rsidRDefault="00764AE9" w:rsidP="00764AE9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7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6A72E5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764AE9" w:rsidRPr="007C200D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89, 91/2;</w:t>
            </w:r>
          </w:p>
          <w:p w:rsidR="00764AE9" w:rsidRPr="002445F1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12;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64AE9" w:rsidRPr="007C200D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13, 15/4;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ÎMGFL 3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64AE9" w:rsidRPr="007C200D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5/3, 17;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116C4A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64AE9" w:rsidRPr="007C200D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23/1, 23/2;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1F595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64AE9" w:rsidRPr="007C200D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17/8, 19/6, 19/8;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1F595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35/3, 37/3;</w:t>
            </w:r>
          </w:p>
          <w:p w:rsidR="00764AE9" w:rsidRPr="007C200D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12, 14/2;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1F595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64AE9" w:rsidRPr="00760762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76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64AE9" w:rsidRPr="007C200D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808, 812; str. Aeroport, 7, 13; 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764AE9" w:rsidRPr="0037577B" w:rsidRDefault="00764AE9" w:rsidP="00764AE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Calea Basarabiei;</w:t>
            </w:r>
          </w:p>
        </w:tc>
        <w:tc>
          <w:tcPr>
            <w:tcW w:w="3944" w:type="dxa"/>
          </w:tcPr>
          <w:p w:rsidR="00764AE9" w:rsidRPr="0037577B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77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37577B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64AE9" w:rsidRPr="0037577B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64AE9" w:rsidRPr="0037577B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757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Ștefan cel Mare și Sfânt, 126;</w:t>
            </w:r>
          </w:p>
          <w:p w:rsidR="00764AE9" w:rsidRPr="0037577B" w:rsidRDefault="00764AE9" w:rsidP="00764AE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Vasile Alecsandri, 117, 121;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37577B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64AE9" w:rsidRPr="0037577B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64AE9" w:rsidRPr="0037577B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77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Pr="0037577B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159/4;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64AE9" w:rsidRPr="00500044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64AE9" w:rsidRPr="00500044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Pr="00500044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20, 22B;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64AE9" w:rsidRPr="007C200D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64AE9" w:rsidRPr="00500044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Gurie Grosu, 1, 3, 5; </w:t>
            </w:r>
          </w:p>
          <w:p w:rsidR="00764AE9" w:rsidRPr="007C200D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48/2;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64AE9" w:rsidRPr="00760762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64AE9" w:rsidRPr="00500044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Pr="00760762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14/1, 14/2;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gramEnd"/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Mitr.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87; str. Columna, 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Alba Iul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a, 2, 6, 8; </w:t>
            </w:r>
          </w:p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, 19, 33, 47/2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Vasile Lupu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87, 89, 83, 83A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gramEnd"/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Liviu Deleanu, 11; 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șos. Balcani,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Kiev, 6/2, 6/3; </w:t>
            </w:r>
          </w:p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str. Alecu Russo, 6, 8/1, 8/2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500044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Andrei Doga, 34, 32/2; </w:t>
            </w:r>
          </w:p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1/1, 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B07155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tr. Miron Costin, 21, 23,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19/1, 19/2; </w:t>
            </w:r>
          </w:p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str. Nicolae Dimo, 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B07155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tr. Florilor,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Moscova, 13/3A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764AE9" w:rsidRPr="008C2E4D" w:rsidTr="00764AE9">
        <w:tc>
          <w:tcPr>
            <w:tcW w:w="1750" w:type="dxa"/>
          </w:tcPr>
          <w:p w:rsidR="00764AE9" w:rsidRPr="00B07155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Iazului, 2/1, 4/1; </w:t>
            </w:r>
          </w:p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Madan,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2E4D">
              <w:rPr>
                <w:rFonts w:ascii="Times New Roman" w:hAnsi="Times New Roman"/>
                <w:sz w:val="20"/>
                <w:szCs w:val="20"/>
                <w:lang w:val="en-US"/>
              </w:rPr>
              <w:t>46/6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37577B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Armenească;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Alecsandri;</w:t>
            </w:r>
          </w:p>
          <w:p w:rsidR="00764AE9" w:rsidRPr="00764AE9" w:rsidRDefault="00764AE9" w:rsidP="0076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en-US"/>
              </w:rPr>
              <w:t>str. Alexandru cel Bun; str. Cojocarilor</w:t>
            </w:r>
            <w:r w:rsidRPr="00764AE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64AE9" w:rsidRPr="00764AE9" w:rsidTr="00764AE9">
        <w:tc>
          <w:tcPr>
            <w:tcW w:w="1750" w:type="dxa"/>
          </w:tcPr>
          <w:p w:rsidR="00764AE9" w:rsidRP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4AE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764AE9">
              <w:rPr>
                <w:rFonts w:ascii="Times New Roman" w:hAnsi="Times New Roman" w:cs="Times New Roman"/>
                <w:b/>
                <w:lang w:val="ru-RU"/>
              </w:rPr>
              <w:t xml:space="preserve"> 23</w:t>
            </w:r>
          </w:p>
        </w:tc>
        <w:tc>
          <w:tcPr>
            <w:tcW w:w="944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764AE9" w:rsidRPr="00764AE9" w:rsidRDefault="00764AE9" w:rsidP="00764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64AE9" w:rsidRPr="00071AF8" w:rsidRDefault="00764AE9" w:rsidP="00764A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</w:rPr>
              <w:t>bd. Grigore Vieru, 22/10, 13, 15, 17</w:t>
            </w:r>
            <w:r w:rsidR="00071AF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764AE9" w:rsidRPr="00071AF8" w:rsidTr="00764AE9">
        <w:tc>
          <w:tcPr>
            <w:tcW w:w="1750" w:type="dxa"/>
          </w:tcPr>
          <w:p w:rsidR="00764AE9" w:rsidRPr="00764AE9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764AE9">
              <w:rPr>
                <w:rFonts w:ascii="Times New Roman" w:hAnsi="Times New Roman" w:cs="Times New Roman"/>
                <w:b/>
                <w:lang w:val="ru-RU"/>
              </w:rPr>
              <w:t>-54/218</w:t>
            </w:r>
          </w:p>
        </w:tc>
        <w:tc>
          <w:tcPr>
            <w:tcW w:w="944" w:type="dxa"/>
          </w:tcPr>
          <w:p w:rsidR="00764AE9" w:rsidRPr="00071AF8" w:rsidRDefault="00071AF8" w:rsidP="00764A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27" w:type="dxa"/>
          </w:tcPr>
          <w:p w:rsidR="00071AF8" w:rsidRDefault="00071AF8" w:rsidP="00071A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Aleea Școlară </w:t>
            </w:r>
          </w:p>
          <w:p w:rsidR="00764AE9" w:rsidRPr="00071AF8" w:rsidRDefault="00071AF8" w:rsidP="00071A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(str. Ginta Latină-str. Petru Zadnipru);</w:t>
            </w:r>
          </w:p>
        </w:tc>
        <w:tc>
          <w:tcPr>
            <w:tcW w:w="3944" w:type="dxa"/>
          </w:tcPr>
          <w:p w:rsidR="00764AE9" w:rsidRPr="00071AF8" w:rsidRDefault="00071AF8" w:rsidP="00071A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Butuceni, 37;</w:t>
            </w:r>
          </w:p>
        </w:tc>
      </w:tr>
      <w:tr w:rsidR="00764AE9" w:rsidRPr="00071AF8" w:rsidTr="00764AE9">
        <w:tc>
          <w:tcPr>
            <w:tcW w:w="1750" w:type="dxa"/>
            <w:shd w:val="clear" w:color="auto" w:fill="BFBFBF" w:themeFill="background1" w:themeFillShade="BF"/>
          </w:tcPr>
          <w:p w:rsidR="00764AE9" w:rsidRPr="00071AF8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64AE9" w:rsidRPr="00071AF8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5</w:t>
            </w:r>
            <w:r w:rsidR="00071A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764AE9" w:rsidRPr="00071AF8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764AE9" w:rsidRPr="00071AF8" w:rsidRDefault="00764AE9" w:rsidP="00764A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64AE9" w:rsidRPr="00722D59" w:rsidRDefault="00764AE9" w:rsidP="00764AE9">
      <w:pPr>
        <w:rPr>
          <w:lang w:val="ro-RO"/>
        </w:rPr>
      </w:pPr>
    </w:p>
    <w:p w:rsidR="00A12259" w:rsidRPr="00071AF8" w:rsidRDefault="00A12259">
      <w:pPr>
        <w:rPr>
          <w:lang w:val="en-US"/>
        </w:rPr>
      </w:pPr>
    </w:p>
    <w:sectPr w:rsidR="00A12259" w:rsidRPr="00071AF8" w:rsidSect="00764A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AE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1AF8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1B39"/>
    <w:rsid w:val="00152415"/>
    <w:rsid w:val="00154ACE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0C3E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3DAA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4AE9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E22"/>
    <w:rsid w:val="008A7113"/>
    <w:rsid w:val="008B1271"/>
    <w:rsid w:val="008C2469"/>
    <w:rsid w:val="008C2E4D"/>
    <w:rsid w:val="008C4DBC"/>
    <w:rsid w:val="008D204E"/>
    <w:rsid w:val="008D230C"/>
    <w:rsid w:val="008E1672"/>
    <w:rsid w:val="008E60EC"/>
    <w:rsid w:val="008F3BB3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27BA6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47ABD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43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4AE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64AE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64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64AE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6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64AE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2020-05-18T11:34:00Z</dcterms:created>
  <dcterms:modified xsi:type="dcterms:W3CDTF">2020-05-19T05:09:00Z</dcterms:modified>
</cp:coreProperties>
</file>