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4A217A">
        <w:rPr>
          <w:rFonts w:ascii="Times New Roman" w:hAnsi="Times New Roman" w:cs="Times New Roman"/>
          <w:lang w:val="ro-RO"/>
        </w:rPr>
        <w:t>4</w:t>
      </w:r>
      <w:r>
        <w:rPr>
          <w:rFonts w:ascii="Times New Roman" w:hAnsi="Times New Roman" w:cs="Times New Roman"/>
          <w:lang w:val="ro-RO"/>
        </w:rPr>
        <w:t xml:space="preserve"> iunie 2020</w:t>
      </w:r>
    </w:p>
    <w:p w:rsidR="00AD68E1" w:rsidRDefault="00AD68E1" w:rsidP="00AD68E1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D68E1" w:rsidTr="00AD68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D68E1" w:rsidRP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Pr="00E62468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AD68E1" w:rsidRP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</w:t>
            </w:r>
            <w:r>
              <w:rPr>
                <w:rFonts w:ascii="Times New Roman" w:hAnsi="Times New Roman"/>
                <w:sz w:val="20"/>
                <w:szCs w:val="20"/>
              </w:rPr>
              <w:t>Cuza Vodă;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AD68E1" w:rsidRDefault="00AD68E1" w:rsidP="00AD68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D68E1" w:rsidRP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D68E1" w:rsidRP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Teilor; str.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Nicolae Zelinski;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D68E1" w:rsidRP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Pr="00E62468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D68E1" w:rsidRP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D68E1">
              <w:rPr>
                <w:rFonts w:ascii="Times New Roman" w:hAnsi="Times New Roman"/>
                <w:sz w:val="20"/>
                <w:szCs w:val="20"/>
                <w:lang w:val="ro-RO"/>
              </w:rPr>
              <w:t>tr. Sarmizegetusa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8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6, 8, 10 14/2 14/3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96, 96/1; </w:t>
            </w:r>
          </w:p>
          <w:p w:rsidR="00AD68E1" w:rsidRP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tr. N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icolae Zelinski, 36/2, 36/3, 38/1, 38/2, 38/3, 38/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40/1, 40/2; </w:t>
            </w:r>
          </w:p>
          <w:p w:rsidR="00AD68E1" w:rsidRP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bd. Dacia,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2,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3/1, 3/2,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5/1, 5/2,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 12, 12/1,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26, 28, 38, 32, 36, 47/2, 49, 51, 51/1 ;</w:t>
            </w:r>
          </w:p>
          <w:p w:rsidR="00AD68E1" w:rsidRP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Traian 1/1, 1/2, 5/2; șos.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Muncești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784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D68E1" w:rsidRPr="00AD68E1" w:rsidRDefault="00AD68E1" w:rsidP="00AD68E1">
            <w:pPr>
              <w:spacing w:after="0"/>
            </w:pP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, 11,12; 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tr. Gră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>dina Botanică, 12, 14/2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AD68E1" w:rsidRDefault="00AD68E1" w:rsidP="00AD68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D68E1" w:rsidRP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D68E1" w:rsidRP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12/3 (ap. 41);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r>
              <w:rPr>
                <w:rFonts w:ascii="Times New Roman" w:hAnsi="Times New Roman"/>
                <w:sz w:val="20"/>
                <w:szCs w:val="20"/>
              </w:rPr>
              <w:t>Muncești,784;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D68E1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7D258A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7D258A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D68E1" w:rsidTr="00AD68E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Pr="00282CB4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P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P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Tr="00AD68E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Tr="00AD68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D68E1" w:rsidRPr="001E2BB2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Lev Tolstoi; bd. Constantin Negruzzi;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D68E1" w:rsidRDefault="00AD68E1" w:rsidP="00AD68E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D68E1" w:rsidRP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Vasile Alecsandri;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RPr="00F60A89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Pr="00BA05D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42, 44;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Vlaicu Pârcălab, 15;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29, 37/1, 37/2, 47;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38, 40, 40/1, 40/2;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RPr="00CC1D39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D68E1" w:rsidRPr="0025654D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0C780F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6D44F6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6D44F6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Nicolae Testemiţeanu „Institutul Oncologic”;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D68E1" w:rsidRDefault="00AD68E1" w:rsidP="00AD68E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D68E1" w:rsidRDefault="00AD68E1" w:rsidP="00AD68E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Tr="00AD68E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68E1" w:rsidTr="00AD68E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en-US"/>
              </w:rPr>
            </w:pPr>
          </w:p>
        </w:tc>
      </w:tr>
      <w:tr w:rsidR="00AD68E1" w:rsidTr="00AD68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D68E1" w:rsidRPr="00521F47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Bacău;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Ieșilor; str. Vasile Lupu;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Pr="001B739E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9D104A" w:rsidRDefault="00AD68E1" w:rsidP="00AD68E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68E1" w:rsidRP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Mitr. Dosoftei;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Sfatul Țării;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Alba Iulia; str. Ion Pelivan;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Pr="00E25D76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RPr="00C80C5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Onisifor Ghibu, 3, 5;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Coroban, 7/1; Piața Unirii Principatelor, 3, 5;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Sfânt,123, 127, 131, 133, 137;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311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311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15, 19, 23, 25; </w:t>
            </w:r>
          </w:p>
          <w:p w:rsidR="00031134" w:rsidRP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</w:t>
            </w:r>
          </w:p>
          <w:p w:rsidR="00031134" w:rsidRPr="00DE2623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13, 15, 17;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15/1, 15/2, 17, 19;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47, 49, 51, 51/2; str. Vasile Lupu, 29, 31, 33;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10, 14, 23, 23/1, 23/2,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202/4, 204, 204/1, 204/2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AD68E1" w:rsidRPr="009336EF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9D104A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031134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en-US"/>
              </w:rPr>
            </w:pPr>
          </w:p>
        </w:tc>
      </w:tr>
      <w:tr w:rsidR="00AD68E1" w:rsidRPr="000B639E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194BF8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AD0ED5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Columna, 160; str. Ștefan Neaga, 12;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Petru Movilă, 3, 8, 23;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87, 97/2;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str. Ioana Radu, 24;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str. Paris, 51/2, 34/2; </w:t>
            </w:r>
          </w:p>
          <w:p w:rsidR="00031134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22/1, 36/4; str. Onisifor Ghibu, 6; </w:t>
            </w:r>
          </w:p>
          <w:p w:rsidR="00AD68E1" w:rsidRPr="00F50AB2" w:rsidRDefault="00031134" w:rsidP="0003113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F50AB2" w:rsidRDefault="00031134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031134" w:rsidP="00AD68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3+1</w:t>
            </w:r>
          </w:p>
          <w:p w:rsidR="00031134" w:rsidRPr="00F50AB2" w:rsidRDefault="00031134" w:rsidP="00AD68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F50AB2" w:rsidRDefault="00031134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Pr="005F17F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 Viteazul, 2; str. Mihai Viteazul (Bucuria);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AD68E1" w:rsidRDefault="00AD68E1" w:rsidP="00AD68E1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03113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03113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en-US"/>
              </w:rPr>
            </w:pPr>
          </w:p>
        </w:tc>
      </w:tr>
      <w:tr w:rsidR="00AD68E1" w:rsidTr="00AD68E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Pr="0001207A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03113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8E1" w:rsidRDefault="00031134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031134" w:rsidRPr="00CE4E0A" w:rsidRDefault="00031134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Pr="0001207A" w:rsidRDefault="00031134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68E1" w:rsidTr="00AD68E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en-US"/>
              </w:rPr>
            </w:pPr>
          </w:p>
        </w:tc>
      </w:tr>
      <w:tr w:rsidR="00AD68E1" w:rsidTr="00AD68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D68E1" w:rsidRPr="0025654D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E62468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D68E1" w:rsidRPr="00216896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D68E1" w:rsidRPr="00216896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D68E1" w:rsidRPr="00216896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D68E1" w:rsidRPr="00216896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D68E1" w:rsidRPr="00216896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D68E1" w:rsidRPr="00216896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D68E1" w:rsidRPr="00216896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D68E1" w:rsidRPr="001B739E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9D104A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D68E1" w:rsidRPr="001A31A0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D68E1" w:rsidRPr="00A879CF" w:rsidRDefault="005C7CBE" w:rsidP="005C7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RPr="00615E5E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22428B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AD68E1" w:rsidRPr="007A1517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Pr="007A1517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AD68E1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AD68E1" w:rsidRPr="0022428B" w:rsidRDefault="00AD68E1" w:rsidP="00AD68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22428B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RPr="00CB7A80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E1" w:rsidRDefault="00AD68E1" w:rsidP="00AD68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C7CBE" w:rsidRDefault="005C7CBE" w:rsidP="005C7CB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E427C">
              <w:rPr>
                <w:rFonts w:ascii="Times New Roman" w:hAnsi="Times New Roman"/>
                <w:sz w:val="20"/>
                <w:szCs w:val="20"/>
                <w:lang w:val="ro-RO"/>
              </w:rPr>
              <w:t>tr. Vasile Badiu, 12; str-la Studenților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2E42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7/3, 9/1; </w:t>
            </w:r>
          </w:p>
          <w:p w:rsidR="00AD68E1" w:rsidRPr="00076A85" w:rsidRDefault="005C7CBE" w:rsidP="005C7CB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427C">
              <w:rPr>
                <w:rFonts w:ascii="Times New Roman" w:hAnsi="Times New Roman"/>
                <w:sz w:val="20"/>
                <w:szCs w:val="20"/>
                <w:lang w:val="ro-RO"/>
              </w:rPr>
              <w:t>str. Iazului, 5, 7/1; str. Doina, 104/2, 150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E1" w:rsidRPr="005C7CBE" w:rsidRDefault="005C7CBE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7CBE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E1" w:rsidRPr="005C7CBE" w:rsidRDefault="005C7CBE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7CB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E1" w:rsidRPr="005C7CBE" w:rsidRDefault="005C7CBE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7CB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5C7CB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ro-RO"/>
              </w:rPr>
            </w:pPr>
          </w:p>
        </w:tc>
      </w:tr>
      <w:tr w:rsidR="00AD68E1" w:rsidTr="00AD68E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5C7CBE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68E1" w:rsidTr="00AD68E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5C7CBE" w:rsidP="00AD68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AD68E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en-US"/>
              </w:rPr>
            </w:pPr>
          </w:p>
        </w:tc>
      </w:tr>
      <w:tr w:rsidR="00AD68E1" w:rsidTr="00AD68E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D68E1" w:rsidRPr="005C7CBE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8E1" w:rsidRPr="00A27BA6" w:rsidRDefault="00AD68E1" w:rsidP="005C7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C7CBE">
              <w:rPr>
                <w:rFonts w:ascii="Times New Roman" w:hAnsi="Times New Roman"/>
                <w:sz w:val="20"/>
                <w:szCs w:val="20"/>
                <w:lang w:val="ro-RO"/>
              </w:rPr>
              <w:t>str. Voluntarilor;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A27BA6" w:rsidRDefault="005C7CBE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68E1" w:rsidRPr="005C7CBE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C7CBE" w:rsidRPr="006B010C" w:rsidRDefault="00AD68E1" w:rsidP="005C7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5C7CBE"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Igor Vieru;</w:t>
            </w:r>
          </w:p>
          <w:p w:rsidR="00AD68E1" w:rsidRDefault="005C7CBE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Petru Zadnipru; </w:t>
            </w:r>
          </w:p>
          <w:p w:rsidR="005C7CBE" w:rsidRPr="006B010C" w:rsidRDefault="005C7CBE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68E1" w:rsidRPr="005C7CBE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D68E1" w:rsidRPr="008225C0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52346E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52346E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Pr="0052346E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68E1" w:rsidRPr="005C7CBE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D68E1" w:rsidRDefault="005C7CBE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Nicolae Grigorescu, 1, 7;</w:t>
            </w:r>
          </w:p>
          <w:p w:rsidR="005C7CBE" w:rsidRDefault="005C7CBE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28;</w:t>
            </w:r>
          </w:p>
          <w:p w:rsidR="005C7CBE" w:rsidRPr="00D8111A" w:rsidRDefault="005C7CBE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68E1" w:rsidTr="00AD68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D68E1" w:rsidRDefault="00AD68E1" w:rsidP="00AD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68E1" w:rsidTr="00AD68E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C7CBE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8E1" w:rsidRDefault="005C7CBE" w:rsidP="00AD68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68E1" w:rsidTr="00AD68E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AD68E1" w:rsidP="00AD68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en-US"/>
              </w:rPr>
            </w:pPr>
          </w:p>
        </w:tc>
      </w:tr>
      <w:tr w:rsidR="00AD68E1" w:rsidTr="00AD68E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  <w:r w:rsidR="005C7CBE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8E1" w:rsidRPr="001B443A" w:rsidRDefault="00AD68E1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5C7CBE" w:rsidP="00AD68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8E1" w:rsidRDefault="00AD68E1" w:rsidP="00AD68E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68E1" w:rsidTr="00AD68E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8E1" w:rsidRDefault="004A217A" w:rsidP="00AD68E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AD68E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E1" w:rsidRDefault="00AD68E1" w:rsidP="00AD68E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4A217A">
        <w:rPr>
          <w:rFonts w:ascii="Times New Roman" w:hAnsi="Times New Roman" w:cs="Times New Roman"/>
          <w:lang w:val="ro-RO"/>
        </w:rPr>
        <w:t>4</w:t>
      </w:r>
      <w:r>
        <w:rPr>
          <w:rFonts w:ascii="Times New Roman" w:hAnsi="Times New Roman" w:cs="Times New Roman"/>
          <w:lang w:val="ro-RO"/>
        </w:rPr>
        <w:t xml:space="preserve"> iunie 2020</w:t>
      </w:r>
    </w:p>
    <w:p w:rsidR="00AD68E1" w:rsidRDefault="00AD68E1" w:rsidP="00AD68E1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25"/>
        <w:gridCol w:w="1676"/>
        <w:gridCol w:w="2233"/>
      </w:tblGrid>
      <w:tr w:rsidR="00AD68E1" w:rsidTr="00AD68E1">
        <w:tc>
          <w:tcPr>
            <w:tcW w:w="0" w:type="auto"/>
          </w:tcPr>
          <w:p w:rsidR="00AD68E1" w:rsidRPr="00B473A4" w:rsidRDefault="00AD68E1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AD68E1" w:rsidRPr="00B473A4" w:rsidRDefault="00AD68E1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AD68E1" w:rsidRPr="00B473A4" w:rsidRDefault="00AD68E1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  <w:gridSpan w:val="2"/>
          </w:tcPr>
          <w:p w:rsidR="00AD68E1" w:rsidRPr="00B473A4" w:rsidRDefault="00AD68E1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AD68E1" w:rsidRPr="00B473A4" w:rsidRDefault="00AD68E1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4A217A" w:rsidRPr="00FE35AE" w:rsidTr="00AD68E1">
        <w:tc>
          <w:tcPr>
            <w:tcW w:w="0" w:type="auto"/>
            <w:vMerge w:val="restart"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4A217A" w:rsidRPr="00FE35AE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16 </w:t>
            </w: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59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1723,6</w:t>
            </w:r>
          </w:p>
        </w:tc>
        <w:tc>
          <w:tcPr>
            <w:tcW w:w="2233" w:type="dxa"/>
            <w:vMerge w:val="restart"/>
          </w:tcPr>
          <w:p w:rsidR="004A217A" w:rsidRPr="007366A3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4A217A" w:rsidRPr="007366A3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4A217A" w:rsidRPr="00FE35AE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61/1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469,75</w:t>
            </w:r>
          </w:p>
        </w:tc>
        <w:tc>
          <w:tcPr>
            <w:tcW w:w="2233" w:type="dxa"/>
            <w:vMerge/>
          </w:tcPr>
          <w:p w:rsidR="004A217A" w:rsidRPr="007366A3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A217A" w:rsidRPr="00FE35AE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61/3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471,15</w:t>
            </w:r>
          </w:p>
        </w:tc>
        <w:tc>
          <w:tcPr>
            <w:tcW w:w="2233" w:type="dxa"/>
            <w:vMerge/>
          </w:tcPr>
          <w:p w:rsidR="004A217A" w:rsidRPr="007366A3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FE35AE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63/1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1732,8</w:t>
            </w:r>
          </w:p>
        </w:tc>
        <w:tc>
          <w:tcPr>
            <w:tcW w:w="2233" w:type="dxa"/>
            <w:vMerge/>
          </w:tcPr>
          <w:p w:rsidR="004A217A" w:rsidRPr="007366A3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2E1200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63/2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1298,1</w:t>
            </w:r>
          </w:p>
        </w:tc>
        <w:tc>
          <w:tcPr>
            <w:tcW w:w="2233" w:type="dxa"/>
            <w:vMerge/>
          </w:tcPr>
          <w:p w:rsidR="004A217A" w:rsidRPr="007366A3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2E1200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63/4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432,1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2E1200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63/5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432,9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65/2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1344,9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Costin, 65/3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Ghibu, 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2160,5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Ghibu, 2/2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431,1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Ghibu, 2/3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1399,2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</w:rPr>
              <w:t xml:space="preserve"> Ghibu, 4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887,4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2/1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4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814,5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4/2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504,3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3D7282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4/3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DA1B04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6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DA1B04" w:rsidTr="00AD68E1">
        <w:tc>
          <w:tcPr>
            <w:tcW w:w="0" w:type="auto"/>
            <w:vMerge/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6/1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522,4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DA1B04" w:rsidTr="00AD68E1">
        <w:tc>
          <w:tcPr>
            <w:tcW w:w="0" w:type="auto"/>
            <w:vMerge w:val="restart"/>
            <w:tcBorders>
              <w:top w:val="nil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4A217A" w:rsidRPr="00DA1B04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69" w:type="dxa"/>
            <w:gridSpan w:val="2"/>
          </w:tcPr>
          <w:p w:rsidR="004A217A" w:rsidRPr="004A217A" w:rsidRDefault="004A217A" w:rsidP="004A217A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6/2</w:t>
            </w:r>
          </w:p>
        </w:tc>
        <w:tc>
          <w:tcPr>
            <w:tcW w:w="1676" w:type="dxa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931,3</w:t>
            </w:r>
          </w:p>
        </w:tc>
        <w:tc>
          <w:tcPr>
            <w:tcW w:w="2233" w:type="dxa"/>
            <w:vMerge/>
          </w:tcPr>
          <w:p w:rsidR="004A217A" w:rsidRPr="00DA1B0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DA1B04" w:rsidTr="00AD68E1">
        <w:tc>
          <w:tcPr>
            <w:tcW w:w="0" w:type="auto"/>
            <w:vMerge/>
            <w:tcBorders>
              <w:top w:val="nil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8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2233" w:type="dxa"/>
            <w:vMerge/>
          </w:tcPr>
          <w:p w:rsidR="004A217A" w:rsidRPr="00DA1B0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DA1B04" w:rsidTr="00AD68E1">
        <w:tc>
          <w:tcPr>
            <w:tcW w:w="0" w:type="auto"/>
            <w:vMerge/>
            <w:tcBorders>
              <w:top w:val="nil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şos. Balcani, 8/1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233" w:type="dxa"/>
            <w:vMerge/>
          </w:tcPr>
          <w:p w:rsidR="004A217A" w:rsidRPr="00DA1B0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FE35AE" w:rsidTr="00AD68E1">
        <w:tc>
          <w:tcPr>
            <w:tcW w:w="0" w:type="auto"/>
            <w:vMerge/>
            <w:tcBorders>
              <w:top w:val="nil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str. Liviu Deleanu, 9/2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7A">
              <w:rPr>
                <w:rFonts w:ascii="Times New Roman" w:hAnsi="Times New Roman"/>
                <w:sz w:val="20"/>
                <w:szCs w:val="20"/>
              </w:rPr>
              <w:t>352,9</w:t>
            </w:r>
          </w:p>
        </w:tc>
        <w:tc>
          <w:tcPr>
            <w:tcW w:w="2233" w:type="dxa"/>
            <w:vMerge/>
          </w:tcPr>
          <w:p w:rsidR="004A217A" w:rsidRPr="00DA1B0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3D7282" w:rsidTr="00AD68E1">
        <w:tc>
          <w:tcPr>
            <w:tcW w:w="0" w:type="auto"/>
            <w:vMerge/>
            <w:tcBorders>
              <w:top w:val="nil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4A217A" w:rsidRPr="00EC18CD" w:rsidRDefault="004A217A" w:rsidP="00AD68E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24 </w:t>
            </w:r>
            <w:r w:rsidRPr="00EC18C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blocuri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de locuințe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AD68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22025,4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4A217A" w:rsidTr="00AD68E1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4A217A" w:rsidRPr="00396F85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31 August 1989,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103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233" w:type="dxa"/>
            <w:vMerge/>
          </w:tcPr>
          <w:p w:rsidR="004A217A" w:rsidRPr="00B473A4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67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2233" w:type="dxa"/>
            <w:vMerge/>
          </w:tcPr>
          <w:p w:rsidR="004A217A" w:rsidRP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73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2233" w:type="dxa"/>
            <w:vMerge/>
          </w:tcPr>
          <w:p w:rsidR="004A217A" w:rsidRP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73/75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2233" w:type="dxa"/>
            <w:vMerge/>
          </w:tcPr>
          <w:p w:rsidR="004A217A" w:rsidRP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A217A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4A217A" w:rsidRPr="00396F85" w:rsidRDefault="004A217A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217A" w:rsidRPr="004A217A" w:rsidRDefault="004A217A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75</w:t>
            </w:r>
          </w:p>
        </w:tc>
        <w:tc>
          <w:tcPr>
            <w:tcW w:w="1701" w:type="dxa"/>
            <w:gridSpan w:val="2"/>
          </w:tcPr>
          <w:p w:rsidR="004A217A" w:rsidRPr="004A217A" w:rsidRDefault="004A217A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2233" w:type="dxa"/>
            <w:vMerge/>
          </w:tcPr>
          <w:p w:rsidR="004A217A" w:rsidRPr="004A217A" w:rsidRDefault="004A217A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Mitr. </w:t>
            </w:r>
            <w:proofErr w:type="spellStart"/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, 88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90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30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55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andri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121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Pârcălab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Pârcălab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15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5E3C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Ştefan c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el Mare şi Sfânt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5E3C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233" w:type="dxa"/>
            <w:vMerge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5E3C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Ştefan cel Mare şi Sfânt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71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5E3C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233" w:type="dxa"/>
            <w:vMerge/>
          </w:tcPr>
          <w:p w:rsidR="00626898" w:rsidRPr="00B473A4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126 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2233" w:type="dxa"/>
            <w:vMerge/>
          </w:tcPr>
          <w:p w:rsidR="00626898" w:rsidRPr="00B473A4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Tighina, 55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233" w:type="dxa"/>
            <w:vMerge/>
          </w:tcPr>
          <w:p w:rsidR="00626898" w:rsidRPr="00B473A4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6898" w:rsidRPr="004A217A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4A217A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Eminescu, 56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4A21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233" w:type="dxa"/>
            <w:vMerge/>
          </w:tcPr>
          <w:p w:rsidR="00626898" w:rsidRPr="00B473A4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6898" w:rsidRPr="00626898" w:rsidTr="00AD68E1">
        <w:tc>
          <w:tcPr>
            <w:tcW w:w="0" w:type="auto"/>
            <w:vMerge/>
            <w:tcBorders>
              <w:top w:val="single" w:sz="4" w:space="0" w:color="auto"/>
            </w:tcBorders>
          </w:tcPr>
          <w:p w:rsidR="00626898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626898" w:rsidRPr="00396F85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6898" w:rsidRPr="002E1200" w:rsidRDefault="00626898" w:rsidP="00AD68E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22 </w:t>
            </w:r>
            <w:r w:rsidRPr="002E12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blocuri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de locuințe</w:t>
            </w:r>
          </w:p>
        </w:tc>
        <w:tc>
          <w:tcPr>
            <w:tcW w:w="1701" w:type="dxa"/>
            <w:gridSpan w:val="2"/>
          </w:tcPr>
          <w:p w:rsidR="00626898" w:rsidRPr="004A217A" w:rsidRDefault="00626898" w:rsidP="00AD68E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3120</w:t>
            </w:r>
          </w:p>
        </w:tc>
        <w:tc>
          <w:tcPr>
            <w:tcW w:w="2233" w:type="dxa"/>
            <w:vMerge/>
          </w:tcPr>
          <w:p w:rsidR="00626898" w:rsidRPr="00B473A4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6898" w:rsidRPr="00626898" w:rsidTr="00AD68E1">
        <w:tc>
          <w:tcPr>
            <w:tcW w:w="2093" w:type="dxa"/>
            <w:gridSpan w:val="2"/>
            <w:shd w:val="clear" w:color="auto" w:fill="BFBFBF" w:themeFill="background1" w:themeFillShade="BF"/>
          </w:tcPr>
          <w:p w:rsidR="00626898" w:rsidRPr="005E1E09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26898" w:rsidRPr="00BE4CC0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46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6898" w:rsidRPr="003D7282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25145,4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626898" w:rsidRPr="000618BD" w:rsidRDefault="00626898" w:rsidP="00AD68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AD68E1" w:rsidRDefault="00AD68E1" w:rsidP="00AD68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E1" w:rsidRDefault="00AD68E1" w:rsidP="00AD68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E1" w:rsidRPr="006A72E5" w:rsidRDefault="00AD68E1" w:rsidP="00AD68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D68E1" w:rsidRDefault="00AD68E1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D68E1" w:rsidRDefault="00626898" w:rsidP="00AD68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</w:t>
      </w:r>
      <w:r w:rsidR="00AD68E1">
        <w:rPr>
          <w:rFonts w:ascii="Times New Roman" w:hAnsi="Times New Roman" w:cs="Times New Roman"/>
          <w:lang w:val="ro-RO"/>
        </w:rPr>
        <w:t xml:space="preserve"> iunie 2020</w:t>
      </w:r>
    </w:p>
    <w:p w:rsidR="00AD68E1" w:rsidRDefault="00AD68E1" w:rsidP="00AD68E1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AD68E1" w:rsidRPr="00037EFF" w:rsidTr="00AD68E1">
        <w:trPr>
          <w:trHeight w:val="595"/>
        </w:trPr>
        <w:tc>
          <w:tcPr>
            <w:tcW w:w="1750" w:type="dxa"/>
          </w:tcPr>
          <w:p w:rsidR="00AD68E1" w:rsidRPr="007C200D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AD68E1" w:rsidRPr="007C200D" w:rsidRDefault="00AD68E1" w:rsidP="00AD68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AD68E1" w:rsidRPr="007C200D" w:rsidRDefault="00AD68E1" w:rsidP="00AD68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AD68E1" w:rsidRPr="007C200D" w:rsidRDefault="00AD68E1" w:rsidP="00AD68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AD68E1" w:rsidRPr="007C200D" w:rsidRDefault="00AD68E1" w:rsidP="00AD68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D68E1" w:rsidRPr="00AD68E1" w:rsidTr="00AD68E1">
        <w:tc>
          <w:tcPr>
            <w:tcW w:w="1750" w:type="dxa"/>
          </w:tcPr>
          <w:p w:rsidR="00AD68E1" w:rsidRPr="006A72E5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D68E1" w:rsidRPr="008225C0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AD68E1" w:rsidRPr="007C200D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AD68E1" w:rsidRDefault="00626898" w:rsidP="00AD68E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</w:t>
            </w:r>
          </w:p>
          <w:p w:rsidR="00AD68E1" w:rsidRPr="002445F1" w:rsidRDefault="00626898" w:rsidP="00AD68E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Dimineții, 48</w:t>
            </w:r>
            <w:r w:rsidR="00AD68E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236CC3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236CC3" w:rsidRDefault="00626898" w:rsidP="00AD68E1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32/3, 34/2, 34/3</w:t>
            </w:r>
            <w:r w:rsidR="00AD68E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236CC3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AD68E1" w:rsidRPr="00236CC3" w:rsidRDefault="00AD68E1" w:rsidP="00AD68E1">
            <w:pPr>
              <w:jc w:val="center"/>
              <w:rPr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236CC3" w:rsidRDefault="00AD68E1" w:rsidP="00AD68E1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236CC3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AD68E1" w:rsidRPr="00236CC3" w:rsidRDefault="00AD68E1" w:rsidP="00AD68E1">
            <w:pPr>
              <w:jc w:val="center"/>
              <w:rPr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236CC3" w:rsidRDefault="00AD68E1" w:rsidP="00AD68E1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236CC3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AD68E1" w:rsidRPr="00236CC3" w:rsidRDefault="00AD68E1" w:rsidP="00AD68E1">
            <w:pPr>
              <w:jc w:val="center"/>
              <w:rPr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236CC3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D68E1" w:rsidRPr="00236CC3" w:rsidRDefault="00AD68E1" w:rsidP="00AD68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236CC3" w:rsidRDefault="00626898" w:rsidP="00AD68E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3; str. Botanica Veche, 43/1;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236CC3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AD68E1" w:rsidRPr="008225C0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7C200D" w:rsidRDefault="00626898" w:rsidP="00AD68E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5, 6, 13;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500044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AD68E1" w:rsidRPr="008225C0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AD68E1" w:rsidRPr="0037577B" w:rsidRDefault="00AD68E1" w:rsidP="00AD68E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Drumul Băcioiului;</w:t>
            </w:r>
          </w:p>
        </w:tc>
        <w:tc>
          <w:tcPr>
            <w:tcW w:w="3944" w:type="dxa"/>
          </w:tcPr>
          <w:p w:rsidR="00AD68E1" w:rsidRPr="0037577B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37577B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AD68E1" w:rsidRPr="008225C0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D68E1" w:rsidRPr="0037577B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37577B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37577B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AD68E1" w:rsidRPr="008225C0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AD68E1" w:rsidRPr="0037577B" w:rsidRDefault="00626898" w:rsidP="0062689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havuzul hotel „Național”</w:t>
            </w:r>
          </w:p>
        </w:tc>
        <w:tc>
          <w:tcPr>
            <w:tcW w:w="3944" w:type="dxa"/>
          </w:tcPr>
          <w:p w:rsidR="00AD68E1" w:rsidRPr="0037577B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AD68E1" w:rsidRPr="00626898" w:rsidTr="00AD68E1">
        <w:tc>
          <w:tcPr>
            <w:tcW w:w="1750" w:type="dxa"/>
          </w:tcPr>
          <w:p w:rsidR="00AD68E1" w:rsidRPr="00500044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AD68E1" w:rsidRPr="008225C0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AD68E1" w:rsidRPr="0037577B" w:rsidRDefault="00626898" w:rsidP="0062689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Anton Crihan;</w:t>
            </w:r>
          </w:p>
        </w:tc>
        <w:tc>
          <w:tcPr>
            <w:tcW w:w="3944" w:type="dxa"/>
          </w:tcPr>
          <w:p w:rsidR="00AD68E1" w:rsidRDefault="00AD68E1" w:rsidP="0062689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Gheorghe Asachi, </w:t>
            </w:r>
            <w:r w:rsidR="0062689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11/1, 11/2, 19A, 19B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626898" w:rsidRPr="0037577B" w:rsidRDefault="00626898" w:rsidP="0062689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Vasile Alecsandri, 17, 19;</w:t>
            </w:r>
          </w:p>
        </w:tc>
      </w:tr>
      <w:tr w:rsidR="00AD68E1" w:rsidRPr="00E04269" w:rsidTr="00AD68E1">
        <w:tc>
          <w:tcPr>
            <w:tcW w:w="1750" w:type="dxa"/>
          </w:tcPr>
          <w:p w:rsidR="00AD68E1" w:rsidRPr="00500044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AD68E1" w:rsidRPr="00236CC3" w:rsidRDefault="00AD68E1" w:rsidP="00AD68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236CC3" w:rsidRDefault="00AD68E1" w:rsidP="00626898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Miorița, </w:t>
            </w:r>
            <w:r w:rsidR="00626898">
              <w:rPr>
                <w:rFonts w:ascii="Times New Roman" w:hAnsi="Times New Roman"/>
                <w:sz w:val="20"/>
                <w:szCs w:val="20"/>
                <w:lang w:val="ro-RO"/>
              </w:rPr>
              <w:t>3/2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AD68E1" w:rsidRPr="00E04269" w:rsidTr="00AD68E1">
        <w:tc>
          <w:tcPr>
            <w:tcW w:w="1750" w:type="dxa"/>
          </w:tcPr>
          <w:p w:rsidR="00AD68E1" w:rsidRPr="00500044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AD68E1" w:rsidRPr="00236CC3" w:rsidRDefault="00AD68E1" w:rsidP="00AD68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AD68E1" w:rsidRPr="00236CC3" w:rsidRDefault="00AD68E1" w:rsidP="00AD68E1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D68E1" w:rsidRPr="00236CC3" w:rsidRDefault="00AD68E1" w:rsidP="00626898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98/</w:t>
            </w:r>
            <w:r w:rsidR="0062689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26898" w:rsidRPr="00626898" w:rsidTr="00AD68E1">
        <w:tc>
          <w:tcPr>
            <w:tcW w:w="1750" w:type="dxa"/>
          </w:tcPr>
          <w:p w:rsidR="00626898" w:rsidRPr="00500044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626898" w:rsidRPr="00E04269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P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tr. Grigore Alexandrescu,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9A, 9B, 9V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26898" w:rsidRPr="00626898" w:rsidTr="00AD68E1">
        <w:tc>
          <w:tcPr>
            <w:tcW w:w="1750" w:type="dxa"/>
          </w:tcPr>
          <w:p w:rsidR="00626898" w:rsidRPr="00500044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626898" w:rsidRPr="00E04269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Pr="00626898" w:rsidRDefault="00626898" w:rsidP="00080347">
            <w:pPr>
              <w:rPr>
                <w:sz w:val="20"/>
                <w:szCs w:val="20"/>
                <w:lang w:val="ro-RO"/>
              </w:rPr>
            </w:pPr>
            <w:r w:rsidRPr="00626898">
              <w:rPr>
                <w:rFonts w:ascii="Times New Roman" w:hAnsi="Times New Roman"/>
                <w:sz w:val="20"/>
                <w:szCs w:val="20"/>
                <w:lang w:val="ro-RO"/>
              </w:rPr>
              <w:t>str. Ion Neculce, 13-63;</w:t>
            </w:r>
          </w:p>
        </w:tc>
      </w:tr>
      <w:tr w:rsidR="00626898" w:rsidRPr="00AD68E1" w:rsidTr="00AD68E1">
        <w:tc>
          <w:tcPr>
            <w:tcW w:w="1750" w:type="dxa"/>
          </w:tcPr>
          <w:p w:rsidR="00626898" w:rsidRPr="00500044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15</w:t>
            </w:r>
          </w:p>
        </w:tc>
        <w:tc>
          <w:tcPr>
            <w:tcW w:w="944" w:type="dxa"/>
          </w:tcPr>
          <w:p w:rsidR="00626898" w:rsidRPr="00626898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Nicolae Costin, 57; </w:t>
            </w:r>
          </w:p>
          <w:p w:rsidR="00626898" w:rsidRP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str. Ion Pelivan, 32/2, 32/3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26898" w:rsidRPr="00626898" w:rsidTr="00AD68E1">
        <w:tc>
          <w:tcPr>
            <w:tcW w:w="1750" w:type="dxa"/>
          </w:tcPr>
          <w:p w:rsidR="00626898" w:rsidRPr="00500044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626898" w:rsidRPr="00626898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P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gramEnd"/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>. Alba Iulia, 202, 204, șos. Balcani, 4/2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26898" w:rsidRPr="00236CC3" w:rsidTr="00AD68E1">
        <w:tc>
          <w:tcPr>
            <w:tcW w:w="1750" w:type="dxa"/>
          </w:tcPr>
          <w:p w:rsidR="00626898" w:rsidRPr="00500044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626898" w:rsidRPr="00E04269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P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26898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</w:rPr>
              <w:t>Andrei Doga, 43/1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626898">
              <w:rPr>
                <w:rFonts w:ascii="Times New Roman" w:hAnsi="Times New Roman"/>
                <w:sz w:val="20"/>
                <w:szCs w:val="20"/>
              </w:rPr>
              <w:t xml:space="preserve"> 45/1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26898" w:rsidRPr="00011296" w:rsidTr="00AD68E1">
        <w:tc>
          <w:tcPr>
            <w:tcW w:w="1750" w:type="dxa"/>
          </w:tcPr>
          <w:p w:rsidR="00626898" w:rsidRPr="00500044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626898" w:rsidRPr="00E04269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Pr="00626898" w:rsidRDefault="00626898" w:rsidP="00626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26898" w:rsidRPr="00011296" w:rsidTr="00AD68E1">
        <w:tc>
          <w:tcPr>
            <w:tcW w:w="1750" w:type="dxa"/>
          </w:tcPr>
          <w:p w:rsidR="00626898" w:rsidRPr="00B07155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626898" w:rsidRPr="00E04269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P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proofErr w:type="spellStart"/>
            <w:r w:rsidRPr="00626898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626898">
              <w:rPr>
                <w:rFonts w:ascii="Times New Roman" w:hAnsi="Times New Roman"/>
                <w:sz w:val="20"/>
                <w:szCs w:val="20"/>
              </w:rPr>
              <w:t>. Moscova, 16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26898" w:rsidRPr="00AD68E1" w:rsidTr="00AD68E1">
        <w:tc>
          <w:tcPr>
            <w:tcW w:w="1750" w:type="dxa"/>
          </w:tcPr>
          <w:p w:rsidR="00626898" w:rsidRPr="00B07155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626898" w:rsidRPr="00E04269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P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 13/4;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str. Bogdan Voievod,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26898" w:rsidRPr="00626898" w:rsidTr="00AD68E1">
        <w:tc>
          <w:tcPr>
            <w:tcW w:w="1750" w:type="dxa"/>
          </w:tcPr>
          <w:p w:rsidR="00626898" w:rsidRPr="00B07155" w:rsidRDefault="00626898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626898" w:rsidRPr="00E04269" w:rsidRDefault="00626898" w:rsidP="0008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626898" w:rsidRPr="00764AE9" w:rsidRDefault="00626898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26898" w:rsidRDefault="00626898" w:rsidP="000803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Socoleni, 4, 6,</w:t>
            </w: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8; </w:t>
            </w:r>
          </w:p>
          <w:p w:rsidR="00626898" w:rsidRPr="00626898" w:rsidRDefault="00626898" w:rsidP="00080347">
            <w:pPr>
              <w:rPr>
                <w:sz w:val="20"/>
                <w:szCs w:val="20"/>
                <w:lang w:val="ro-RO"/>
              </w:rPr>
            </w:pPr>
            <w:r w:rsidRPr="0062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str-la </w:t>
            </w:r>
            <w:r w:rsidRPr="00626898">
              <w:rPr>
                <w:rFonts w:ascii="Times New Roman" w:hAnsi="Times New Roman"/>
                <w:sz w:val="20"/>
                <w:szCs w:val="20"/>
                <w:lang w:val="ro-RO"/>
              </w:rPr>
              <w:t>Studenților, 2/2, 13/1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AD68E1" w:rsidRPr="007512AF" w:rsidTr="00AD68E1">
        <w:tc>
          <w:tcPr>
            <w:tcW w:w="1750" w:type="dxa"/>
          </w:tcPr>
          <w:p w:rsidR="00AD68E1" w:rsidRPr="0037577B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AD68E1" w:rsidRPr="008225C0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D68E1" w:rsidRPr="00764AE9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AD68E1" w:rsidRPr="00011296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D68E1" w:rsidRPr="002D6952" w:rsidTr="00AD68E1">
        <w:tc>
          <w:tcPr>
            <w:tcW w:w="1750" w:type="dxa"/>
          </w:tcPr>
          <w:p w:rsidR="00AD68E1" w:rsidRPr="00B331F9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AD68E1" w:rsidRPr="008225C0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D68E1" w:rsidRPr="00B331F9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AD68E1" w:rsidRPr="0039393C" w:rsidRDefault="00AD68E1" w:rsidP="00AD68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AD68E1" w:rsidRPr="00E04269" w:rsidTr="00AD68E1">
        <w:tc>
          <w:tcPr>
            <w:tcW w:w="1750" w:type="dxa"/>
          </w:tcPr>
          <w:p w:rsidR="00AD68E1" w:rsidRPr="00B331F9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AD68E1" w:rsidRPr="008225C0" w:rsidRDefault="00411218" w:rsidP="00AD68E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AD68E1" w:rsidRPr="00071AF8" w:rsidRDefault="00411218" w:rsidP="00AD68E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Zadnipru;</w:t>
            </w:r>
          </w:p>
        </w:tc>
        <w:tc>
          <w:tcPr>
            <w:tcW w:w="3944" w:type="dxa"/>
          </w:tcPr>
          <w:p w:rsidR="00AD68E1" w:rsidRPr="00071AF8" w:rsidRDefault="00411218" w:rsidP="004112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Voluntarilor, 18/1, 18/2;</w:t>
            </w:r>
          </w:p>
        </w:tc>
      </w:tr>
      <w:tr w:rsidR="00AD68E1" w:rsidRPr="00E04269" w:rsidTr="00AD68E1">
        <w:tc>
          <w:tcPr>
            <w:tcW w:w="1750" w:type="dxa"/>
            <w:shd w:val="clear" w:color="auto" w:fill="BFBFBF" w:themeFill="background1" w:themeFillShade="BF"/>
          </w:tcPr>
          <w:p w:rsidR="00AD68E1" w:rsidRPr="00071AF8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D68E1" w:rsidRPr="00071AF8" w:rsidRDefault="00411218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AD68E1" w:rsidRPr="00071AF8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AD68E1" w:rsidRPr="00071AF8" w:rsidRDefault="00AD68E1" w:rsidP="00AD68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D68E1" w:rsidRPr="00E415D1" w:rsidRDefault="00AD68E1" w:rsidP="00AD68E1">
      <w:pPr>
        <w:rPr>
          <w:lang w:val="ro-RO"/>
        </w:rPr>
      </w:pPr>
    </w:p>
    <w:p w:rsidR="00AD68E1" w:rsidRPr="00E04269" w:rsidRDefault="00AD68E1" w:rsidP="00AD68E1">
      <w:pPr>
        <w:rPr>
          <w:lang w:val="en-US"/>
        </w:rPr>
      </w:pPr>
    </w:p>
    <w:p w:rsidR="00A12259" w:rsidRPr="00AD68E1" w:rsidRDefault="00A12259">
      <w:pPr>
        <w:rPr>
          <w:lang w:val="en-US"/>
        </w:rPr>
      </w:pPr>
    </w:p>
    <w:sectPr w:rsidR="00A12259" w:rsidRPr="00AD68E1" w:rsidSect="00AD68E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8E1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13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1218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17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C7CBE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6898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68E1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68E1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D68E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D6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D68E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D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68E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2020-06-05T05:28:00Z</dcterms:created>
  <dcterms:modified xsi:type="dcterms:W3CDTF">2020-06-05T06:40:00Z</dcterms:modified>
</cp:coreProperties>
</file>