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3EB" w:rsidRPr="005C438E" w:rsidRDefault="00C953EB" w:rsidP="00ED74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Informația privind lucr</w:t>
      </w:r>
      <w:r w:rsidR="00ED74F7">
        <w:rPr>
          <w:rFonts w:ascii="Times New Roman" w:hAnsi="Times New Roman" w:cs="Times New Roman"/>
          <w:b/>
          <w:sz w:val="24"/>
          <w:szCs w:val="24"/>
          <w:lang w:val="ro-RO"/>
        </w:rPr>
        <w:t>ările de dezinfectare la data 31</w:t>
      </w:r>
      <w:r w:rsidRPr="005C438E">
        <w:rPr>
          <w:rFonts w:ascii="Times New Roman" w:hAnsi="Times New Roman" w:cs="Times New Roman"/>
          <w:b/>
          <w:sz w:val="24"/>
          <w:szCs w:val="24"/>
          <w:lang w:val="ro-RO"/>
        </w:rPr>
        <w:t>.05.2020</w:t>
      </w:r>
    </w:p>
    <w:p w:rsidR="00C953EB" w:rsidRPr="005C438E" w:rsidRDefault="00C953EB" w:rsidP="00C953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a3"/>
        <w:tblW w:w="0" w:type="auto"/>
        <w:tblLook w:val="04A0"/>
      </w:tblPr>
      <w:tblGrid>
        <w:gridCol w:w="1951"/>
        <w:gridCol w:w="1701"/>
        <w:gridCol w:w="1418"/>
        <w:gridCol w:w="1417"/>
        <w:gridCol w:w="1418"/>
        <w:gridCol w:w="1559"/>
        <w:gridCol w:w="1559"/>
        <w:gridCol w:w="1843"/>
        <w:gridCol w:w="1920"/>
      </w:tblGrid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ÎMGFL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Nr. lucrători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camere de gunoi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platforme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coșuri de gunoi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de blocuri (scări)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joacă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terenuri de fitness, workout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stații transport public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802DF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1570EA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570E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72 (220)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1570EA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54 (231)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1570EA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(257)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1570EA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 (192)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1570EA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7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(184)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1570EA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36 (103)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953EB" w:rsidRPr="005C438E" w:rsidTr="008B7BD0">
        <w:trPr>
          <w:trHeight w:val="2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2934C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17660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C913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C913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C913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C913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C913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C913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C913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C913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C913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C913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C913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C913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C913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C913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C913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C913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DE4AB1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DE4AB1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136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16F25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DE4AB1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461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461F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16F25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DE4AB1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C953EB">
            <w:pPr>
              <w:jc w:val="center"/>
            </w:pPr>
            <w:r w:rsidRPr="00912FE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14F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787AA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3849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6211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APLP-54/218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902837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Default="00C953EB" w:rsidP="008B7BD0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Botanica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C41D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Buiucani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F82B6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Râșcani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52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ÎMSL Ciocana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902837" w:rsidRDefault="00C953EB" w:rsidP="008B7B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Default="00C953EB" w:rsidP="008B7BD0">
            <w:pPr>
              <w:jc w:val="center"/>
            </w:pPr>
            <w:r w:rsidRPr="002B49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*</w:t>
            </w:r>
          </w:p>
        </w:tc>
      </w:tr>
      <w:tr w:rsidR="00C953EB" w:rsidRPr="005C438E" w:rsidTr="008B7BD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3EB" w:rsidRPr="005C438E" w:rsidRDefault="00C953EB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C438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434F85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434F85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434F85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434F85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434F85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366 (1187)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434F85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434F85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EB" w:rsidRPr="005C438E" w:rsidRDefault="00434F85" w:rsidP="008B7B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117</w:t>
            </w:r>
          </w:p>
        </w:tc>
      </w:tr>
    </w:tbl>
    <w:p w:rsidR="00C953EB" w:rsidRPr="007004D0" w:rsidRDefault="00C953EB" w:rsidP="00C953EB">
      <w:pPr>
        <w:rPr>
          <w:lang w:val="en-US"/>
        </w:rPr>
      </w:pPr>
    </w:p>
    <w:p w:rsidR="000C1AEA" w:rsidRPr="00C953EB" w:rsidRDefault="000C1AEA">
      <w:pPr>
        <w:rPr>
          <w:lang w:val="ro-RO"/>
        </w:rPr>
      </w:pPr>
    </w:p>
    <w:sectPr w:rsidR="000C1AEA" w:rsidRPr="00C953EB" w:rsidSect="00785B6B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3EB"/>
    <w:rsid w:val="000C1AEA"/>
    <w:rsid w:val="00434F85"/>
    <w:rsid w:val="00C953EB"/>
    <w:rsid w:val="00ED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</dc:creator>
  <cp:keywords/>
  <dc:description/>
  <cp:lastModifiedBy>Dart</cp:lastModifiedBy>
  <cp:revision>4</cp:revision>
  <dcterms:created xsi:type="dcterms:W3CDTF">2020-05-30T14:25:00Z</dcterms:created>
  <dcterms:modified xsi:type="dcterms:W3CDTF">2020-05-30T14:29:00Z</dcterms:modified>
</cp:coreProperties>
</file>