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Măsuri efectuate pentru prevenirea și combaterea coronavirusului la ÎM PUA</w:t>
      </w:r>
    </w:p>
    <w:p w:rsidR="00830617" w:rsidRPr="00830617" w:rsidRDefault="00830617" w:rsidP="00830617">
      <w:pPr>
        <w:rPr>
          <w:rFonts w:ascii="Times New Roman" w:hAnsi="Times New Roman"/>
          <w:sz w:val="24"/>
          <w:szCs w:val="24"/>
          <w:lang w:val="ro-RO"/>
        </w:rPr>
      </w:pPr>
    </w:p>
    <w:p w:rsidR="00830617" w:rsidRPr="00830617" w:rsidRDefault="00830617" w:rsidP="00830617">
      <w:pPr>
        <w:rPr>
          <w:rFonts w:ascii="Times New Roman" w:hAnsi="Times New Roman"/>
          <w:sz w:val="24"/>
          <w:szCs w:val="24"/>
          <w:lang w:val="ro-RO"/>
        </w:rPr>
      </w:pPr>
    </w:p>
    <w:p w:rsidR="00830617" w:rsidRPr="00830617" w:rsidRDefault="00830617" w:rsidP="00830617">
      <w:pPr>
        <w:rPr>
          <w:rFonts w:ascii="Times New Roman" w:hAnsi="Times New Roman"/>
          <w:sz w:val="24"/>
          <w:szCs w:val="24"/>
          <w:lang w:val="ro-RO"/>
        </w:rPr>
      </w:pPr>
    </w:p>
    <w:p w:rsidR="00830617" w:rsidRPr="00830617" w:rsidRDefault="00830617" w:rsidP="00830617">
      <w:pPr>
        <w:rPr>
          <w:rFonts w:ascii="Times New Roman" w:hAnsi="Times New Roman"/>
          <w:sz w:val="24"/>
          <w:szCs w:val="24"/>
          <w:lang w:val="ro-RO"/>
        </w:rPr>
      </w:pPr>
    </w:p>
    <w:p w:rsidR="00830617" w:rsidRPr="00830617" w:rsidRDefault="00830617" w:rsidP="00830617">
      <w:pPr>
        <w:rPr>
          <w:rFonts w:ascii="Times New Roman" w:hAnsi="Times New Roman"/>
          <w:sz w:val="24"/>
          <w:szCs w:val="24"/>
          <w:lang w:val="ro-RO"/>
        </w:rPr>
      </w:pPr>
    </w:p>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 xml:space="preserve">        10.12.2020</w:t>
      </w:r>
      <w:r w:rsidRPr="00830617">
        <w:rPr>
          <w:rFonts w:ascii="Times New Roman" w:hAnsi="Times New Roman"/>
          <w:sz w:val="24"/>
          <w:szCs w:val="24"/>
          <w:lang w:val="ro-RO"/>
        </w:rPr>
        <w:tab/>
      </w:r>
      <w:r w:rsidRPr="00830617">
        <w:rPr>
          <w:rFonts w:ascii="Times New Roman" w:hAnsi="Times New Roman"/>
          <w:sz w:val="24"/>
          <w:szCs w:val="24"/>
          <w:lang w:val="ro-RO"/>
        </w:rPr>
        <w:tab/>
      </w:r>
      <w:r w:rsidRPr="00830617">
        <w:rPr>
          <w:rFonts w:ascii="Times New Roman" w:hAnsi="Times New Roman"/>
          <w:sz w:val="24"/>
          <w:szCs w:val="24"/>
          <w:lang w:val="ro-RO"/>
        </w:rPr>
        <w:tab/>
        <w:t xml:space="preserve">                                   ora 07 </w:t>
      </w:r>
      <w:r w:rsidRPr="00830617">
        <w:rPr>
          <w:rFonts w:ascii="Times New Roman" w:hAnsi="Times New Roman"/>
          <w:sz w:val="24"/>
          <w:szCs w:val="24"/>
        </w:rPr>
        <w:t>:00</w:t>
      </w:r>
    </w:p>
    <w:p w:rsidR="00830617" w:rsidRPr="00830617" w:rsidRDefault="00830617" w:rsidP="00830617">
      <w:pPr>
        <w:rPr>
          <w:rFonts w:ascii="Times New Roman" w:hAnsi="Times New Roman"/>
          <w:sz w:val="24"/>
          <w:szCs w:val="24"/>
          <w:lang w:val="ro-RO"/>
        </w:rPr>
      </w:pPr>
    </w:p>
    <w:p w:rsidR="00830617" w:rsidRPr="00830617" w:rsidRDefault="00830617" w:rsidP="00830617">
      <w:pPr>
        <w:rPr>
          <w:rFonts w:ascii="Times New Roman" w:hAnsi="Times New Roman"/>
          <w:b/>
          <w:sz w:val="24"/>
          <w:szCs w:val="24"/>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830617" w:rsidRPr="00830617" w:rsidTr="00830617">
        <w:tc>
          <w:tcPr>
            <w:tcW w:w="650" w:type="dxa"/>
            <w:shd w:val="clear" w:color="auto" w:fill="auto"/>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Nr.</w:t>
            </w:r>
          </w:p>
        </w:tc>
        <w:tc>
          <w:tcPr>
            <w:tcW w:w="3310" w:type="dxa"/>
            <w:shd w:val="clear" w:color="auto" w:fill="auto"/>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Măsuri întreprinse</w:t>
            </w:r>
          </w:p>
        </w:tc>
        <w:tc>
          <w:tcPr>
            <w:tcW w:w="1260" w:type="dxa"/>
            <w:shd w:val="clear" w:color="auto" w:fill="auto"/>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Cantitatea</w:t>
            </w:r>
          </w:p>
        </w:tc>
        <w:tc>
          <w:tcPr>
            <w:tcW w:w="4353" w:type="dxa"/>
            <w:shd w:val="clear" w:color="auto" w:fill="auto"/>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Responsabil</w:t>
            </w:r>
          </w:p>
        </w:tc>
      </w:tr>
      <w:tr w:rsidR="00830617" w:rsidRPr="00830617" w:rsidTr="00830617">
        <w:tc>
          <w:tcPr>
            <w:tcW w:w="650" w:type="dxa"/>
            <w:shd w:val="clear" w:color="auto" w:fill="auto"/>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1</w:t>
            </w:r>
          </w:p>
        </w:tc>
        <w:tc>
          <w:tcPr>
            <w:tcW w:w="3310" w:type="dxa"/>
            <w:shd w:val="clear" w:color="auto" w:fill="auto"/>
            <w:vAlign w:val="center"/>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Instruirea personalului liniar, persoane</w:t>
            </w:r>
          </w:p>
        </w:tc>
        <w:tc>
          <w:tcPr>
            <w:tcW w:w="1260" w:type="dxa"/>
            <w:shd w:val="clear" w:color="auto" w:fill="auto"/>
            <w:vAlign w:val="center"/>
          </w:tcPr>
          <w:p w:rsidR="00830617" w:rsidRPr="00830617" w:rsidRDefault="00830617" w:rsidP="00830617">
            <w:pPr>
              <w:rPr>
                <w:rFonts w:ascii="Times New Roman" w:hAnsi="Times New Roman"/>
                <w:sz w:val="24"/>
                <w:szCs w:val="24"/>
              </w:rPr>
            </w:pPr>
            <w:r w:rsidRPr="00830617">
              <w:rPr>
                <w:rFonts w:ascii="Times New Roman" w:hAnsi="Times New Roman"/>
                <w:sz w:val="24"/>
                <w:szCs w:val="24"/>
              </w:rPr>
              <w:t xml:space="preserve">     179</w:t>
            </w:r>
          </w:p>
        </w:tc>
        <w:tc>
          <w:tcPr>
            <w:tcW w:w="4353" w:type="dxa"/>
            <w:shd w:val="clear" w:color="auto" w:fill="auto"/>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G. Voloșciuc-șef punctului medical.</w:t>
            </w:r>
          </w:p>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N. Rîjalo-șef coloanei nr.1.</w:t>
            </w:r>
          </w:p>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V. Osoianu- șef coloanei nr.2.</w:t>
            </w:r>
          </w:p>
        </w:tc>
      </w:tr>
      <w:tr w:rsidR="00830617" w:rsidRPr="00830617" w:rsidTr="00830617">
        <w:tc>
          <w:tcPr>
            <w:tcW w:w="650" w:type="dxa"/>
            <w:shd w:val="clear" w:color="auto" w:fill="auto"/>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2</w:t>
            </w:r>
          </w:p>
        </w:tc>
        <w:tc>
          <w:tcPr>
            <w:tcW w:w="3310" w:type="dxa"/>
            <w:shd w:val="clear" w:color="auto" w:fill="auto"/>
            <w:vAlign w:val="center"/>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Controlul medical al personalului liniar, persoane</w:t>
            </w:r>
          </w:p>
        </w:tc>
        <w:tc>
          <w:tcPr>
            <w:tcW w:w="1260" w:type="dxa"/>
            <w:shd w:val="clear" w:color="auto" w:fill="auto"/>
            <w:vAlign w:val="center"/>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 xml:space="preserve">     173</w:t>
            </w:r>
          </w:p>
        </w:tc>
        <w:tc>
          <w:tcPr>
            <w:tcW w:w="4353" w:type="dxa"/>
            <w:shd w:val="clear" w:color="auto" w:fill="auto"/>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G. Voloșciuc-șef punctului medical.</w:t>
            </w:r>
          </w:p>
          <w:p w:rsidR="00830617" w:rsidRPr="00830617" w:rsidRDefault="00830617" w:rsidP="00830617">
            <w:pPr>
              <w:rPr>
                <w:rFonts w:ascii="Times New Roman" w:hAnsi="Times New Roman"/>
                <w:sz w:val="24"/>
                <w:szCs w:val="24"/>
                <w:lang w:val="ro-RO"/>
              </w:rPr>
            </w:pPr>
          </w:p>
        </w:tc>
      </w:tr>
      <w:tr w:rsidR="00830617" w:rsidRPr="00830617" w:rsidTr="00830617">
        <w:tc>
          <w:tcPr>
            <w:tcW w:w="650" w:type="dxa"/>
            <w:shd w:val="clear" w:color="auto" w:fill="auto"/>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3</w:t>
            </w:r>
          </w:p>
        </w:tc>
        <w:tc>
          <w:tcPr>
            <w:tcW w:w="3310" w:type="dxa"/>
            <w:shd w:val="clear" w:color="auto" w:fill="auto"/>
            <w:vAlign w:val="center"/>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105</w:t>
            </w:r>
          </w:p>
          <w:p w:rsidR="00830617" w:rsidRPr="00830617" w:rsidRDefault="00830617" w:rsidP="00830617">
            <w:pPr>
              <w:jc w:val="center"/>
              <w:rPr>
                <w:rFonts w:ascii="Times New Roman" w:hAnsi="Times New Roman"/>
                <w:sz w:val="24"/>
                <w:szCs w:val="24"/>
                <w:lang w:val="ro-RO"/>
              </w:rPr>
            </w:pPr>
          </w:p>
        </w:tc>
        <w:tc>
          <w:tcPr>
            <w:tcW w:w="4353" w:type="dxa"/>
            <w:shd w:val="clear" w:color="auto" w:fill="auto"/>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P. Secrieru-șef serviciu aprovizionare.</w:t>
            </w:r>
          </w:p>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S. Gheorghiță-manager transpotr auto.</w:t>
            </w:r>
          </w:p>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N. Rîjalo-șef coloanei nr.1.</w:t>
            </w:r>
          </w:p>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V. Osoianu- șef coloanei nr.2.</w:t>
            </w:r>
          </w:p>
        </w:tc>
      </w:tr>
      <w:tr w:rsidR="00830617" w:rsidRPr="00830617" w:rsidTr="00830617">
        <w:tc>
          <w:tcPr>
            <w:tcW w:w="650" w:type="dxa"/>
            <w:shd w:val="clear" w:color="auto" w:fill="auto"/>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4</w:t>
            </w:r>
          </w:p>
        </w:tc>
        <w:tc>
          <w:tcPr>
            <w:tcW w:w="3310" w:type="dxa"/>
            <w:shd w:val="clear" w:color="auto" w:fill="auto"/>
            <w:vAlign w:val="center"/>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105</w:t>
            </w:r>
          </w:p>
        </w:tc>
        <w:tc>
          <w:tcPr>
            <w:tcW w:w="4353" w:type="dxa"/>
            <w:shd w:val="clear" w:color="auto" w:fill="auto"/>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N. Guma-dispecer superior.</w:t>
            </w:r>
          </w:p>
        </w:tc>
      </w:tr>
      <w:tr w:rsidR="00830617" w:rsidRPr="00830617" w:rsidTr="00830617">
        <w:tc>
          <w:tcPr>
            <w:tcW w:w="650" w:type="dxa"/>
            <w:shd w:val="clear" w:color="auto" w:fill="auto"/>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5</w:t>
            </w:r>
          </w:p>
        </w:tc>
        <w:tc>
          <w:tcPr>
            <w:tcW w:w="3310" w:type="dxa"/>
            <w:shd w:val="clear" w:color="auto" w:fill="auto"/>
            <w:vAlign w:val="center"/>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Salubrizarea unităților de transport, unități</w:t>
            </w:r>
          </w:p>
        </w:tc>
        <w:tc>
          <w:tcPr>
            <w:tcW w:w="1260" w:type="dxa"/>
            <w:shd w:val="clear" w:color="auto" w:fill="auto"/>
            <w:vAlign w:val="center"/>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 xml:space="preserve">       90</w:t>
            </w:r>
          </w:p>
        </w:tc>
        <w:tc>
          <w:tcPr>
            <w:tcW w:w="4353" w:type="dxa"/>
            <w:shd w:val="clear" w:color="auto" w:fill="auto"/>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N. Goțonoga-maistru deservirea tehnică.</w:t>
            </w:r>
          </w:p>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S. Gheorghiță-manager transpotr auto.</w:t>
            </w:r>
          </w:p>
        </w:tc>
      </w:tr>
      <w:tr w:rsidR="00830617" w:rsidRPr="00830617" w:rsidTr="00830617">
        <w:tc>
          <w:tcPr>
            <w:tcW w:w="650" w:type="dxa"/>
            <w:shd w:val="clear" w:color="auto" w:fill="auto"/>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6</w:t>
            </w:r>
          </w:p>
        </w:tc>
        <w:tc>
          <w:tcPr>
            <w:tcW w:w="3310" w:type="dxa"/>
            <w:shd w:val="clear" w:color="auto" w:fill="auto"/>
            <w:vAlign w:val="center"/>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Dezinfectarea unităților de transport, unități</w:t>
            </w:r>
          </w:p>
        </w:tc>
        <w:tc>
          <w:tcPr>
            <w:tcW w:w="1260" w:type="dxa"/>
            <w:shd w:val="clear" w:color="auto" w:fill="auto"/>
            <w:vAlign w:val="center"/>
          </w:tcPr>
          <w:p w:rsidR="00830617" w:rsidRPr="00830617" w:rsidRDefault="00830617" w:rsidP="00830617">
            <w:pPr>
              <w:rPr>
                <w:rFonts w:ascii="Times New Roman" w:hAnsi="Times New Roman"/>
                <w:sz w:val="24"/>
                <w:szCs w:val="24"/>
              </w:rPr>
            </w:pPr>
            <w:r w:rsidRPr="00830617">
              <w:rPr>
                <w:rFonts w:ascii="Times New Roman" w:hAnsi="Times New Roman"/>
                <w:sz w:val="24"/>
                <w:szCs w:val="24"/>
              </w:rPr>
              <w:t xml:space="preserve">       90</w:t>
            </w:r>
          </w:p>
        </w:tc>
        <w:tc>
          <w:tcPr>
            <w:tcW w:w="4353" w:type="dxa"/>
            <w:shd w:val="clear" w:color="auto" w:fill="auto"/>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N. Goțonoga- maistru deservirea tehnică.</w:t>
            </w:r>
          </w:p>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N. Guma-dispecer superior.</w:t>
            </w:r>
          </w:p>
        </w:tc>
      </w:tr>
      <w:tr w:rsidR="00830617" w:rsidRPr="00830617" w:rsidTr="00830617">
        <w:tc>
          <w:tcPr>
            <w:tcW w:w="650" w:type="dxa"/>
            <w:shd w:val="clear" w:color="auto" w:fill="auto"/>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7</w:t>
            </w:r>
          </w:p>
        </w:tc>
        <w:tc>
          <w:tcPr>
            <w:tcW w:w="3310" w:type="dxa"/>
            <w:shd w:val="clear" w:color="auto" w:fill="auto"/>
            <w:vAlign w:val="center"/>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830617" w:rsidRPr="00830617" w:rsidRDefault="00830617" w:rsidP="00830617">
            <w:pPr>
              <w:jc w:val="center"/>
              <w:rPr>
                <w:rFonts w:ascii="Times New Roman" w:hAnsi="Times New Roman"/>
                <w:sz w:val="24"/>
                <w:szCs w:val="24"/>
                <w:lang w:val="ro-RO"/>
              </w:rPr>
            </w:pPr>
            <w:r w:rsidRPr="00830617">
              <w:rPr>
                <w:rFonts w:ascii="Times New Roman" w:hAnsi="Times New Roman"/>
                <w:sz w:val="24"/>
                <w:szCs w:val="24"/>
                <w:lang w:val="ro-RO"/>
              </w:rPr>
              <w:t>105</w:t>
            </w:r>
          </w:p>
        </w:tc>
        <w:tc>
          <w:tcPr>
            <w:tcW w:w="4353" w:type="dxa"/>
            <w:shd w:val="clear" w:color="auto" w:fill="auto"/>
          </w:tcPr>
          <w:p w:rsidR="00830617" w:rsidRPr="00830617" w:rsidRDefault="00830617" w:rsidP="00830617">
            <w:pPr>
              <w:rPr>
                <w:rFonts w:ascii="Times New Roman" w:hAnsi="Times New Roman"/>
                <w:sz w:val="24"/>
                <w:szCs w:val="24"/>
                <w:lang w:val="ro-RO"/>
              </w:rPr>
            </w:pPr>
            <w:r w:rsidRPr="00830617">
              <w:rPr>
                <w:rFonts w:ascii="Times New Roman" w:hAnsi="Times New Roman"/>
                <w:sz w:val="24"/>
                <w:szCs w:val="24"/>
                <w:lang w:val="ro-RO"/>
              </w:rPr>
              <w:t>A. Negruța-șef serviciu garaj.</w:t>
            </w:r>
          </w:p>
        </w:tc>
      </w:tr>
    </w:tbl>
    <w:p w:rsidR="00830617" w:rsidRPr="00830617" w:rsidRDefault="00830617" w:rsidP="00830617">
      <w:pPr>
        <w:rPr>
          <w:rFonts w:ascii="Times New Roman" w:hAnsi="Times New Roman"/>
          <w:sz w:val="24"/>
          <w:szCs w:val="24"/>
          <w:lang w:val="ro-RO"/>
        </w:rPr>
      </w:pPr>
    </w:p>
    <w:p w:rsidR="00830617" w:rsidRPr="00830617" w:rsidRDefault="00830617" w:rsidP="00830617">
      <w:pPr>
        <w:rPr>
          <w:rFonts w:ascii="Times New Roman" w:hAnsi="Times New Roman"/>
          <w:sz w:val="24"/>
          <w:szCs w:val="24"/>
          <w:lang w:val="ro-RO"/>
        </w:rPr>
      </w:pPr>
    </w:p>
    <w:p w:rsidR="00830617" w:rsidRPr="00830617" w:rsidRDefault="00830617" w:rsidP="00830617">
      <w:pPr>
        <w:rPr>
          <w:rFonts w:ascii="Times New Roman" w:hAnsi="Times New Roman"/>
          <w:sz w:val="24"/>
          <w:szCs w:val="24"/>
          <w:lang w:val="ro-RO"/>
        </w:rPr>
      </w:pPr>
    </w:p>
    <w:p w:rsidR="00830617" w:rsidRPr="00830617" w:rsidRDefault="00830617" w:rsidP="00830617">
      <w:pPr>
        <w:rPr>
          <w:rFonts w:ascii="Times New Roman" w:hAnsi="Times New Roman"/>
          <w:sz w:val="24"/>
          <w:szCs w:val="24"/>
          <w:lang w:val="ro-RO"/>
        </w:rPr>
      </w:pPr>
    </w:p>
    <w:p w:rsidR="00830617" w:rsidRPr="00830617" w:rsidRDefault="00830617" w:rsidP="00830617">
      <w:pPr>
        <w:rPr>
          <w:rFonts w:ascii="Times New Roman" w:hAnsi="Times New Roman"/>
          <w:sz w:val="24"/>
          <w:szCs w:val="24"/>
          <w:lang w:val="ro-RO"/>
        </w:rPr>
      </w:pPr>
    </w:p>
    <w:p w:rsidR="00830617" w:rsidRPr="00830617" w:rsidRDefault="00830617" w:rsidP="00830617">
      <w:pPr>
        <w:rPr>
          <w:rFonts w:ascii="Times New Roman" w:hAnsi="Times New Roman"/>
          <w:sz w:val="24"/>
          <w:szCs w:val="24"/>
          <w:lang w:val="ro-RO"/>
        </w:rPr>
      </w:pPr>
    </w:p>
    <w:p w:rsidR="00830617" w:rsidRPr="00830617" w:rsidRDefault="00830617" w:rsidP="00830617">
      <w:pPr>
        <w:rPr>
          <w:rFonts w:ascii="Times New Roman" w:hAnsi="Times New Roman"/>
          <w:sz w:val="24"/>
          <w:szCs w:val="24"/>
          <w:lang w:val="ro-RO"/>
        </w:rPr>
      </w:pPr>
    </w:p>
    <w:p w:rsidR="00830617" w:rsidRPr="00830617" w:rsidRDefault="00830617" w:rsidP="00830617">
      <w:pPr>
        <w:rPr>
          <w:rFonts w:ascii="Times New Roman" w:hAnsi="Times New Roman"/>
          <w:sz w:val="24"/>
          <w:szCs w:val="24"/>
          <w:lang w:val="ro-RO"/>
        </w:rPr>
      </w:pPr>
    </w:p>
    <w:p w:rsidR="00830617" w:rsidRPr="00830617" w:rsidRDefault="00830617" w:rsidP="00830617">
      <w:pPr>
        <w:tabs>
          <w:tab w:val="left" w:pos="568"/>
          <w:tab w:val="center" w:pos="4677"/>
        </w:tabs>
        <w:rPr>
          <w:rFonts w:ascii="Times New Roman" w:hAnsi="Times New Roman"/>
          <w:sz w:val="24"/>
          <w:szCs w:val="24"/>
          <w:lang w:val="ro-RO"/>
        </w:rPr>
      </w:pPr>
      <w:r w:rsidRPr="00830617">
        <w:rPr>
          <w:rFonts w:ascii="Times New Roman" w:hAnsi="Times New Roman"/>
          <w:sz w:val="24"/>
          <w:szCs w:val="24"/>
          <w:lang w:val="ro-RO"/>
        </w:rPr>
        <w:tab/>
        <w:t>Director interimar                                                  Ghenadie Zadeseneț</w:t>
      </w:r>
    </w:p>
    <w:p w:rsidR="00C949B0" w:rsidRPr="00830617" w:rsidRDefault="00C949B0" w:rsidP="00C949B0">
      <w:pPr>
        <w:autoSpaceDE w:val="0"/>
        <w:autoSpaceDN w:val="0"/>
        <w:adjustRightInd w:val="0"/>
        <w:jc w:val="both"/>
        <w:rPr>
          <w:rFonts w:ascii="Times New Roman" w:eastAsia="Times New Roman" w:hAnsi="Times New Roman"/>
          <w:sz w:val="24"/>
          <w:szCs w:val="24"/>
          <w:lang w:val="en" w:eastAsia="en-US"/>
        </w:rPr>
      </w:pPr>
    </w:p>
    <w:p w:rsidR="00C949B0" w:rsidRDefault="00C949B0" w:rsidP="00421839">
      <w:pPr>
        <w:rPr>
          <w:rFonts w:ascii="Times New Roman" w:hAnsi="Times New Roman"/>
          <w:sz w:val="24"/>
          <w:szCs w:val="24"/>
          <w:lang w:val="en"/>
        </w:rPr>
      </w:pPr>
    </w:p>
    <w:p w:rsidR="00D65196" w:rsidRDefault="00D65196" w:rsidP="00421839">
      <w:pPr>
        <w:rPr>
          <w:rFonts w:ascii="Times New Roman" w:hAnsi="Times New Roman"/>
          <w:sz w:val="24"/>
          <w:szCs w:val="24"/>
          <w:lang w:val="en"/>
        </w:rPr>
      </w:pPr>
    </w:p>
    <w:p w:rsidR="00D65196" w:rsidRDefault="00D65196" w:rsidP="00D65196">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D65196" w:rsidRPr="00B11AA6" w:rsidRDefault="00D65196" w:rsidP="00D65196">
      <w:pPr>
        <w:rPr>
          <w:rFonts w:ascii="Times New Roman" w:hAnsi="Times New Roman"/>
          <w:sz w:val="24"/>
          <w:szCs w:val="24"/>
          <w:u w:val="single"/>
        </w:rPr>
      </w:pPr>
      <w:r>
        <w:rPr>
          <w:rFonts w:ascii="Times New Roman" w:hAnsi="Times New Roman"/>
          <w:sz w:val="24"/>
          <w:szCs w:val="24"/>
          <w:u w:val="single"/>
        </w:rPr>
        <w:t>10</w:t>
      </w:r>
      <w:r>
        <w:rPr>
          <w:rFonts w:ascii="Times New Roman" w:hAnsi="Times New Roman"/>
          <w:sz w:val="28"/>
          <w:szCs w:val="28"/>
          <w:u w:val="single"/>
        </w:rPr>
        <w:t>.12</w:t>
      </w:r>
      <w:r>
        <w:rPr>
          <w:rFonts w:ascii="Times New Roman" w:hAnsi="Times New Roman"/>
          <w:sz w:val="28"/>
          <w:szCs w:val="28"/>
          <w:u w:val="single"/>
          <w:lang w:val="ro-RO"/>
        </w:rPr>
        <w:t>.2020</w:t>
      </w:r>
    </w:p>
    <w:p w:rsidR="00D65196" w:rsidRDefault="00D65196" w:rsidP="00D65196">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D65196" w:rsidRDefault="00D65196" w:rsidP="00D65196">
      <w:pPr>
        <w:jc w:val="both"/>
        <w:rPr>
          <w:sz w:val="28"/>
          <w:szCs w:val="28"/>
        </w:rPr>
      </w:pPr>
    </w:p>
    <w:p w:rsidR="00D65196" w:rsidRDefault="00D65196" w:rsidP="00D65196">
      <w:pPr>
        <w:jc w:val="both"/>
        <w:rPr>
          <w:sz w:val="28"/>
          <w:szCs w:val="28"/>
        </w:rPr>
      </w:pPr>
    </w:p>
    <w:p w:rsidR="00D65196" w:rsidRDefault="00D65196" w:rsidP="00D65196">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D65196" w:rsidRDefault="00D65196" w:rsidP="00D65196">
      <w:pPr>
        <w:jc w:val="both"/>
        <w:rPr>
          <w:rFonts w:ascii="Times New Roman" w:hAnsi="Times New Roman"/>
          <w:bCs/>
          <w:sz w:val="28"/>
          <w:szCs w:val="28"/>
        </w:rPr>
      </w:pPr>
    </w:p>
    <w:p w:rsidR="00D65196" w:rsidRDefault="00D65196" w:rsidP="00D65196">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10.12</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321</w:t>
      </w:r>
      <w:r>
        <w:rPr>
          <w:rFonts w:ascii="Times New Roman" w:hAnsi="Times New Roman"/>
          <w:sz w:val="28"/>
          <w:szCs w:val="28"/>
        </w:rPr>
        <w:t xml:space="preserve"> un;</w:t>
      </w:r>
    </w:p>
    <w:p w:rsidR="00D65196" w:rsidRDefault="00D65196" w:rsidP="00D65196">
      <w:pPr>
        <w:numPr>
          <w:ilvl w:val="0"/>
          <w:numId w:val="1"/>
        </w:numPr>
        <w:jc w:val="both"/>
        <w:rPr>
          <w:rFonts w:ascii="Times New Roman" w:hAnsi="Times New Roman"/>
          <w:sz w:val="28"/>
          <w:szCs w:val="28"/>
          <w:lang w:val="ro-RO"/>
        </w:rPr>
      </w:pPr>
      <w:r>
        <w:rPr>
          <w:rFonts w:ascii="Times New Roman" w:hAnsi="Times New Roman"/>
          <w:sz w:val="28"/>
          <w:szCs w:val="28"/>
        </w:rPr>
        <w:lastRenderedPageBreak/>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D65196" w:rsidRDefault="00D65196" w:rsidP="00D65196">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D65196" w:rsidRDefault="00D65196" w:rsidP="00D65196">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D65196" w:rsidRDefault="00D65196" w:rsidP="00D65196">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D65196" w:rsidRDefault="00D65196" w:rsidP="00D65196">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D65196" w:rsidRDefault="00D65196" w:rsidP="00D65196">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D65196" w:rsidRDefault="00D65196" w:rsidP="00D65196">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D65196" w:rsidRDefault="00D65196" w:rsidP="00D6519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D65196" w:rsidRDefault="00D65196" w:rsidP="00D65196">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D65196" w:rsidRDefault="00D65196" w:rsidP="00D65196">
      <w:pPr>
        <w:numPr>
          <w:ilvl w:val="0"/>
          <w:numId w:val="1"/>
        </w:numPr>
        <w:jc w:val="both"/>
        <w:rPr>
          <w:rFonts w:ascii="Times New Roman" w:hAnsi="Times New Roman"/>
          <w:sz w:val="24"/>
          <w:szCs w:val="24"/>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3763D8">
        <w:rPr>
          <w:rFonts w:ascii="Times New Roman" w:hAnsi="Times New Roman"/>
          <w:bCs/>
          <w:sz w:val="28"/>
          <w:szCs w:val="28"/>
        </w:rPr>
        <w:t>)</w:t>
      </w:r>
      <w:r>
        <w:rPr>
          <w:rFonts w:ascii="Times New Roman" w:hAnsi="Times New Roman"/>
          <w:bCs/>
          <w:sz w:val="28"/>
          <w:szCs w:val="28"/>
        </w:rPr>
        <w:t>;</w:t>
      </w:r>
    </w:p>
    <w:p w:rsidR="00D65196" w:rsidRDefault="00D65196" w:rsidP="00D65196">
      <w:pPr>
        <w:numPr>
          <w:ilvl w:val="0"/>
          <w:numId w:val="1"/>
        </w:numPr>
        <w:jc w:val="both"/>
        <w:rPr>
          <w:rFonts w:ascii="Times New Roman" w:hAnsi="Times New Roman"/>
          <w:sz w:val="28"/>
          <w:szCs w:val="28"/>
        </w:rPr>
      </w:pP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intervalul</w:t>
      </w:r>
      <w:proofErr w:type="spellEnd"/>
      <w:r>
        <w:rPr>
          <w:rFonts w:ascii="Times New Roman" w:hAnsi="Times New Roman"/>
          <w:sz w:val="28"/>
          <w:szCs w:val="28"/>
        </w:rPr>
        <w:t xml:space="preserve"> </w:t>
      </w:r>
      <w:proofErr w:type="spellStart"/>
      <w:r>
        <w:rPr>
          <w:rFonts w:ascii="Times New Roman" w:hAnsi="Times New Roman"/>
          <w:sz w:val="28"/>
          <w:szCs w:val="28"/>
        </w:rPr>
        <w:t>orelor</w:t>
      </w:r>
      <w:proofErr w:type="spellEnd"/>
      <w:r>
        <w:rPr>
          <w:rFonts w:ascii="Times New Roman" w:hAnsi="Times New Roman"/>
          <w:sz w:val="28"/>
          <w:szCs w:val="28"/>
        </w:rPr>
        <w:t xml:space="preserve"> 06:50 – 09:00, </w:t>
      </w:r>
      <w:proofErr w:type="spellStart"/>
      <w:r>
        <w:rPr>
          <w:rFonts w:ascii="Times New Roman" w:hAnsi="Times New Roman"/>
          <w:sz w:val="28"/>
          <w:szCs w:val="28"/>
        </w:rPr>
        <w:t>fiecare</w:t>
      </w:r>
      <w:proofErr w:type="spellEnd"/>
      <w:r>
        <w:rPr>
          <w:rFonts w:ascii="Times New Roman" w:hAnsi="Times New Roman"/>
          <w:sz w:val="28"/>
          <w:szCs w:val="28"/>
        </w:rPr>
        <w:t xml:space="preserve"> al </w:t>
      </w:r>
      <w:proofErr w:type="spellStart"/>
      <w:r>
        <w:rPr>
          <w:rFonts w:ascii="Times New Roman" w:hAnsi="Times New Roman"/>
          <w:sz w:val="28"/>
          <w:szCs w:val="28"/>
        </w:rPr>
        <w:t>patrulea</w:t>
      </w:r>
      <w:proofErr w:type="spellEnd"/>
      <w:r>
        <w:rPr>
          <w:rFonts w:ascii="Times New Roman" w:hAnsi="Times New Roman"/>
          <w:sz w:val="28"/>
          <w:szCs w:val="28"/>
        </w:rPr>
        <w:t xml:space="preserve"> </w:t>
      </w:r>
      <w:proofErr w:type="spellStart"/>
      <w:r>
        <w:rPr>
          <w:rFonts w:ascii="Times New Roman" w:hAnsi="Times New Roman"/>
          <w:sz w:val="28"/>
          <w:szCs w:val="28"/>
        </w:rPr>
        <w:t>troleibuz</w:t>
      </w:r>
      <w:proofErr w:type="spellEnd"/>
      <w:r>
        <w:rPr>
          <w:rFonts w:ascii="Times New Roman" w:hAnsi="Times New Roman"/>
          <w:sz w:val="28"/>
          <w:szCs w:val="28"/>
        </w:rPr>
        <w:t xml:space="preserve"> de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rutele</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2, 8, 10, 12, 22 </w:t>
      </w:r>
      <w:proofErr w:type="spellStart"/>
      <w:r>
        <w:rPr>
          <w:rFonts w:ascii="Times New Roman" w:hAnsi="Times New Roman"/>
          <w:sz w:val="28"/>
          <w:szCs w:val="28"/>
        </w:rPr>
        <w:t>și</w:t>
      </w:r>
      <w:proofErr w:type="spellEnd"/>
      <w:r>
        <w:rPr>
          <w:rFonts w:ascii="Times New Roman" w:hAnsi="Times New Roman"/>
          <w:sz w:val="28"/>
          <w:szCs w:val="28"/>
        </w:rPr>
        <w:t xml:space="preserve"> 25 </w:t>
      </w:r>
      <w:proofErr w:type="spellStart"/>
      <w:r>
        <w:rPr>
          <w:rFonts w:ascii="Times New Roman" w:hAnsi="Times New Roman"/>
          <w:sz w:val="28"/>
          <w:szCs w:val="28"/>
        </w:rPr>
        <w:t>este</w:t>
      </w:r>
      <w:proofErr w:type="spellEnd"/>
      <w:r>
        <w:rPr>
          <w:rFonts w:ascii="Times New Roman" w:hAnsi="Times New Roman"/>
          <w:sz w:val="28"/>
          <w:szCs w:val="28"/>
        </w:rPr>
        <w:t xml:space="preserve"> </w:t>
      </w:r>
      <w:proofErr w:type="spellStart"/>
      <w:r>
        <w:rPr>
          <w:rFonts w:ascii="Times New Roman" w:hAnsi="Times New Roman"/>
          <w:sz w:val="28"/>
          <w:szCs w:val="28"/>
        </w:rPr>
        <w:t>destinat</w:t>
      </w:r>
      <w:proofErr w:type="spellEnd"/>
      <w:r>
        <w:rPr>
          <w:rFonts w:ascii="Times New Roman" w:hAnsi="Times New Roman"/>
          <w:sz w:val="28"/>
          <w:szCs w:val="28"/>
        </w:rPr>
        <w:t xml:space="preserve"> </w:t>
      </w:r>
      <w:proofErr w:type="spellStart"/>
      <w:r>
        <w:rPr>
          <w:rFonts w:ascii="Times New Roman" w:hAnsi="Times New Roman"/>
          <w:sz w:val="28"/>
          <w:szCs w:val="28"/>
        </w:rPr>
        <w:t>exclusiv</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transportarea</w:t>
      </w:r>
      <w:proofErr w:type="spellEnd"/>
      <w:r>
        <w:rPr>
          <w:rFonts w:ascii="Times New Roman" w:hAnsi="Times New Roman"/>
          <w:sz w:val="28"/>
          <w:szCs w:val="28"/>
        </w:rPr>
        <w:t xml:space="preserve"> </w:t>
      </w:r>
      <w:proofErr w:type="spellStart"/>
      <w:r>
        <w:rPr>
          <w:rFonts w:ascii="Times New Roman" w:hAnsi="Times New Roman"/>
          <w:sz w:val="28"/>
          <w:szCs w:val="28"/>
        </w:rPr>
        <w:t>copiilor</w:t>
      </w:r>
      <w:proofErr w:type="spellEnd"/>
      <w:r>
        <w:rPr>
          <w:rFonts w:ascii="Times New Roman" w:hAnsi="Times New Roman"/>
          <w:sz w:val="28"/>
          <w:szCs w:val="28"/>
        </w:rPr>
        <w:t xml:space="preserve"> </w:t>
      </w:r>
      <w:r>
        <w:rPr>
          <w:rFonts w:ascii="Times New Roman" w:hAnsi="Times New Roman"/>
          <w:sz w:val="28"/>
          <w:szCs w:val="28"/>
          <w:lang w:val="ro-RO"/>
        </w:rPr>
        <w:t>și a cadrelor pedagogice</w:t>
      </w:r>
      <w:r>
        <w:rPr>
          <w:rFonts w:ascii="Times New Roman" w:hAnsi="Times New Roman"/>
          <w:sz w:val="28"/>
          <w:szCs w:val="28"/>
        </w:rPr>
        <w:t>.</w:t>
      </w:r>
    </w:p>
    <w:p w:rsidR="00D65196" w:rsidRDefault="00D65196" w:rsidP="00D65196">
      <w:pPr>
        <w:jc w:val="both"/>
        <w:rPr>
          <w:rFonts w:ascii="Times New Roman" w:hAnsi="Times New Roman"/>
          <w:sz w:val="24"/>
          <w:szCs w:val="24"/>
        </w:rPr>
      </w:pPr>
    </w:p>
    <w:p w:rsidR="00D65196" w:rsidRPr="00D65196" w:rsidRDefault="00D65196" w:rsidP="00421839">
      <w:pPr>
        <w:rPr>
          <w:rFonts w:ascii="Times New Roman" w:hAnsi="Times New Roman"/>
          <w:sz w:val="24"/>
          <w:szCs w:val="24"/>
        </w:rPr>
      </w:pPr>
    </w:p>
    <w:sectPr w:rsidR="00D65196" w:rsidRPr="00D65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3BF4"/>
    <w:rsid w:val="00043FC2"/>
    <w:rsid w:val="0004593C"/>
    <w:rsid w:val="00053DE6"/>
    <w:rsid w:val="00054C9C"/>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B4C"/>
    <w:rsid w:val="000D5DB6"/>
    <w:rsid w:val="000F32B8"/>
    <w:rsid w:val="000F33D8"/>
    <w:rsid w:val="000F5030"/>
    <w:rsid w:val="00112E7B"/>
    <w:rsid w:val="00114638"/>
    <w:rsid w:val="0012323C"/>
    <w:rsid w:val="00126080"/>
    <w:rsid w:val="0013390C"/>
    <w:rsid w:val="001360CA"/>
    <w:rsid w:val="00144CE0"/>
    <w:rsid w:val="001450A4"/>
    <w:rsid w:val="00146EA2"/>
    <w:rsid w:val="00151069"/>
    <w:rsid w:val="0015138F"/>
    <w:rsid w:val="00151A1B"/>
    <w:rsid w:val="001521CD"/>
    <w:rsid w:val="001537BC"/>
    <w:rsid w:val="001539A6"/>
    <w:rsid w:val="00154C31"/>
    <w:rsid w:val="00161675"/>
    <w:rsid w:val="00161CB0"/>
    <w:rsid w:val="001706ED"/>
    <w:rsid w:val="00175495"/>
    <w:rsid w:val="00177437"/>
    <w:rsid w:val="00180399"/>
    <w:rsid w:val="00180EA8"/>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D4F42"/>
    <w:rsid w:val="001E14EC"/>
    <w:rsid w:val="001E2B3F"/>
    <w:rsid w:val="001E352F"/>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752"/>
    <w:rsid w:val="00315E1B"/>
    <w:rsid w:val="0032130F"/>
    <w:rsid w:val="00323E53"/>
    <w:rsid w:val="00326E76"/>
    <w:rsid w:val="003334EF"/>
    <w:rsid w:val="00333551"/>
    <w:rsid w:val="003344E8"/>
    <w:rsid w:val="00336912"/>
    <w:rsid w:val="00345AEE"/>
    <w:rsid w:val="00345BDB"/>
    <w:rsid w:val="00355531"/>
    <w:rsid w:val="00357231"/>
    <w:rsid w:val="00361FCE"/>
    <w:rsid w:val="00362987"/>
    <w:rsid w:val="0036340C"/>
    <w:rsid w:val="003676E3"/>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11B2C"/>
    <w:rsid w:val="00416DBD"/>
    <w:rsid w:val="00421839"/>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06BF4"/>
    <w:rsid w:val="00520993"/>
    <w:rsid w:val="0052310E"/>
    <w:rsid w:val="005257E7"/>
    <w:rsid w:val="005259DE"/>
    <w:rsid w:val="00527352"/>
    <w:rsid w:val="005334DD"/>
    <w:rsid w:val="005343F1"/>
    <w:rsid w:val="0053691D"/>
    <w:rsid w:val="0053707B"/>
    <w:rsid w:val="0053766C"/>
    <w:rsid w:val="00537E36"/>
    <w:rsid w:val="00542C0D"/>
    <w:rsid w:val="005464AC"/>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68A1"/>
    <w:rsid w:val="005E69DF"/>
    <w:rsid w:val="005F1613"/>
    <w:rsid w:val="005F1ED6"/>
    <w:rsid w:val="005F26D4"/>
    <w:rsid w:val="005F2E3D"/>
    <w:rsid w:val="005F7D48"/>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5376"/>
    <w:rsid w:val="0074091E"/>
    <w:rsid w:val="00742613"/>
    <w:rsid w:val="00746363"/>
    <w:rsid w:val="007518F7"/>
    <w:rsid w:val="00751907"/>
    <w:rsid w:val="00752713"/>
    <w:rsid w:val="00752A1B"/>
    <w:rsid w:val="00761B80"/>
    <w:rsid w:val="00765B10"/>
    <w:rsid w:val="0076742F"/>
    <w:rsid w:val="00767A03"/>
    <w:rsid w:val="00770CCD"/>
    <w:rsid w:val="007721B2"/>
    <w:rsid w:val="00772919"/>
    <w:rsid w:val="00777854"/>
    <w:rsid w:val="0077791D"/>
    <w:rsid w:val="00782D5D"/>
    <w:rsid w:val="0078449A"/>
    <w:rsid w:val="00790573"/>
    <w:rsid w:val="0079206E"/>
    <w:rsid w:val="00794A80"/>
    <w:rsid w:val="007965B1"/>
    <w:rsid w:val="007A0115"/>
    <w:rsid w:val="007A0EA3"/>
    <w:rsid w:val="007A2DF8"/>
    <w:rsid w:val="007A3711"/>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34A4"/>
    <w:rsid w:val="007F483C"/>
    <w:rsid w:val="00806FEE"/>
    <w:rsid w:val="00813C30"/>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902D82"/>
    <w:rsid w:val="00902F93"/>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8584B"/>
    <w:rsid w:val="009915E2"/>
    <w:rsid w:val="00991630"/>
    <w:rsid w:val="00991B0F"/>
    <w:rsid w:val="009A40FC"/>
    <w:rsid w:val="009B7AC2"/>
    <w:rsid w:val="009C05CA"/>
    <w:rsid w:val="009C3004"/>
    <w:rsid w:val="009C3D34"/>
    <w:rsid w:val="009C550D"/>
    <w:rsid w:val="009C58BF"/>
    <w:rsid w:val="009D7A72"/>
    <w:rsid w:val="009E17D5"/>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65E3"/>
    <w:rsid w:val="00A72ECC"/>
    <w:rsid w:val="00A73765"/>
    <w:rsid w:val="00A766A2"/>
    <w:rsid w:val="00A81DEA"/>
    <w:rsid w:val="00A82AE7"/>
    <w:rsid w:val="00A90C79"/>
    <w:rsid w:val="00A921F7"/>
    <w:rsid w:val="00A93B30"/>
    <w:rsid w:val="00AA0944"/>
    <w:rsid w:val="00AA6716"/>
    <w:rsid w:val="00AC51E9"/>
    <w:rsid w:val="00AC526E"/>
    <w:rsid w:val="00AC6DEB"/>
    <w:rsid w:val="00AD1C92"/>
    <w:rsid w:val="00AD2520"/>
    <w:rsid w:val="00AD6611"/>
    <w:rsid w:val="00AF08F0"/>
    <w:rsid w:val="00AF376D"/>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6F09"/>
    <w:rsid w:val="00B80C4B"/>
    <w:rsid w:val="00B82210"/>
    <w:rsid w:val="00B824E7"/>
    <w:rsid w:val="00B85127"/>
    <w:rsid w:val="00B85690"/>
    <w:rsid w:val="00B857CD"/>
    <w:rsid w:val="00B925DE"/>
    <w:rsid w:val="00B9294A"/>
    <w:rsid w:val="00BA0EEB"/>
    <w:rsid w:val="00BA3790"/>
    <w:rsid w:val="00BB2B49"/>
    <w:rsid w:val="00BB55F5"/>
    <w:rsid w:val="00BB7CFE"/>
    <w:rsid w:val="00BC3AB2"/>
    <w:rsid w:val="00BC694A"/>
    <w:rsid w:val="00BD0A97"/>
    <w:rsid w:val="00BD1967"/>
    <w:rsid w:val="00BD1CD2"/>
    <w:rsid w:val="00BD4B3B"/>
    <w:rsid w:val="00BE1F58"/>
    <w:rsid w:val="00BE4092"/>
    <w:rsid w:val="00BE4C1F"/>
    <w:rsid w:val="00BE5A95"/>
    <w:rsid w:val="00BE5EF4"/>
    <w:rsid w:val="00BE7D57"/>
    <w:rsid w:val="00BF0CAA"/>
    <w:rsid w:val="00BF11EE"/>
    <w:rsid w:val="00BF6D52"/>
    <w:rsid w:val="00C056C3"/>
    <w:rsid w:val="00C05DFE"/>
    <w:rsid w:val="00C07931"/>
    <w:rsid w:val="00C21214"/>
    <w:rsid w:val="00C22403"/>
    <w:rsid w:val="00C2391F"/>
    <w:rsid w:val="00C25B09"/>
    <w:rsid w:val="00C25D14"/>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6057"/>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667A"/>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D5BB9"/>
    <w:rsid w:val="00DF4D28"/>
    <w:rsid w:val="00DF76A4"/>
    <w:rsid w:val="00E00DE8"/>
    <w:rsid w:val="00E01738"/>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38A7"/>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DEF92D-BBB5-0748-AD4A-CDD7EAD2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2020-12-10T06:02:00Z</dcterms:created>
  <dcterms:modified xsi:type="dcterms:W3CDTF">2020-12-10T06:02:00Z</dcterms:modified>
</cp:coreProperties>
</file>