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502410" w:rsidRDefault="00502410" w:rsidP="0050241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502410" w:rsidRDefault="00502410" w:rsidP="005024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Instalare inele beton</w:t>
      </w:r>
      <w:r w:rsidRPr="00EF7B27">
        <w:rPr>
          <w:sz w:val="26"/>
          <w:szCs w:val="26"/>
          <w:lang w:val="ro-RO"/>
        </w:rPr>
        <w:t>: str. Testimiţeanu – 1 buc.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Ridicare fîntîni la cotă</w:t>
      </w:r>
      <w:r w:rsidRPr="00EF7B27">
        <w:rPr>
          <w:sz w:val="26"/>
          <w:szCs w:val="26"/>
          <w:lang w:val="ro-RO"/>
        </w:rPr>
        <w:t>: str. Testimiţeanu – 1 buc.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Amenajarea beton asfaltic mărunt</w:t>
      </w:r>
      <w:r w:rsidRPr="00EF7B27">
        <w:rPr>
          <w:sz w:val="26"/>
          <w:szCs w:val="26"/>
          <w:lang w:val="ro-RO"/>
        </w:rPr>
        <w:t>: str. Testimiţeanu – 201,5 m2.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Amenajarea beton asfaltic mășcat</w:t>
      </w:r>
      <w:r w:rsidRPr="00EF7B27">
        <w:rPr>
          <w:sz w:val="26"/>
          <w:szCs w:val="26"/>
          <w:lang w:val="ro-RO"/>
        </w:rPr>
        <w:t>: str. Testimiţeanu – 94,5 m2, H7.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Amenajarea fundației în pietriș</w:t>
      </w:r>
      <w:r w:rsidRPr="00EF7B27">
        <w:rPr>
          <w:sz w:val="26"/>
          <w:szCs w:val="26"/>
          <w:lang w:val="ro-RO"/>
        </w:rPr>
        <w:t>: str. Testimiţeanu – 35,7 tn.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Instalare borduri mici</w:t>
      </w:r>
      <w:r w:rsidRPr="00EF7B27">
        <w:rPr>
          <w:sz w:val="26"/>
          <w:szCs w:val="26"/>
          <w:lang w:val="ro-RO"/>
        </w:rPr>
        <w:t>: str. Testimiţeanu – 55 ml.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Instalare borduri mari</w:t>
      </w:r>
      <w:r w:rsidRPr="00EF7B27">
        <w:rPr>
          <w:sz w:val="26"/>
          <w:szCs w:val="26"/>
          <w:lang w:val="ro-RO"/>
        </w:rPr>
        <w:t>: str. Testimiţeanu – 12 ml.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Săpătură manuală</w:t>
      </w:r>
      <w:r w:rsidRPr="00EF7B27">
        <w:rPr>
          <w:sz w:val="26"/>
          <w:szCs w:val="26"/>
          <w:lang w:val="ro-RO"/>
        </w:rPr>
        <w:t>: str. Testimiţeanu – 3 m3.</w:t>
      </w:r>
    </w:p>
    <w:p w:rsidR="00502410" w:rsidRPr="00EF7B27" w:rsidRDefault="00502410" w:rsidP="005024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Amenajare beton asfaltic frezat</w:t>
      </w:r>
      <w:r w:rsidRPr="00EF7B27">
        <w:rPr>
          <w:sz w:val="26"/>
          <w:szCs w:val="26"/>
          <w:lang w:val="ro-RO"/>
        </w:rPr>
        <w:t>: str. Sihastrului – 65,2 tn.</w:t>
      </w:r>
    </w:p>
    <w:p w:rsidR="00502410" w:rsidRPr="00E927EA" w:rsidRDefault="00502410" w:rsidP="00502410">
      <w:pPr>
        <w:ind w:right="141"/>
        <w:jc w:val="both"/>
        <w:rPr>
          <w:color w:val="00B050"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Salubrizarea mecanizată în zi:</w:t>
      </w:r>
      <w:r w:rsidRPr="00EF7B27">
        <w:rPr>
          <w:sz w:val="26"/>
          <w:szCs w:val="26"/>
          <w:lang w:val="ro-RO"/>
        </w:rPr>
        <w:t xml:space="preserve"> str. Albişoara, str. Trandafirilor, str. Melestiu, str. Inculeţ, str. Testimiţeanu, str. G. Caşu, str. M. Mică, str. C. Vîrnav, Spicului, Drumul Viilor, str. Pietrarilor, str. </w:t>
      </w:r>
      <w:r w:rsidRPr="00502410">
        <w:rPr>
          <w:sz w:val="26"/>
          <w:szCs w:val="26"/>
          <w:lang w:val="ro-RO"/>
        </w:rPr>
        <w:t>I.C. Suruceanu, str. L. Kzacynski, str. Academiei, str. T. Strişcă, str. Docuceaev, str. Ungreanu, str. Grenoble, str. Gh. Asachi.</w:t>
      </w:r>
    </w:p>
    <w:p w:rsidR="00502410" w:rsidRPr="007D5F5B" w:rsidRDefault="00502410" w:rsidP="0050241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Salubrizarea mecanizată în noapte:</w:t>
      </w:r>
      <w:r w:rsidRPr="00EF7B27">
        <w:rPr>
          <w:sz w:val="26"/>
          <w:szCs w:val="26"/>
          <w:lang w:val="ro-RO"/>
        </w:rPr>
        <w:t xml:space="preserve"> str. Tăbăcăria Veche, str. Ismail (buzunar+pod), str. Columna, str. Varlaam, bd. Cantemir, bd. Gagarin, str. Aleea Gării, bd. Negruzzi, bd. Ştefan cel Mare, str. Ciuflea, Viaduct, str. Bucureşti, str. Halippa, str. Gh. Asachi, șos. Hîncești+nod rutier, str. Docuceaev, str. Academiei.</w:t>
      </w:r>
    </w:p>
    <w:p w:rsidR="000B1D0C" w:rsidRPr="008105C9" w:rsidRDefault="000B1D0C" w:rsidP="000B1D0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02410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04B5F" w:rsidRPr="00252068" w:rsidRDefault="00C04B5F" w:rsidP="00C04B5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subterane.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A27EB6" w:rsidRPr="00252068" w:rsidRDefault="00292B5D" w:rsidP="00A27EB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 </w:t>
      </w:r>
      <w:r w:rsidR="002B7495">
        <w:rPr>
          <w:i/>
          <w:sz w:val="26"/>
          <w:szCs w:val="26"/>
          <w:lang w:val="ro-RO"/>
        </w:rPr>
        <w:t xml:space="preserve">beton asfaltic uzat și </w:t>
      </w:r>
      <w:r>
        <w:rPr>
          <w:i/>
          <w:sz w:val="26"/>
          <w:szCs w:val="26"/>
          <w:lang w:val="ro-RO"/>
        </w:rPr>
        <w:t>borduri</w:t>
      </w:r>
      <w:r w:rsidR="00A27EB6" w:rsidRPr="00252068">
        <w:rPr>
          <w:i/>
          <w:sz w:val="26"/>
          <w:szCs w:val="26"/>
          <w:lang w:val="ro-RO"/>
        </w:rPr>
        <w:t xml:space="preserve">: </w:t>
      </w:r>
      <w:r w:rsidR="00A27EB6" w:rsidRPr="00252068">
        <w:rPr>
          <w:sz w:val="26"/>
          <w:szCs w:val="26"/>
          <w:lang w:val="ro-RO"/>
        </w:rPr>
        <w:t>str. Testimiţeanu</w:t>
      </w:r>
      <w:r w:rsidR="00A27EB6" w:rsidRPr="00252068">
        <w:rPr>
          <w:i/>
          <w:sz w:val="26"/>
          <w:szCs w:val="26"/>
          <w:lang w:val="ro-RO"/>
        </w:rPr>
        <w:t>.</w:t>
      </w:r>
    </w:p>
    <w:p w:rsidR="00292B5D" w:rsidRPr="00252068" w:rsidRDefault="00292B5D" w:rsidP="00292B5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292B5D" w:rsidRPr="00252068" w:rsidRDefault="00292B5D" w:rsidP="00292B5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502410" w:rsidRPr="00B31D0E" w:rsidRDefault="00502410" w:rsidP="00502410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502410" w:rsidRDefault="00502410" w:rsidP="005024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5B2526" w:rsidRDefault="00502410" w:rsidP="00502410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</w:t>
      </w:r>
      <w:r w:rsidRPr="005B2526">
        <w:rPr>
          <w:i/>
          <w:sz w:val="26"/>
          <w:szCs w:val="26"/>
          <w:lang w:val="ro-RO"/>
        </w:rPr>
        <w:t>idicarea fîntînilor la cotă</w:t>
      </w:r>
      <w:r w:rsidRPr="005B2526">
        <w:rPr>
          <w:sz w:val="26"/>
          <w:szCs w:val="26"/>
          <w:lang w:val="ro-RO"/>
        </w:rPr>
        <w:t xml:space="preserve">: str. Pelivan – </w:t>
      </w:r>
      <w:r>
        <w:rPr>
          <w:sz w:val="26"/>
          <w:szCs w:val="26"/>
          <w:lang w:val="ro-RO"/>
        </w:rPr>
        <w:t>8 grilaje</w:t>
      </w:r>
      <w:r w:rsidRPr="005B2526">
        <w:rPr>
          <w:sz w:val="26"/>
          <w:szCs w:val="26"/>
          <w:lang w:val="ro-RO"/>
        </w:rPr>
        <w:t xml:space="preserve"> noi</w:t>
      </w:r>
      <w:r>
        <w:rPr>
          <w:sz w:val="26"/>
          <w:szCs w:val="26"/>
          <w:lang w:val="ro-RO"/>
        </w:rPr>
        <w:t>, 17 elemente beton dreptunghiulare</w:t>
      </w:r>
      <w:r w:rsidRPr="005B2526">
        <w:rPr>
          <w:sz w:val="26"/>
          <w:szCs w:val="26"/>
          <w:lang w:val="ro-RO"/>
        </w:rPr>
        <w:t>.</w:t>
      </w:r>
    </w:p>
    <w:p w:rsidR="00502410" w:rsidRPr="005B2526" w:rsidRDefault="00502410" w:rsidP="00502410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sol, gunoi</w:t>
      </w:r>
      <w:r w:rsidRPr="005B2526">
        <w:rPr>
          <w:sz w:val="26"/>
          <w:szCs w:val="26"/>
          <w:lang w:val="ro-RO"/>
        </w:rPr>
        <w:t xml:space="preserve">: str. Pelivan – </w:t>
      </w:r>
      <w:r>
        <w:rPr>
          <w:sz w:val="26"/>
          <w:szCs w:val="26"/>
          <w:lang w:val="ro-RO"/>
        </w:rPr>
        <w:t>3</w:t>
      </w:r>
      <w:r w:rsidRPr="005B2526">
        <w:rPr>
          <w:sz w:val="26"/>
          <w:szCs w:val="26"/>
          <w:lang w:val="ro-RO"/>
        </w:rPr>
        <w:t xml:space="preserve"> curse </w:t>
      </w:r>
      <w:r>
        <w:rPr>
          <w:sz w:val="26"/>
          <w:szCs w:val="26"/>
          <w:lang w:val="ro-RO"/>
        </w:rPr>
        <w:t>Kamaz</w:t>
      </w:r>
      <w:r w:rsidRPr="005B2526">
        <w:rPr>
          <w:sz w:val="26"/>
          <w:szCs w:val="26"/>
          <w:lang w:val="ro-RO"/>
        </w:rPr>
        <w:t>.</w:t>
      </w:r>
    </w:p>
    <w:p w:rsidR="00502410" w:rsidRPr="005B2526" w:rsidRDefault="00502410" w:rsidP="00502410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parte carosabilă</w:t>
      </w:r>
      <w:r w:rsidRPr="005B2526">
        <w:rPr>
          <w:sz w:val="26"/>
          <w:szCs w:val="26"/>
          <w:lang w:val="ro-RO"/>
        </w:rPr>
        <w:t>: str. Pelivan – 5 buc noi,  4 vechi.</w:t>
      </w:r>
    </w:p>
    <w:p w:rsidR="00502410" w:rsidRPr="008105C9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266D" w:rsidRDefault="002B7495" w:rsidP="005E26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 fîntîni și grilaje</w:t>
      </w:r>
      <w:r w:rsidR="005E266D">
        <w:rPr>
          <w:sz w:val="26"/>
          <w:szCs w:val="26"/>
          <w:lang w:val="ro-RO"/>
        </w:rPr>
        <w:t xml:space="preserve">: bd. Alba Iulia. </w:t>
      </w:r>
    </w:p>
    <w:p w:rsidR="00BD2B05" w:rsidRDefault="00BD2B05" w:rsidP="00BD2B0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>
        <w:rPr>
          <w:sz w:val="26"/>
          <w:szCs w:val="26"/>
          <w:lang w:val="ro-RO"/>
        </w:rPr>
        <w:t xml:space="preserve">: </w:t>
      </w:r>
      <w:r w:rsidR="002B7495">
        <w:rPr>
          <w:sz w:val="26"/>
          <w:szCs w:val="26"/>
          <w:lang w:val="ro-RO"/>
        </w:rPr>
        <w:t>str. I. Pelivan</w:t>
      </w:r>
      <w:r>
        <w:rPr>
          <w:sz w:val="26"/>
          <w:szCs w:val="26"/>
          <w:lang w:val="ro-RO"/>
        </w:rPr>
        <w:t xml:space="preserve">. </w:t>
      </w:r>
    </w:p>
    <w:p w:rsidR="00BD2B05" w:rsidRDefault="002B7495" w:rsidP="00BD2B0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 strat de egalizare</w:t>
      </w:r>
      <w:r w:rsidR="00BD2B05">
        <w:rPr>
          <w:sz w:val="26"/>
          <w:szCs w:val="26"/>
          <w:lang w:val="ro-RO"/>
        </w:rPr>
        <w:t xml:space="preserve">: bd. Alba Iulia. </w:t>
      </w:r>
    </w:p>
    <w:p w:rsidR="00502410" w:rsidRPr="00C2552F" w:rsidRDefault="00502410" w:rsidP="0050241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502410" w:rsidRDefault="00502410" w:rsidP="005024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Gunoi manual:</w:t>
      </w:r>
      <w:r w:rsidRPr="00EF7B27">
        <w:rPr>
          <w:sz w:val="26"/>
          <w:szCs w:val="26"/>
          <w:lang w:val="ro-RO"/>
        </w:rPr>
        <w:t xml:space="preserve"> str. M. Costin – 2 curse, (remorcă, Zil).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Demolare beton asfaltic uzat:</w:t>
      </w:r>
      <w:r w:rsidRPr="00EF7B27">
        <w:rPr>
          <w:sz w:val="26"/>
          <w:szCs w:val="26"/>
          <w:lang w:val="ro-RO"/>
        </w:rPr>
        <w:t xml:space="preserve"> str. Mircești – 2,5 m3.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Instalare borduri noi:</w:t>
      </w:r>
      <w:r w:rsidRPr="00EF7B27">
        <w:rPr>
          <w:sz w:val="26"/>
          <w:szCs w:val="26"/>
          <w:lang w:val="ro-RO"/>
        </w:rPr>
        <w:t xml:space="preserve"> str. Mircești – 32,5 ml.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Excavare/transportare gunoi:</w:t>
      </w:r>
      <w:r w:rsidRPr="00EF7B27">
        <w:rPr>
          <w:sz w:val="26"/>
          <w:szCs w:val="26"/>
          <w:lang w:val="ro-RO"/>
        </w:rPr>
        <w:t xml:space="preserve"> str. Mircești – 20 ml, 12 tn, 1 cursă, Kamaz.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Salubrizarea mecanizată în zi: </w:t>
      </w:r>
      <w:r w:rsidRPr="00EF7B27">
        <w:rPr>
          <w:sz w:val="26"/>
          <w:szCs w:val="26"/>
          <w:lang w:val="ro-RO"/>
        </w:rPr>
        <w:t>str. Albişoara, str. C. Moşişor, str. Socoleni, str. Doina, str. Ceucari, str. Studenţilor, str. Dimo, str. Florilor, str. T. Vladimirescu.</w:t>
      </w:r>
    </w:p>
    <w:p w:rsidR="00502410" w:rsidRPr="008105C9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5D0659" w:rsidRDefault="002B7495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Strat de egalizare</w:t>
      </w:r>
      <w:r w:rsidR="00125158" w:rsidRPr="005D0659">
        <w:rPr>
          <w:i/>
          <w:sz w:val="26"/>
          <w:szCs w:val="26"/>
          <w:lang w:val="ro-RO"/>
        </w:rPr>
        <w:t>:</w:t>
      </w:r>
      <w:r w:rsidR="00125158"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0F7729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F90476" w:rsidRPr="005D0659">
        <w:rPr>
          <w:i/>
          <w:sz w:val="26"/>
          <w:szCs w:val="26"/>
          <w:lang w:val="ro-RO"/>
        </w:rPr>
        <w:t>:</w:t>
      </w:r>
      <w:r w:rsidR="00F90476" w:rsidRPr="005D0659">
        <w:rPr>
          <w:sz w:val="26"/>
          <w:szCs w:val="26"/>
          <w:lang w:val="ro-RO"/>
        </w:rPr>
        <w:t xml:space="preserve"> str. M. Costin. </w:t>
      </w:r>
    </w:p>
    <w:p w:rsidR="00502410" w:rsidRPr="00E34611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502410" w:rsidRDefault="00502410" w:rsidP="005024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ind w:right="141"/>
        <w:jc w:val="both"/>
        <w:rPr>
          <w:i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Montare zidării: </w:t>
      </w:r>
      <w:r w:rsidRPr="00EF7B27">
        <w:rPr>
          <w:sz w:val="26"/>
          <w:szCs w:val="26"/>
          <w:lang w:val="ro-RO"/>
        </w:rPr>
        <w:t>str. Zelinski – 79 buc</w:t>
      </w:r>
      <w:r w:rsidRPr="00EF7B27">
        <w:rPr>
          <w:i/>
          <w:sz w:val="26"/>
          <w:szCs w:val="26"/>
          <w:lang w:val="ro-RO"/>
        </w:rPr>
        <w:t>.</w:t>
      </w:r>
    </w:p>
    <w:p w:rsidR="00502410" w:rsidRPr="00EF7B27" w:rsidRDefault="00502410" w:rsidP="00502410">
      <w:pPr>
        <w:ind w:right="141"/>
        <w:jc w:val="both"/>
        <w:rPr>
          <w:i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Excavare/transportare gunoi: </w:t>
      </w:r>
      <w:r w:rsidRPr="00EF7B27">
        <w:rPr>
          <w:sz w:val="26"/>
          <w:szCs w:val="26"/>
          <w:lang w:val="ro-RO"/>
        </w:rPr>
        <w:t>str. Zelinski – 1 cursă (remorcă)</w:t>
      </w:r>
      <w:r w:rsidRPr="00EF7B27">
        <w:rPr>
          <w:i/>
          <w:sz w:val="26"/>
          <w:szCs w:val="26"/>
          <w:lang w:val="ro-RO"/>
        </w:rPr>
        <w:t>.</w:t>
      </w:r>
    </w:p>
    <w:p w:rsidR="00502410" w:rsidRPr="00EF7B27" w:rsidRDefault="00502410" w:rsidP="00502410">
      <w:pPr>
        <w:ind w:right="141"/>
        <w:jc w:val="both"/>
        <w:rPr>
          <w:i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Amenajarea fundațieie în pietriș și compactarea: </w:t>
      </w:r>
      <w:r w:rsidRPr="00EF7B27">
        <w:rPr>
          <w:sz w:val="26"/>
          <w:szCs w:val="26"/>
          <w:lang w:val="ro-RO"/>
        </w:rPr>
        <w:t>str. Zelinski – 10 tn</w:t>
      </w:r>
      <w:r w:rsidRPr="00EF7B27">
        <w:rPr>
          <w:i/>
          <w:sz w:val="26"/>
          <w:szCs w:val="26"/>
          <w:lang w:val="ro-RO"/>
        </w:rPr>
        <w:t>.</w:t>
      </w:r>
    </w:p>
    <w:p w:rsidR="00502410" w:rsidRPr="00EF7B27" w:rsidRDefault="00502410" w:rsidP="00502410">
      <w:pPr>
        <w:ind w:right="141"/>
        <w:jc w:val="both"/>
        <w:rPr>
          <w:i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Ridicare fîntîni la cotă: </w:t>
      </w:r>
      <w:r w:rsidRPr="00EF7B27">
        <w:rPr>
          <w:sz w:val="26"/>
          <w:szCs w:val="26"/>
          <w:lang w:val="ro-RO"/>
        </w:rPr>
        <w:t>str. Zelinski – 3 buc</w:t>
      </w:r>
      <w:r w:rsidRPr="00EF7B27">
        <w:rPr>
          <w:i/>
          <w:sz w:val="26"/>
          <w:szCs w:val="26"/>
          <w:lang w:val="ro-RO"/>
        </w:rPr>
        <w:t>.</w:t>
      </w:r>
    </w:p>
    <w:p w:rsidR="00502410" w:rsidRPr="007D5F5B" w:rsidRDefault="00502410" w:rsidP="0050241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u w:val="single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Salubrizarea mecanizată în noapte: </w:t>
      </w:r>
      <w:r w:rsidRPr="00EF7B27">
        <w:rPr>
          <w:sz w:val="26"/>
          <w:szCs w:val="26"/>
          <w:lang w:val="ro-RO"/>
        </w:rPr>
        <w:t xml:space="preserve">bd. Dacia – buzunare, bd. Dacia – 2 borduri interioare, Viaduct – 2 borduri interioare, str. Zelinski, str. Titulescu, nod rutier șos. Muncești, str. Independenţei, str. H. Botev. </w:t>
      </w:r>
    </w:p>
    <w:p w:rsidR="00502410" w:rsidRPr="008105C9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86D" w:rsidRPr="00904E9C" w:rsidRDefault="0073086D" w:rsidP="007308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8A1E81" w:rsidRPr="00904E9C" w:rsidRDefault="00FB16CF" w:rsidP="008A1E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 w:rsidR="008A1E81" w:rsidRPr="00904E9C">
        <w:rPr>
          <w:i/>
          <w:sz w:val="26"/>
          <w:szCs w:val="26"/>
          <w:lang w:val="ro-RO"/>
        </w:rPr>
        <w:t xml:space="preserve">: </w:t>
      </w:r>
      <w:r w:rsidR="008A1E81" w:rsidRPr="00904E9C">
        <w:rPr>
          <w:sz w:val="26"/>
          <w:szCs w:val="26"/>
          <w:lang w:val="ro-RO"/>
        </w:rPr>
        <w:t xml:space="preserve">str. </w:t>
      </w:r>
      <w:r w:rsidR="008A1E81">
        <w:rPr>
          <w:sz w:val="26"/>
          <w:szCs w:val="26"/>
          <w:lang w:val="ro-RO"/>
        </w:rPr>
        <w:t>N. Zelinski</w:t>
      </w:r>
      <w:r w:rsidR="008A1E81" w:rsidRPr="00904E9C">
        <w:rPr>
          <w:sz w:val="26"/>
          <w:szCs w:val="26"/>
          <w:lang w:val="ro-RO"/>
        </w:rPr>
        <w:t>.</w:t>
      </w:r>
    </w:p>
    <w:p w:rsidR="008A1E81" w:rsidRPr="00904E9C" w:rsidRDefault="008A1E81" w:rsidP="008A1E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502410" w:rsidRPr="004635C7" w:rsidRDefault="00502410" w:rsidP="0050241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502410" w:rsidRDefault="00502410" w:rsidP="005024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Montare zidării:</w:t>
      </w:r>
      <w:r w:rsidRPr="00EF7B27">
        <w:rPr>
          <w:sz w:val="26"/>
          <w:szCs w:val="26"/>
          <w:lang w:val="ro-RO"/>
        </w:rPr>
        <w:t xml:space="preserve"> Aleea Mircea cel Bătrîn – 28 ml.           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Compactare pietriș și sol sub bordure:</w:t>
      </w:r>
      <w:r w:rsidRPr="00EF7B27">
        <w:rPr>
          <w:sz w:val="26"/>
          <w:szCs w:val="26"/>
          <w:lang w:val="ro-RO"/>
        </w:rPr>
        <w:t xml:space="preserve"> Aleea Mircea cel Bătrîn – 14 ml.           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Încărcare manuală:</w:t>
      </w:r>
      <w:r w:rsidRPr="00EF7B27">
        <w:rPr>
          <w:sz w:val="26"/>
          <w:szCs w:val="26"/>
          <w:lang w:val="ro-RO"/>
        </w:rPr>
        <w:t xml:space="preserve"> Aleea Mircea cel Bătrîn – 1,8 tn.           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Gunoi manual:</w:t>
      </w:r>
      <w:r w:rsidRPr="00EF7B27">
        <w:rPr>
          <w:sz w:val="26"/>
          <w:szCs w:val="26"/>
          <w:lang w:val="ro-RO"/>
        </w:rPr>
        <w:t xml:space="preserve"> str. Otovasca – 1 cursă.             </w:t>
      </w:r>
    </w:p>
    <w:p w:rsidR="00502410" w:rsidRPr="007D5F5B" w:rsidRDefault="00502410" w:rsidP="0050241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D74F04" w:rsidRDefault="00502410" w:rsidP="00502410">
      <w:pPr>
        <w:ind w:right="141"/>
        <w:jc w:val="both"/>
        <w:rPr>
          <w:sz w:val="26"/>
          <w:szCs w:val="26"/>
          <w:u w:val="single"/>
          <w:lang w:val="ro-RO"/>
        </w:rPr>
      </w:pPr>
      <w:r w:rsidRPr="00D74F04">
        <w:rPr>
          <w:i/>
          <w:sz w:val="26"/>
          <w:szCs w:val="26"/>
          <w:lang w:val="ro-RO"/>
        </w:rPr>
        <w:t xml:space="preserve">Salubrizarea mecanizată în noapte: </w:t>
      </w:r>
      <w:r w:rsidRPr="00D74F04">
        <w:rPr>
          <w:sz w:val="26"/>
          <w:szCs w:val="26"/>
          <w:lang w:val="ro-RO"/>
        </w:rPr>
        <w:t xml:space="preserve">str. Lunca Bîcului, </w:t>
      </w:r>
      <w:r>
        <w:rPr>
          <w:sz w:val="26"/>
          <w:szCs w:val="26"/>
          <w:lang w:val="ro-RO"/>
        </w:rPr>
        <w:t>bd. Mircea cel Bătrîn,  str. Al. Russo, str. G. Latină, str. P. Zadnipru, str. Ig. Vieru, str. Domeniuc, str. Studenților</w:t>
      </w:r>
    </w:p>
    <w:p w:rsidR="00502410" w:rsidRPr="008105C9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2B7495" w:rsidP="007B58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="007B58F1">
        <w:rPr>
          <w:sz w:val="26"/>
          <w:szCs w:val="26"/>
          <w:lang w:val="ro-RO"/>
        </w:rPr>
        <w:t>: Aleea Mirecea cel Bătrîn.</w:t>
      </w:r>
    </w:p>
    <w:p w:rsidR="00502410" w:rsidRPr="00595994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02410" w:rsidRPr="007D5F5B" w:rsidRDefault="00502410" w:rsidP="0050241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Aplicare marcaj lomgitudinal: </w:t>
      </w:r>
      <w:r w:rsidRPr="00EF7B27">
        <w:rPr>
          <w:sz w:val="26"/>
          <w:szCs w:val="26"/>
          <w:lang w:val="ro-RO"/>
        </w:rPr>
        <w:t>str. Lunca Bîcului – 820 m2.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Aplicare marcaje – zebre: </w:t>
      </w:r>
      <w:r w:rsidRPr="00EF7B27">
        <w:rPr>
          <w:sz w:val="26"/>
          <w:szCs w:val="26"/>
          <w:lang w:val="ro-RO"/>
        </w:rPr>
        <w:t>str. Bd. Voievod – 80 m2.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sz w:val="26"/>
          <w:szCs w:val="26"/>
          <w:lang w:val="ro-RO"/>
        </w:rPr>
        <w:t xml:space="preserve">                                        </w:t>
      </w:r>
      <w:r>
        <w:rPr>
          <w:sz w:val="26"/>
          <w:szCs w:val="26"/>
          <w:lang w:val="ro-RO"/>
        </w:rPr>
        <w:t xml:space="preserve">  </w:t>
      </w:r>
      <w:r w:rsidRPr="00EF7B27">
        <w:rPr>
          <w:sz w:val="26"/>
          <w:szCs w:val="26"/>
          <w:lang w:val="ro-RO"/>
        </w:rPr>
        <w:t xml:space="preserve"> bd. Moscova – 70 m2.</w:t>
      </w:r>
    </w:p>
    <w:p w:rsidR="007B58F1" w:rsidRPr="008105C9" w:rsidRDefault="007B58F1" w:rsidP="007B58F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7064D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7064DB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.06.2020, în nopate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3C79" w:rsidRPr="00CE36A8" w:rsidRDefault="00C33C79" w:rsidP="00C33C79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Aplicare marcaje longitudinale: </w:t>
      </w:r>
      <w:r w:rsidR="002B7495">
        <w:rPr>
          <w:sz w:val="26"/>
          <w:szCs w:val="26"/>
          <w:lang w:val="ro-RO"/>
        </w:rPr>
        <w:t>str. Ismail</w:t>
      </w:r>
      <w:r w:rsidRPr="00CE36A8">
        <w:rPr>
          <w:sz w:val="26"/>
          <w:szCs w:val="26"/>
          <w:lang w:val="ro-RO"/>
        </w:rPr>
        <w:t>.</w:t>
      </w:r>
    </w:p>
    <w:p w:rsidR="00F56C6A" w:rsidRPr="00E26E11" w:rsidRDefault="00F56C6A" w:rsidP="00F56C6A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Aplicare marcaje treceri de pietoni:</w:t>
      </w:r>
      <w:r w:rsidR="00C04B5F" w:rsidRPr="00C04B5F">
        <w:rPr>
          <w:sz w:val="26"/>
          <w:szCs w:val="26"/>
          <w:lang w:val="ro-RO"/>
        </w:rPr>
        <w:t xml:space="preserve"> </w:t>
      </w:r>
      <w:r w:rsidR="00C04B5F">
        <w:rPr>
          <w:sz w:val="26"/>
          <w:szCs w:val="26"/>
          <w:lang w:val="ro-RO"/>
        </w:rPr>
        <w:t>bd</w:t>
      </w:r>
      <w:r w:rsidR="00C04B5F" w:rsidRPr="004E4709">
        <w:rPr>
          <w:sz w:val="26"/>
          <w:szCs w:val="26"/>
          <w:lang w:val="ro-RO"/>
        </w:rPr>
        <w:t xml:space="preserve">. </w:t>
      </w:r>
      <w:r w:rsidR="002B7495">
        <w:rPr>
          <w:sz w:val="26"/>
          <w:szCs w:val="26"/>
          <w:lang w:val="ro-RO"/>
        </w:rPr>
        <w:t>Moscova, str. Kiev</w:t>
      </w:r>
      <w:r w:rsidR="00C04B5F" w:rsidRPr="00CE36A8">
        <w:rPr>
          <w:sz w:val="26"/>
          <w:szCs w:val="26"/>
          <w:lang w:val="ro-RO"/>
        </w:rPr>
        <w:t>.</w:t>
      </w:r>
    </w:p>
    <w:p w:rsidR="00502410" w:rsidRPr="00595994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502410" w:rsidRDefault="00502410" w:rsidP="005024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Curățarea canalizării pluviale: </w:t>
      </w:r>
      <w:r w:rsidRPr="00EF7B27">
        <w:rPr>
          <w:sz w:val="26"/>
          <w:szCs w:val="26"/>
          <w:lang w:val="ro-RO"/>
        </w:rPr>
        <w:t xml:space="preserve">str. Otovasca – 12 receptoare. </w:t>
      </w:r>
      <w:r w:rsidRPr="00EF7B27">
        <w:rPr>
          <w:i/>
          <w:sz w:val="26"/>
          <w:szCs w:val="26"/>
          <w:lang w:val="ro-RO"/>
        </w:rPr>
        <w:t xml:space="preserve">  </w:t>
      </w:r>
    </w:p>
    <w:p w:rsidR="00502410" w:rsidRPr="00EF7B27" w:rsidRDefault="00502410" w:rsidP="0050241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F7B27">
        <w:rPr>
          <w:sz w:val="26"/>
          <w:szCs w:val="26"/>
          <w:lang w:val="ro-RO"/>
        </w:rPr>
        <w:t xml:space="preserve">                                                str. M. Dragan – 3 receptoare, 3 fîntîni. </w:t>
      </w:r>
      <w:r w:rsidRPr="00EF7B27">
        <w:rPr>
          <w:i/>
          <w:sz w:val="26"/>
          <w:szCs w:val="26"/>
          <w:lang w:val="ro-RO"/>
        </w:rPr>
        <w:t xml:space="preserve">                                                                                          </w:t>
      </w:r>
    </w:p>
    <w:p w:rsidR="00502410" w:rsidRPr="00EF7B27" w:rsidRDefault="00502410" w:rsidP="00502410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Curățarea canalizării pluviale 2000/2500: </w:t>
      </w:r>
      <w:r w:rsidRPr="00EF7B27">
        <w:rPr>
          <w:sz w:val="26"/>
          <w:szCs w:val="26"/>
          <w:lang w:val="ro-RO"/>
        </w:rPr>
        <w:t xml:space="preserve">strUzinelor. </w:t>
      </w:r>
      <w:r w:rsidRPr="00EF7B27">
        <w:rPr>
          <w:i/>
          <w:sz w:val="26"/>
          <w:szCs w:val="26"/>
          <w:lang w:val="ro-RO"/>
        </w:rPr>
        <w:t xml:space="preserve">  </w:t>
      </w:r>
    </w:p>
    <w:p w:rsidR="00502410" w:rsidRPr="00EF7B27" w:rsidRDefault="00502410" w:rsidP="0050241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Gunoi manual: </w:t>
      </w:r>
      <w:r w:rsidRPr="00EF7B27">
        <w:rPr>
          <w:sz w:val="26"/>
          <w:szCs w:val="26"/>
          <w:lang w:val="ro-RO"/>
        </w:rPr>
        <w:t xml:space="preserve">str. M. Manole – 1 cursă. </w:t>
      </w:r>
      <w:r w:rsidRPr="00EF7B27">
        <w:rPr>
          <w:i/>
          <w:sz w:val="26"/>
          <w:szCs w:val="26"/>
          <w:lang w:val="ro-RO"/>
        </w:rPr>
        <w:t xml:space="preserve">                                              </w:t>
      </w:r>
    </w:p>
    <w:p w:rsidR="00502410" w:rsidRPr="008105C9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6A4E" w:rsidRPr="00C46A4E" w:rsidRDefault="002B7495" w:rsidP="00C46A4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receptoare</w:t>
      </w:r>
      <w:r w:rsidR="00C82946">
        <w:rPr>
          <w:i/>
          <w:sz w:val="26"/>
          <w:szCs w:val="26"/>
          <w:lang w:val="ro-RO"/>
        </w:rPr>
        <w:t xml:space="preserve">: </w:t>
      </w:r>
      <w:r w:rsidR="00C82946">
        <w:rPr>
          <w:sz w:val="26"/>
          <w:szCs w:val="26"/>
          <w:lang w:val="ro-RO"/>
        </w:rPr>
        <w:t xml:space="preserve">str. </w:t>
      </w:r>
      <w:r w:rsidR="00C04B5F">
        <w:rPr>
          <w:sz w:val="26"/>
          <w:szCs w:val="26"/>
          <w:lang w:val="ro-RO"/>
        </w:rPr>
        <w:t>M. Manole</w:t>
      </w:r>
      <w:r w:rsidR="00756FD5">
        <w:rPr>
          <w:sz w:val="26"/>
          <w:szCs w:val="26"/>
          <w:lang w:val="ro-RO"/>
        </w:rPr>
        <w:t>, str. M. Spătaru</w:t>
      </w:r>
      <w:r w:rsidR="00C46A4E">
        <w:rPr>
          <w:sz w:val="26"/>
          <w:szCs w:val="26"/>
          <w:lang w:val="ro-RO"/>
        </w:rPr>
        <w:t>.</w:t>
      </w:r>
    </w:p>
    <w:p w:rsidR="00756FD5" w:rsidRDefault="00756FD5" w:rsidP="007B58F1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 xml:space="preserve">Curățarea canalizării pluviale: </w:t>
      </w:r>
      <w:r w:rsidRPr="00EF7B2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M. Drăgan.</w:t>
      </w:r>
    </w:p>
    <w:p w:rsidR="007B58F1" w:rsidRDefault="00756FD5" w:rsidP="007B58F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</w:t>
      </w:r>
      <w:r w:rsidR="007B58F1">
        <w:rPr>
          <w:i/>
          <w:sz w:val="26"/>
          <w:szCs w:val="26"/>
          <w:lang w:val="ro-RO"/>
        </w:rPr>
        <w:t xml:space="preserve"> rețele</w:t>
      </w:r>
      <w:r w:rsidR="007B58F1" w:rsidRPr="004E4709">
        <w:rPr>
          <w:i/>
          <w:sz w:val="26"/>
          <w:szCs w:val="26"/>
          <w:lang w:val="ro-RO"/>
        </w:rPr>
        <w:t xml:space="preserve">: </w:t>
      </w:r>
      <w:r w:rsidR="007B58F1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Uzinelor</w:t>
      </w:r>
      <w:r w:rsidR="007B58F1">
        <w:rPr>
          <w:sz w:val="26"/>
          <w:szCs w:val="26"/>
          <w:lang w:val="ro-RO"/>
        </w:rPr>
        <w:t>, 61.</w:t>
      </w:r>
      <w:r w:rsidR="007B58F1" w:rsidRPr="004E4709">
        <w:rPr>
          <w:sz w:val="26"/>
          <w:szCs w:val="26"/>
          <w:lang w:val="ro-RO"/>
        </w:rPr>
        <w:t xml:space="preserve"> </w:t>
      </w:r>
    </w:p>
    <w:p w:rsidR="00502410" w:rsidRPr="003F5814" w:rsidRDefault="00502410" w:rsidP="00502410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(8 muncitori):</w:t>
      </w:r>
    </w:p>
    <w:p w:rsidR="00502410" w:rsidRDefault="00502410" w:rsidP="005024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Demontare borduri mici:</w:t>
      </w:r>
      <w:r w:rsidRPr="00EF7B27">
        <w:rPr>
          <w:sz w:val="26"/>
          <w:szCs w:val="26"/>
          <w:lang w:val="ro-RO"/>
        </w:rPr>
        <w:t xml:space="preserve"> bd. Moscova – 60 ml.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Montare borduri mici:</w:t>
      </w:r>
      <w:r w:rsidRPr="00EF7B27">
        <w:rPr>
          <w:sz w:val="26"/>
          <w:szCs w:val="26"/>
          <w:lang w:val="ro-RO"/>
        </w:rPr>
        <w:t xml:space="preserve"> bd. Moscova – 60 ml.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Transportarea gunoi:</w:t>
      </w:r>
      <w:r w:rsidRPr="00EF7B27">
        <w:rPr>
          <w:sz w:val="26"/>
          <w:szCs w:val="26"/>
          <w:lang w:val="ro-RO"/>
        </w:rPr>
        <w:t xml:space="preserve"> bd. Moscova – 2 curse, 30 tn.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Amenajarea fundației în pietriș:</w:t>
      </w:r>
      <w:r w:rsidRPr="00EF7B27">
        <w:rPr>
          <w:sz w:val="26"/>
          <w:szCs w:val="26"/>
          <w:lang w:val="ro-RO"/>
        </w:rPr>
        <w:t xml:space="preserve"> bd. Moscova – 14 tn.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Săpătură mecanică:</w:t>
      </w:r>
      <w:r w:rsidRPr="00EF7B27">
        <w:rPr>
          <w:sz w:val="26"/>
          <w:szCs w:val="26"/>
          <w:lang w:val="ro-RO"/>
        </w:rPr>
        <w:t xml:space="preserve"> bd. Moscova – 18 m3.  </w:t>
      </w:r>
    </w:p>
    <w:p w:rsidR="00502410" w:rsidRPr="00EF7B27" w:rsidRDefault="00502410" w:rsidP="00502410">
      <w:pPr>
        <w:ind w:right="141"/>
        <w:jc w:val="both"/>
        <w:rPr>
          <w:sz w:val="26"/>
          <w:szCs w:val="26"/>
          <w:lang w:val="ro-RO"/>
        </w:rPr>
      </w:pPr>
      <w:r w:rsidRPr="00EF7B27">
        <w:rPr>
          <w:i/>
          <w:sz w:val="26"/>
          <w:szCs w:val="26"/>
          <w:lang w:val="ro-RO"/>
        </w:rPr>
        <w:t>Săpătură manuală:</w:t>
      </w:r>
      <w:r w:rsidRPr="00EF7B27">
        <w:rPr>
          <w:sz w:val="26"/>
          <w:szCs w:val="26"/>
          <w:lang w:val="ro-RO"/>
        </w:rPr>
        <w:t xml:space="preserve"> bd. Moscova – 3 m3.  </w:t>
      </w:r>
    </w:p>
    <w:p w:rsidR="00502410" w:rsidRPr="008105C9" w:rsidRDefault="00502410" w:rsidP="005024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6FD5" w:rsidRDefault="00756FD5" w:rsidP="00756FD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 beton asfaltic: </w:t>
      </w:r>
      <w:r>
        <w:rPr>
          <w:sz w:val="26"/>
          <w:szCs w:val="26"/>
          <w:lang w:val="ro-RO"/>
        </w:rPr>
        <w:t>bd. Moscova.</w:t>
      </w:r>
    </w:p>
    <w:p w:rsidR="00127921" w:rsidRDefault="00756FD5" w:rsidP="006807B4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Amenajarea/compactarea pietriș</w:t>
      </w:r>
      <w:r w:rsidR="00D861BF">
        <w:rPr>
          <w:i/>
          <w:sz w:val="26"/>
          <w:szCs w:val="26"/>
          <w:lang w:val="ro-RO"/>
        </w:rPr>
        <w:t xml:space="preserve">: </w:t>
      </w:r>
      <w:r w:rsidR="00D861BF">
        <w:rPr>
          <w:sz w:val="26"/>
          <w:szCs w:val="26"/>
          <w:lang w:val="ro-RO"/>
        </w:rPr>
        <w:t>bd. Moscova.</w:t>
      </w:r>
    </w:p>
    <w:p w:rsidR="007B58F1" w:rsidRDefault="007B58F1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borduri: </w:t>
      </w:r>
      <w:r>
        <w:rPr>
          <w:sz w:val="26"/>
          <w:szCs w:val="26"/>
          <w:lang w:val="ro-RO"/>
        </w:rPr>
        <w:t>bd. Moscova.</w:t>
      </w: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Pr="00D861BF" w:rsidRDefault="007D7478" w:rsidP="006807B4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bookmarkStart w:id="0" w:name="_GoBack"/>
      <w:bookmarkEnd w:id="0"/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A0" w:rsidRDefault="002C73A0" w:rsidP="0087706E">
      <w:r>
        <w:separator/>
      </w:r>
    </w:p>
  </w:endnote>
  <w:endnote w:type="continuationSeparator" w:id="0">
    <w:p w:rsidR="002C73A0" w:rsidRDefault="002C73A0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A0" w:rsidRDefault="002C73A0" w:rsidP="0087706E">
      <w:r>
        <w:separator/>
      </w:r>
    </w:p>
  </w:footnote>
  <w:footnote w:type="continuationSeparator" w:id="0">
    <w:p w:rsidR="002C73A0" w:rsidRDefault="002C73A0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495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3A0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410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6FD5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1A2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5538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4B5F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9C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E016-9EDD-47E3-B99E-AA289D4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3412</cp:revision>
  <cp:lastPrinted>2020-02-10T07:56:00Z</cp:lastPrinted>
  <dcterms:created xsi:type="dcterms:W3CDTF">2018-04-19T04:43:00Z</dcterms:created>
  <dcterms:modified xsi:type="dcterms:W3CDTF">2020-06-30T06:36:00Z</dcterms:modified>
</cp:coreProperties>
</file>