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F6C3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025508">
        <w:rPr>
          <w:color w:val="1F497D" w:themeColor="text2"/>
          <w:sz w:val="26"/>
          <w:szCs w:val="26"/>
          <w:u w:val="single"/>
          <w:lang w:val="ro-RO"/>
        </w:rPr>
        <w:t>8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.0</w:t>
      </w:r>
      <w:r w:rsidR="00864CB5">
        <w:rPr>
          <w:color w:val="1F497D" w:themeColor="text2"/>
          <w:sz w:val="26"/>
          <w:szCs w:val="26"/>
          <w:u w:val="single"/>
          <w:lang w:val="ro-RO"/>
        </w:rPr>
        <w:t>4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7C16" w:rsidRPr="00C1663A" w:rsidRDefault="005F6B4B" w:rsidP="009D7C16">
      <w:pPr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Amenajare fundaţie în pietriş</w:t>
      </w:r>
      <w:r w:rsidR="0082278E" w:rsidRPr="00C1663A">
        <w:rPr>
          <w:sz w:val="26"/>
          <w:szCs w:val="26"/>
          <w:lang w:val="ro-RO"/>
        </w:rPr>
        <w:t xml:space="preserve">: </w:t>
      </w:r>
      <w:r w:rsidR="00503F99" w:rsidRPr="00C1663A">
        <w:rPr>
          <w:sz w:val="26"/>
          <w:szCs w:val="26"/>
          <w:lang w:val="ro-RO"/>
        </w:rPr>
        <w:t>str. Testimiţeanu</w:t>
      </w:r>
      <w:r w:rsidR="0082278E" w:rsidRPr="00C1663A">
        <w:rPr>
          <w:sz w:val="26"/>
          <w:szCs w:val="26"/>
          <w:lang w:val="ro-RO"/>
        </w:rPr>
        <w:t xml:space="preserve"> </w:t>
      </w:r>
      <w:r w:rsidR="0082735B" w:rsidRPr="00C1663A">
        <w:rPr>
          <w:sz w:val="26"/>
          <w:szCs w:val="26"/>
          <w:lang w:val="ro-RO"/>
        </w:rPr>
        <w:t>–</w:t>
      </w:r>
      <w:r w:rsidR="0082278E" w:rsidRPr="00C1663A">
        <w:rPr>
          <w:sz w:val="26"/>
          <w:szCs w:val="26"/>
          <w:lang w:val="ro-RO"/>
        </w:rPr>
        <w:t xml:space="preserve"> </w:t>
      </w:r>
      <w:r w:rsidRPr="00C1663A">
        <w:rPr>
          <w:sz w:val="26"/>
          <w:szCs w:val="26"/>
          <w:lang w:val="ro-RO"/>
        </w:rPr>
        <w:t>3</w:t>
      </w:r>
      <w:r w:rsidR="00DE21F9" w:rsidRPr="00C1663A">
        <w:rPr>
          <w:sz w:val="26"/>
          <w:szCs w:val="26"/>
          <w:lang w:val="ro-RO"/>
        </w:rPr>
        <w:t>9,36</w:t>
      </w:r>
      <w:r w:rsidR="00B5504E" w:rsidRPr="00C1663A">
        <w:rPr>
          <w:sz w:val="26"/>
          <w:szCs w:val="26"/>
          <w:lang w:val="ro-RO"/>
        </w:rPr>
        <w:t xml:space="preserve"> </w:t>
      </w:r>
      <w:r w:rsidRPr="00C1663A">
        <w:rPr>
          <w:sz w:val="26"/>
          <w:szCs w:val="26"/>
          <w:lang w:val="ro-RO"/>
        </w:rPr>
        <w:t>tn</w:t>
      </w:r>
      <w:r w:rsidR="009D7C16" w:rsidRPr="00C1663A">
        <w:rPr>
          <w:sz w:val="26"/>
          <w:szCs w:val="26"/>
          <w:lang w:val="ro-RO"/>
        </w:rPr>
        <w:t>.</w:t>
      </w:r>
    </w:p>
    <w:p w:rsidR="005F6B4B" w:rsidRPr="00C1663A" w:rsidRDefault="005F6B4B" w:rsidP="005F6B4B">
      <w:pPr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Săpătură manuală</w:t>
      </w:r>
      <w:r w:rsidRPr="00C1663A">
        <w:rPr>
          <w:sz w:val="26"/>
          <w:szCs w:val="26"/>
          <w:lang w:val="ro-RO"/>
        </w:rPr>
        <w:t>: str. Testimiţeanu – 2 m3.</w:t>
      </w:r>
    </w:p>
    <w:p w:rsidR="00DE21F9" w:rsidRPr="00C1663A" w:rsidRDefault="00DE21F9" w:rsidP="00DE21F9">
      <w:pPr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Salubrizare sunbterane</w:t>
      </w:r>
      <w:r w:rsidRPr="00C1663A">
        <w:rPr>
          <w:sz w:val="26"/>
          <w:szCs w:val="26"/>
          <w:lang w:val="ro-RO"/>
        </w:rPr>
        <w:t>: str. Sihastrului – şos. Hînceşti – 0,5 c.</w:t>
      </w:r>
    </w:p>
    <w:p w:rsidR="00DE21F9" w:rsidRPr="00C1663A" w:rsidRDefault="00DE21F9" w:rsidP="00DE21F9">
      <w:pPr>
        <w:jc w:val="both"/>
        <w:rPr>
          <w:sz w:val="26"/>
          <w:szCs w:val="26"/>
          <w:lang w:val="ro-RO"/>
        </w:rPr>
      </w:pPr>
      <w:r w:rsidRPr="00C1663A">
        <w:rPr>
          <w:sz w:val="26"/>
          <w:szCs w:val="26"/>
          <w:lang w:val="ro-RO"/>
        </w:rPr>
        <w:t xml:space="preserve">                                        str. Spicului – şos. Hînceşti – 0,5 c.</w:t>
      </w:r>
    </w:p>
    <w:p w:rsidR="00DE21F9" w:rsidRPr="00C1663A" w:rsidRDefault="00DE21F9" w:rsidP="00DE21F9">
      <w:pPr>
        <w:jc w:val="both"/>
        <w:rPr>
          <w:sz w:val="26"/>
          <w:szCs w:val="26"/>
          <w:lang w:val="ro-RO"/>
        </w:rPr>
      </w:pPr>
      <w:r w:rsidRPr="00C1663A">
        <w:rPr>
          <w:sz w:val="26"/>
          <w:szCs w:val="26"/>
          <w:lang w:val="ro-RO"/>
        </w:rPr>
        <w:t xml:space="preserve">                                        şos. Hînceşti, 167 – 0,5 c.</w:t>
      </w:r>
    </w:p>
    <w:p w:rsidR="00CA58DE" w:rsidRPr="00C1663A" w:rsidRDefault="00CA58DE" w:rsidP="00CA58DE">
      <w:pPr>
        <w:jc w:val="both"/>
        <w:rPr>
          <w:sz w:val="26"/>
          <w:szCs w:val="26"/>
          <w:u w:val="single"/>
          <w:lang w:val="ro-RO"/>
        </w:rPr>
      </w:pPr>
      <w:r w:rsidRPr="00C1663A">
        <w:rPr>
          <w:i/>
          <w:sz w:val="26"/>
          <w:szCs w:val="26"/>
          <w:lang w:val="ro-RO"/>
        </w:rPr>
        <w:t xml:space="preserve">Salubrizarea mecanizată în zi: </w:t>
      </w:r>
      <w:r w:rsidRPr="00C1663A">
        <w:rPr>
          <w:sz w:val="26"/>
          <w:szCs w:val="26"/>
          <w:lang w:val="ro-RO"/>
        </w:rPr>
        <w:t xml:space="preserve">str. Albişoara, str. Trandafirilor, str. Melestiu, str. G. Caşu, </w:t>
      </w:r>
      <w:r w:rsidR="008A28A2" w:rsidRPr="00C1663A">
        <w:rPr>
          <w:sz w:val="26"/>
          <w:szCs w:val="26"/>
          <w:lang w:val="ro-RO"/>
        </w:rPr>
        <w:t xml:space="preserve">str. Inculeţ, str. Testimiţeanu, </w:t>
      </w:r>
      <w:r w:rsidRPr="00C1663A">
        <w:rPr>
          <w:sz w:val="26"/>
          <w:szCs w:val="26"/>
          <w:lang w:val="ro-RO"/>
        </w:rPr>
        <w:t>str. Malina Miacă,</w:t>
      </w:r>
      <w:r w:rsidR="008A28A2" w:rsidRPr="00C1663A">
        <w:rPr>
          <w:sz w:val="26"/>
          <w:szCs w:val="26"/>
          <w:lang w:val="ro-RO"/>
        </w:rPr>
        <w:t xml:space="preserve"> str. C. Vîrnav, </w:t>
      </w:r>
      <w:r w:rsidRPr="00C1663A">
        <w:rPr>
          <w:sz w:val="26"/>
          <w:szCs w:val="26"/>
          <w:lang w:val="ro-RO"/>
        </w:rPr>
        <w:t>str. Grenoble, şos. Hînceşti, str. Spicului, Drumul Viilor, str. I.C. Suruceanu, str. Ialoveni,</w:t>
      </w:r>
      <w:r w:rsidR="00DE21F9" w:rsidRPr="00C1663A">
        <w:rPr>
          <w:sz w:val="26"/>
          <w:szCs w:val="26"/>
          <w:lang w:val="ro-RO"/>
        </w:rPr>
        <w:t xml:space="preserve"> </w:t>
      </w:r>
      <w:r w:rsidR="00C1663A" w:rsidRPr="00C1663A">
        <w:rPr>
          <w:sz w:val="26"/>
          <w:szCs w:val="26"/>
          <w:lang w:val="ro-RO"/>
        </w:rPr>
        <w:t>ş</w:t>
      </w:r>
      <w:r w:rsidR="00DE21F9" w:rsidRPr="00C1663A">
        <w:rPr>
          <w:sz w:val="26"/>
          <w:szCs w:val="26"/>
          <w:lang w:val="ro-RO"/>
        </w:rPr>
        <w:t>os. Hînce</w:t>
      </w:r>
      <w:r w:rsidR="00C1663A" w:rsidRPr="00C1663A">
        <w:rPr>
          <w:sz w:val="26"/>
          <w:szCs w:val="26"/>
          <w:lang w:val="ro-RO"/>
        </w:rPr>
        <w:t>ş</w:t>
      </w:r>
      <w:r w:rsidR="00DE21F9" w:rsidRPr="00C1663A">
        <w:rPr>
          <w:sz w:val="26"/>
          <w:szCs w:val="26"/>
          <w:lang w:val="ro-RO"/>
        </w:rPr>
        <w:t>ti,</w:t>
      </w:r>
      <w:r w:rsidRPr="00C1663A">
        <w:rPr>
          <w:sz w:val="26"/>
          <w:szCs w:val="26"/>
          <w:lang w:val="ro-RO"/>
        </w:rPr>
        <w:t xml:space="preserve"> str. Lech Kacznski,</w:t>
      </w:r>
      <w:r w:rsidR="008A28A2" w:rsidRPr="00C1663A">
        <w:rPr>
          <w:sz w:val="26"/>
          <w:szCs w:val="26"/>
          <w:lang w:val="ro-RO"/>
        </w:rPr>
        <w:t xml:space="preserve"> str. Academiei,</w:t>
      </w:r>
      <w:r w:rsidRPr="00C1663A">
        <w:rPr>
          <w:sz w:val="26"/>
          <w:szCs w:val="26"/>
          <w:lang w:val="ro-RO"/>
        </w:rPr>
        <w:t xml:space="preserve"> str. T. Strişcă,  str. Sihastrului, str. Pietrarilor, str. Ungureanu.</w:t>
      </w:r>
    </w:p>
    <w:p w:rsidR="00DE21F9" w:rsidRDefault="00DE21F9" w:rsidP="00DE21F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28-29.04.2020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E21F9" w:rsidRPr="00C1663A" w:rsidRDefault="00DE21F9" w:rsidP="00BE61B2">
      <w:pPr>
        <w:jc w:val="both"/>
        <w:rPr>
          <w:sz w:val="26"/>
          <w:szCs w:val="26"/>
          <w:u w:val="single"/>
          <w:lang w:val="ro-RO"/>
        </w:rPr>
      </w:pPr>
      <w:r w:rsidRPr="00C1663A">
        <w:rPr>
          <w:i/>
          <w:sz w:val="26"/>
          <w:szCs w:val="26"/>
          <w:lang w:val="ro-RO"/>
        </w:rPr>
        <w:t>Salubrizarea mecanizată în noapte:</w:t>
      </w:r>
      <w:r w:rsidR="00BE61B2" w:rsidRPr="00C1663A">
        <w:rPr>
          <w:sz w:val="26"/>
          <w:szCs w:val="26"/>
          <w:lang w:val="ro-RO"/>
        </w:rPr>
        <w:t xml:space="preserve"> str. Ismail (buzunar+pod), str. Columna, str. Varlaam, bd. Cantemir, bd. Gagarin, str. Negruzzi, bd. Ştefan cel Mare, str. Ciuflea, Viaduct, str. Bucureşti, str. Halipa, str. Mateevici, str. Kogălniceanu, str. Sciusev, </w:t>
      </w:r>
      <w:r w:rsidR="00C1663A" w:rsidRPr="00C1663A">
        <w:rPr>
          <w:sz w:val="26"/>
          <w:szCs w:val="26"/>
          <w:lang w:val="ro-RO"/>
        </w:rPr>
        <w:t>ş</w:t>
      </w:r>
      <w:r w:rsidR="00BE61B2" w:rsidRPr="00C1663A">
        <w:rPr>
          <w:sz w:val="26"/>
          <w:szCs w:val="26"/>
          <w:lang w:val="ro-RO"/>
        </w:rPr>
        <w:t>os. Hînce</w:t>
      </w:r>
      <w:r w:rsidR="00C1663A" w:rsidRPr="00C1663A">
        <w:rPr>
          <w:sz w:val="26"/>
          <w:szCs w:val="26"/>
          <w:lang w:val="ro-RO"/>
        </w:rPr>
        <w:t>ş</w:t>
      </w:r>
      <w:r w:rsidR="00BE61B2" w:rsidRPr="00C1663A">
        <w:rPr>
          <w:sz w:val="26"/>
          <w:szCs w:val="26"/>
          <w:lang w:val="ro-RO"/>
        </w:rPr>
        <w:t>t+nod rutier, str. Alecsandrii, str. Gh. Asachi, str. Bernadazzi.</w:t>
      </w:r>
    </w:p>
    <w:p w:rsidR="003A3E74" w:rsidRDefault="00BC4220" w:rsidP="002731B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025508" w:rsidRDefault="00025508" w:rsidP="0002550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28.04.2020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7DD2" w:rsidRPr="00C1663A" w:rsidRDefault="00817DD2" w:rsidP="00817DD2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Instalare borduri mari:</w:t>
      </w:r>
      <w:r w:rsidRPr="00C1663A">
        <w:rPr>
          <w:sz w:val="26"/>
          <w:szCs w:val="26"/>
          <w:lang w:val="ro-RO"/>
        </w:rPr>
        <w:t xml:space="preserve"> str. I. Pelivan –  </w:t>
      </w:r>
      <w:r w:rsidR="005B1A7C" w:rsidRPr="00C1663A">
        <w:rPr>
          <w:sz w:val="26"/>
          <w:szCs w:val="26"/>
          <w:lang w:val="ro-RO"/>
        </w:rPr>
        <w:t>57</w:t>
      </w:r>
      <w:r w:rsidRPr="00C1663A">
        <w:rPr>
          <w:sz w:val="26"/>
          <w:szCs w:val="26"/>
          <w:lang w:val="ro-RO"/>
        </w:rPr>
        <w:t xml:space="preserve"> buc.  </w:t>
      </w:r>
    </w:p>
    <w:p w:rsidR="009A176B" w:rsidRPr="00C1663A" w:rsidRDefault="00713D08" w:rsidP="009A176B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Excavarea/transportarea gunoi</w:t>
      </w:r>
      <w:r w:rsidR="009A176B" w:rsidRPr="00C1663A">
        <w:rPr>
          <w:i/>
          <w:sz w:val="26"/>
          <w:szCs w:val="26"/>
          <w:lang w:val="ro-RO"/>
        </w:rPr>
        <w:t>:</w:t>
      </w:r>
      <w:r w:rsidR="00053BB8" w:rsidRPr="00C1663A">
        <w:rPr>
          <w:sz w:val="26"/>
          <w:szCs w:val="26"/>
          <w:lang w:val="ro-RO"/>
        </w:rPr>
        <w:t xml:space="preserve"> str. I. Pelivan –  6</w:t>
      </w:r>
      <w:r w:rsidR="005B1A7C" w:rsidRPr="00C1663A">
        <w:rPr>
          <w:sz w:val="26"/>
          <w:szCs w:val="26"/>
          <w:lang w:val="ro-RO"/>
        </w:rPr>
        <w:t xml:space="preserve"> curse (2</w:t>
      </w:r>
      <w:r w:rsidRPr="00C1663A">
        <w:rPr>
          <w:sz w:val="26"/>
          <w:szCs w:val="26"/>
          <w:lang w:val="ro-RO"/>
        </w:rPr>
        <w:t xml:space="preserve"> autobasculant ZIL, </w:t>
      </w:r>
      <w:r w:rsidR="00053BB8" w:rsidRPr="00C1663A">
        <w:rPr>
          <w:sz w:val="26"/>
          <w:szCs w:val="26"/>
          <w:lang w:val="ro-RO"/>
        </w:rPr>
        <w:t xml:space="preserve">4 </w:t>
      </w:r>
      <w:r w:rsidR="00A71F89" w:rsidRPr="00C1663A">
        <w:rPr>
          <w:sz w:val="26"/>
          <w:szCs w:val="26"/>
          <w:lang w:val="ro-RO"/>
        </w:rPr>
        <w:t>Kamaz</w:t>
      </w:r>
      <w:r w:rsidRPr="00C1663A">
        <w:rPr>
          <w:sz w:val="26"/>
          <w:szCs w:val="26"/>
          <w:lang w:val="ro-RO"/>
        </w:rPr>
        <w:t>)</w:t>
      </w:r>
      <w:r w:rsidR="009A176B" w:rsidRPr="00C1663A">
        <w:rPr>
          <w:sz w:val="26"/>
          <w:szCs w:val="26"/>
          <w:lang w:val="ro-RO"/>
        </w:rPr>
        <w:t xml:space="preserve">.  </w:t>
      </w:r>
    </w:p>
    <w:p w:rsidR="005B1A7C" w:rsidRPr="00C1663A" w:rsidRDefault="005B1A7C" w:rsidP="005B1A7C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Amenajarea fundaţiei în pietriş:</w:t>
      </w:r>
      <w:r w:rsidR="00C36F64" w:rsidRPr="00C1663A">
        <w:rPr>
          <w:sz w:val="26"/>
          <w:szCs w:val="26"/>
          <w:lang w:val="ro-RO"/>
        </w:rPr>
        <w:t xml:space="preserve"> str. I. Pelivan –  8,6</w:t>
      </w:r>
      <w:r w:rsidRPr="00C1663A">
        <w:rPr>
          <w:sz w:val="26"/>
          <w:szCs w:val="26"/>
          <w:lang w:val="ro-RO"/>
        </w:rPr>
        <w:t xml:space="preserve"> tn.  </w:t>
      </w:r>
    </w:p>
    <w:p w:rsidR="0089334C" w:rsidRDefault="0089334C" w:rsidP="0089334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28-29.04.2020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334C" w:rsidRPr="00C1663A" w:rsidRDefault="008F6C8C" w:rsidP="0089334C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 xml:space="preserve">Salubrizarea mecanizată în noapte: </w:t>
      </w:r>
      <w:r w:rsidR="0089334C" w:rsidRPr="00C1663A">
        <w:rPr>
          <w:sz w:val="26"/>
          <w:szCs w:val="26"/>
          <w:lang w:val="ro-RO"/>
        </w:rPr>
        <w:t xml:space="preserve">str. Sciusev, str. Kogălniceanu, str. Sf. </w:t>
      </w:r>
      <w:r w:rsidR="00C1663A" w:rsidRPr="00C1663A">
        <w:rPr>
          <w:sz w:val="26"/>
          <w:szCs w:val="26"/>
          <w:lang w:val="ro-RO"/>
        </w:rPr>
        <w:t>Ţ</w:t>
      </w:r>
      <w:r w:rsidR="0089334C" w:rsidRPr="00C1663A">
        <w:rPr>
          <w:sz w:val="26"/>
          <w:szCs w:val="26"/>
          <w:lang w:val="ro-RO"/>
        </w:rPr>
        <w:t>ării, str. Lazo, str. Movilă, str. T. Ciorbă, str. Lăpu</w:t>
      </w:r>
      <w:r w:rsidR="00C1663A" w:rsidRPr="00C1663A">
        <w:rPr>
          <w:sz w:val="26"/>
          <w:szCs w:val="26"/>
          <w:lang w:val="ro-RO"/>
        </w:rPr>
        <w:t>ş</w:t>
      </w:r>
      <w:r w:rsidR="0089334C" w:rsidRPr="00C1663A">
        <w:rPr>
          <w:sz w:val="26"/>
          <w:szCs w:val="26"/>
          <w:lang w:val="ro-RO"/>
        </w:rPr>
        <w:t xml:space="preserve">neanu, bd. </w:t>
      </w:r>
      <w:r w:rsidR="00C1663A" w:rsidRPr="00C1663A">
        <w:rPr>
          <w:sz w:val="26"/>
          <w:szCs w:val="26"/>
          <w:lang w:val="ro-RO"/>
        </w:rPr>
        <w:t>Ş</w:t>
      </w:r>
      <w:r w:rsidR="0089334C" w:rsidRPr="00C1663A">
        <w:rPr>
          <w:sz w:val="26"/>
          <w:szCs w:val="26"/>
          <w:lang w:val="ro-RO"/>
        </w:rPr>
        <w:t>tefan cel Mare, Pia</w:t>
      </w:r>
      <w:r w:rsidR="00C1663A" w:rsidRPr="00C1663A">
        <w:rPr>
          <w:sz w:val="26"/>
          <w:szCs w:val="26"/>
          <w:lang w:val="ro-RO"/>
        </w:rPr>
        <w:t>ţ</w:t>
      </w:r>
      <w:r w:rsidR="0089334C" w:rsidRPr="00C1663A">
        <w:rPr>
          <w:sz w:val="26"/>
          <w:szCs w:val="26"/>
          <w:lang w:val="ro-RO"/>
        </w:rPr>
        <w:t>a Dimitrie Cantemir.</w:t>
      </w:r>
    </w:p>
    <w:p w:rsidR="008E3C5E" w:rsidRPr="00C2552F" w:rsidRDefault="003A3E74" w:rsidP="008F6C8C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025508" w:rsidRDefault="00025508" w:rsidP="0002550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28.04.2020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A0EA4" w:rsidRPr="00C1663A" w:rsidRDefault="00AA0EA4" w:rsidP="00AA0EA4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Compa</w:t>
      </w:r>
      <w:r w:rsidR="00C1663A" w:rsidRPr="00C1663A">
        <w:rPr>
          <w:i/>
          <w:sz w:val="26"/>
          <w:szCs w:val="26"/>
          <w:lang w:val="ro-RO"/>
        </w:rPr>
        <w:t>ctare sol cu AVS-68, borduri mari</w:t>
      </w:r>
      <w:r w:rsidRPr="00C1663A">
        <w:rPr>
          <w:i/>
          <w:sz w:val="26"/>
          <w:szCs w:val="26"/>
          <w:lang w:val="ro-RO"/>
        </w:rPr>
        <w:t>:</w:t>
      </w:r>
      <w:r w:rsidR="00C1663A" w:rsidRPr="00C1663A">
        <w:rPr>
          <w:sz w:val="26"/>
          <w:szCs w:val="26"/>
          <w:lang w:val="ro-RO"/>
        </w:rPr>
        <w:t xml:space="preserve"> str. M. Costin – 22</w:t>
      </w:r>
      <w:r w:rsidRPr="00C1663A">
        <w:rPr>
          <w:sz w:val="26"/>
          <w:szCs w:val="26"/>
          <w:lang w:val="ro-RO"/>
        </w:rPr>
        <w:t xml:space="preserve"> ml.</w:t>
      </w:r>
    </w:p>
    <w:p w:rsidR="00AA0EA4" w:rsidRPr="00C1663A" w:rsidRDefault="00AA0EA4" w:rsidP="00AA0EA4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Demolarea beton/asfaltic şi beton manual:</w:t>
      </w:r>
      <w:r w:rsidRPr="00C1663A">
        <w:rPr>
          <w:sz w:val="26"/>
          <w:szCs w:val="26"/>
          <w:lang w:val="ro-RO"/>
        </w:rPr>
        <w:t xml:space="preserve"> str. M. Costin – </w:t>
      </w:r>
      <w:r w:rsidR="00C1663A" w:rsidRPr="00C1663A">
        <w:rPr>
          <w:sz w:val="26"/>
          <w:szCs w:val="26"/>
          <w:lang w:val="ro-RO"/>
        </w:rPr>
        <w:t>2</w:t>
      </w:r>
      <w:r w:rsidRPr="00C1663A">
        <w:rPr>
          <w:sz w:val="26"/>
          <w:szCs w:val="26"/>
          <w:lang w:val="ro-RO"/>
        </w:rPr>
        <w:t>,5 m3.</w:t>
      </w:r>
    </w:p>
    <w:p w:rsidR="00AA0EA4" w:rsidRPr="00C1663A" w:rsidRDefault="00C1663A" w:rsidP="00AA0EA4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Frezarea cu V350</w:t>
      </w:r>
      <w:r w:rsidR="00AA0EA4" w:rsidRPr="00C1663A">
        <w:rPr>
          <w:i/>
          <w:sz w:val="26"/>
          <w:szCs w:val="26"/>
          <w:lang w:val="ro-RO"/>
        </w:rPr>
        <w:t>:</w:t>
      </w:r>
      <w:r w:rsidRPr="00C1663A">
        <w:rPr>
          <w:sz w:val="26"/>
          <w:szCs w:val="26"/>
          <w:lang w:val="ro-RO"/>
        </w:rPr>
        <w:t xml:space="preserve"> str. M. Costin – 63</w:t>
      </w:r>
      <w:r w:rsidR="00AA0EA4" w:rsidRPr="00C1663A">
        <w:rPr>
          <w:sz w:val="26"/>
          <w:szCs w:val="26"/>
          <w:lang w:val="ro-RO"/>
        </w:rPr>
        <w:t xml:space="preserve"> m2.</w:t>
      </w:r>
    </w:p>
    <w:p w:rsidR="00A41B3E" w:rsidRPr="00C1663A" w:rsidRDefault="00AA0EA4" w:rsidP="00A41B3E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Încărcare asfalt frezat manual</w:t>
      </w:r>
      <w:r w:rsidR="00A41B3E" w:rsidRPr="00C1663A">
        <w:rPr>
          <w:i/>
          <w:sz w:val="26"/>
          <w:szCs w:val="26"/>
          <w:lang w:val="ro-RO"/>
        </w:rPr>
        <w:t>:</w:t>
      </w:r>
      <w:r w:rsidR="00817598" w:rsidRPr="00C1663A">
        <w:rPr>
          <w:i/>
          <w:sz w:val="26"/>
          <w:szCs w:val="26"/>
          <w:lang w:val="ro-RO"/>
        </w:rPr>
        <w:t xml:space="preserve"> </w:t>
      </w:r>
      <w:r w:rsidR="00A41B3E" w:rsidRPr="00C1663A">
        <w:rPr>
          <w:sz w:val="26"/>
          <w:szCs w:val="26"/>
          <w:lang w:val="ro-RO"/>
        </w:rPr>
        <w:t>str. M. Costin</w:t>
      </w:r>
      <w:r w:rsidR="00BE6A29" w:rsidRPr="00C1663A">
        <w:rPr>
          <w:sz w:val="26"/>
          <w:szCs w:val="26"/>
          <w:lang w:val="ro-RO"/>
        </w:rPr>
        <w:t xml:space="preserve"> – </w:t>
      </w:r>
      <w:r w:rsidR="00C1663A" w:rsidRPr="00C1663A">
        <w:rPr>
          <w:sz w:val="26"/>
          <w:szCs w:val="26"/>
          <w:lang w:val="ro-RO"/>
        </w:rPr>
        <w:t>2 curse (remorcă, autobasculant)</w:t>
      </w:r>
      <w:r w:rsidR="00BE6A29" w:rsidRPr="00C1663A">
        <w:rPr>
          <w:sz w:val="26"/>
          <w:szCs w:val="26"/>
          <w:lang w:val="ro-RO"/>
        </w:rPr>
        <w:t>.</w:t>
      </w:r>
    </w:p>
    <w:p w:rsidR="00C1663A" w:rsidRPr="00C1663A" w:rsidRDefault="00C1663A" w:rsidP="00C1663A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 xml:space="preserve">Salubrizare manuală: </w:t>
      </w:r>
      <w:r w:rsidRPr="00C1663A">
        <w:rPr>
          <w:sz w:val="26"/>
          <w:szCs w:val="26"/>
          <w:lang w:val="ro-RO"/>
        </w:rPr>
        <w:t>str. M. Costin – 1 curse (remorcă).</w:t>
      </w:r>
    </w:p>
    <w:p w:rsidR="007D3573" w:rsidRPr="00C1663A" w:rsidRDefault="007D3573" w:rsidP="007D3573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 xml:space="preserve">Excavarea/încărcare manuală </w:t>
      </w:r>
      <w:r w:rsidR="003D0D0B" w:rsidRPr="00C1663A">
        <w:rPr>
          <w:i/>
          <w:sz w:val="26"/>
          <w:szCs w:val="26"/>
          <w:lang w:val="ro-RO"/>
        </w:rPr>
        <w:t>ş</w:t>
      </w:r>
      <w:r w:rsidRPr="00C1663A">
        <w:rPr>
          <w:i/>
          <w:sz w:val="26"/>
          <w:szCs w:val="26"/>
          <w:lang w:val="ro-RO"/>
        </w:rPr>
        <w:t xml:space="preserve">i mecanizat/transport: </w:t>
      </w:r>
      <w:r w:rsidRPr="00C1663A">
        <w:rPr>
          <w:sz w:val="26"/>
          <w:szCs w:val="26"/>
          <w:lang w:val="ro-RO"/>
        </w:rPr>
        <w:t xml:space="preserve">str. </w:t>
      </w:r>
      <w:r w:rsidR="00C1663A" w:rsidRPr="00C1663A">
        <w:rPr>
          <w:sz w:val="26"/>
          <w:szCs w:val="26"/>
          <w:lang w:val="ro-RO"/>
        </w:rPr>
        <w:t>Rădăuţeanu-Balcani</w:t>
      </w:r>
      <w:r w:rsidRPr="00C1663A">
        <w:rPr>
          <w:sz w:val="26"/>
          <w:szCs w:val="26"/>
          <w:lang w:val="ro-RO"/>
        </w:rPr>
        <w:t xml:space="preserve"> – </w:t>
      </w:r>
      <w:r w:rsidR="00C1663A" w:rsidRPr="00C1663A">
        <w:rPr>
          <w:sz w:val="26"/>
          <w:szCs w:val="26"/>
          <w:lang w:val="ro-RO"/>
        </w:rPr>
        <w:t>6</w:t>
      </w:r>
      <w:r w:rsidRPr="00C1663A">
        <w:rPr>
          <w:sz w:val="26"/>
          <w:szCs w:val="26"/>
          <w:lang w:val="ro-RO"/>
        </w:rPr>
        <w:t xml:space="preserve"> curse (</w:t>
      </w:r>
      <w:r w:rsidR="00C1663A" w:rsidRPr="00C1663A">
        <w:rPr>
          <w:sz w:val="26"/>
          <w:szCs w:val="26"/>
          <w:lang w:val="ro-RO"/>
        </w:rPr>
        <w:t xml:space="preserve">4 Kamaz-52 tn sol, 1 cursă încărcat manual, 2 </w:t>
      </w:r>
      <w:r w:rsidR="00AA0EA4" w:rsidRPr="00C1663A">
        <w:rPr>
          <w:sz w:val="26"/>
          <w:szCs w:val="26"/>
          <w:lang w:val="ro-RO"/>
        </w:rPr>
        <w:t>mercedes</w:t>
      </w:r>
      <w:r w:rsidRPr="00C1663A">
        <w:rPr>
          <w:sz w:val="26"/>
          <w:szCs w:val="26"/>
          <w:lang w:val="ro-RO"/>
        </w:rPr>
        <w:t>).</w:t>
      </w:r>
    </w:p>
    <w:p w:rsidR="0089334C" w:rsidRDefault="0089334C" w:rsidP="0089334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28-29.04.2020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6C8C" w:rsidRPr="00C1663A" w:rsidRDefault="008F6C8C" w:rsidP="008F6C8C">
      <w:pPr>
        <w:rPr>
          <w:lang w:val="en-US"/>
        </w:rPr>
      </w:pPr>
      <w:r w:rsidRPr="00C1663A">
        <w:rPr>
          <w:i/>
          <w:sz w:val="26"/>
          <w:szCs w:val="26"/>
          <w:lang w:val="ro-RO"/>
        </w:rPr>
        <w:t xml:space="preserve">Salubrizarea mecanizată în noapte: </w:t>
      </w:r>
      <w:r w:rsidR="00382213" w:rsidRPr="00C1663A">
        <w:rPr>
          <w:sz w:val="26"/>
          <w:szCs w:val="26"/>
          <w:lang w:val="ro-RO"/>
        </w:rPr>
        <w:t xml:space="preserve">str. M. Costin, </w:t>
      </w:r>
      <w:r w:rsidR="0089334C" w:rsidRPr="00C1663A">
        <w:rPr>
          <w:sz w:val="26"/>
          <w:szCs w:val="26"/>
          <w:lang w:val="ro-RO"/>
        </w:rPr>
        <w:t xml:space="preserve">bd. Moscova, </w:t>
      </w:r>
      <w:r w:rsidR="00382213" w:rsidRPr="00C1663A">
        <w:rPr>
          <w:sz w:val="26"/>
          <w:szCs w:val="26"/>
          <w:lang w:val="ro-RO"/>
        </w:rPr>
        <w:t>str. Alecsandri, str. Alexandru cel Bun,</w:t>
      </w:r>
      <w:r w:rsidR="0089334C" w:rsidRPr="00C1663A">
        <w:rPr>
          <w:sz w:val="26"/>
          <w:szCs w:val="26"/>
          <w:lang w:val="ro-RO"/>
        </w:rPr>
        <w:t xml:space="preserve"> str. P. Rare</w:t>
      </w:r>
      <w:r w:rsidR="00C1663A" w:rsidRPr="00C1663A">
        <w:rPr>
          <w:sz w:val="26"/>
          <w:szCs w:val="26"/>
          <w:lang w:val="ro-RO"/>
        </w:rPr>
        <w:t>ş</w:t>
      </w:r>
      <w:r w:rsidR="0089334C" w:rsidRPr="00C1663A">
        <w:rPr>
          <w:sz w:val="26"/>
          <w:szCs w:val="26"/>
          <w:lang w:val="ro-RO"/>
        </w:rPr>
        <w:t>, bd. B. Voievod, str. Al. Russo,</w:t>
      </w:r>
      <w:r w:rsidR="00382213" w:rsidRPr="00C1663A">
        <w:rPr>
          <w:sz w:val="26"/>
          <w:szCs w:val="26"/>
          <w:lang w:val="ro-RO"/>
        </w:rPr>
        <w:t xml:space="preserve"> str. Petricani.</w:t>
      </w:r>
    </w:p>
    <w:p w:rsidR="00982305" w:rsidRPr="00E34611" w:rsidRDefault="003A3E74" w:rsidP="00BE6A2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025508" w:rsidRDefault="00025508" w:rsidP="0002550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28.04.2020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12195" w:rsidRPr="00C1663A" w:rsidRDefault="0025248A" w:rsidP="00580BDF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 xml:space="preserve">Montarea </w:t>
      </w:r>
      <w:r w:rsidR="00660347" w:rsidRPr="00C1663A">
        <w:rPr>
          <w:i/>
          <w:sz w:val="26"/>
          <w:szCs w:val="26"/>
          <w:lang w:val="ro-RO"/>
        </w:rPr>
        <w:t>zidării</w:t>
      </w:r>
      <w:r w:rsidR="00D22D48" w:rsidRPr="00C1663A">
        <w:rPr>
          <w:i/>
          <w:sz w:val="26"/>
          <w:szCs w:val="26"/>
          <w:lang w:val="ro-RO"/>
        </w:rPr>
        <w:t>, trotuar</w:t>
      </w:r>
      <w:r w:rsidR="00D12195" w:rsidRPr="00C1663A">
        <w:rPr>
          <w:i/>
          <w:sz w:val="26"/>
          <w:szCs w:val="26"/>
          <w:lang w:val="ro-RO"/>
        </w:rPr>
        <w:t xml:space="preserve">: </w:t>
      </w:r>
      <w:r w:rsidR="00F929C4" w:rsidRPr="00C1663A">
        <w:rPr>
          <w:sz w:val="26"/>
          <w:szCs w:val="26"/>
          <w:lang w:val="ro-RO"/>
        </w:rPr>
        <w:t>str. Zelinski</w:t>
      </w:r>
      <w:r w:rsidR="00FB6296" w:rsidRPr="00C1663A">
        <w:rPr>
          <w:sz w:val="26"/>
          <w:szCs w:val="26"/>
          <w:lang w:val="ro-RO"/>
        </w:rPr>
        <w:t xml:space="preserve"> – </w:t>
      </w:r>
      <w:r w:rsidR="004D7BC1" w:rsidRPr="00C1663A">
        <w:rPr>
          <w:sz w:val="26"/>
          <w:szCs w:val="26"/>
          <w:lang w:val="ro-RO"/>
        </w:rPr>
        <w:t>6</w:t>
      </w:r>
      <w:r w:rsidR="00660347" w:rsidRPr="00C1663A">
        <w:rPr>
          <w:sz w:val="26"/>
          <w:szCs w:val="26"/>
          <w:lang w:val="ro-RO"/>
        </w:rPr>
        <w:t>6</w:t>
      </w:r>
      <w:r w:rsidR="00D22D48" w:rsidRPr="00C1663A">
        <w:rPr>
          <w:sz w:val="26"/>
          <w:szCs w:val="26"/>
          <w:lang w:val="ro-RO"/>
        </w:rPr>
        <w:t xml:space="preserve"> buc</w:t>
      </w:r>
      <w:r w:rsidR="00FB6296" w:rsidRPr="00C1663A">
        <w:rPr>
          <w:sz w:val="26"/>
          <w:szCs w:val="26"/>
          <w:lang w:val="ro-RO"/>
        </w:rPr>
        <w:t>.</w:t>
      </w:r>
    </w:p>
    <w:p w:rsidR="00660347" w:rsidRPr="00C1663A" w:rsidRDefault="00660347" w:rsidP="00660347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 xml:space="preserve">Amenajarea fundaţiei în pietriş, trotuar: </w:t>
      </w:r>
      <w:r w:rsidRPr="00C1663A">
        <w:rPr>
          <w:sz w:val="26"/>
          <w:szCs w:val="26"/>
          <w:lang w:val="ro-RO"/>
        </w:rPr>
        <w:t>str. Zelinski – 10 tn.</w:t>
      </w:r>
    </w:p>
    <w:p w:rsidR="00660347" w:rsidRPr="00C1663A" w:rsidRDefault="00660347" w:rsidP="00660347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 xml:space="preserve">Compactare pietriş: </w:t>
      </w:r>
      <w:r w:rsidRPr="00C1663A">
        <w:rPr>
          <w:sz w:val="26"/>
          <w:szCs w:val="26"/>
          <w:lang w:val="ro-RO"/>
        </w:rPr>
        <w:t>str. Zelinski – 1300 m2.</w:t>
      </w:r>
    </w:p>
    <w:p w:rsidR="00660347" w:rsidRPr="00C1663A" w:rsidRDefault="00660347" w:rsidP="00660347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Evacuare gunoi</w:t>
      </w:r>
      <w:r w:rsidR="0083644C" w:rsidRPr="00C1663A">
        <w:rPr>
          <w:i/>
          <w:sz w:val="26"/>
          <w:szCs w:val="26"/>
          <w:lang w:val="ro-RO"/>
        </w:rPr>
        <w:t>, salubrizare manuală</w:t>
      </w:r>
      <w:r w:rsidRPr="00C1663A">
        <w:rPr>
          <w:i/>
          <w:sz w:val="26"/>
          <w:szCs w:val="26"/>
          <w:lang w:val="ro-RO"/>
        </w:rPr>
        <w:t xml:space="preserve">: </w:t>
      </w:r>
      <w:r w:rsidRPr="00C1663A">
        <w:rPr>
          <w:sz w:val="26"/>
          <w:szCs w:val="26"/>
          <w:lang w:val="ro-RO"/>
        </w:rPr>
        <w:t>str. Zelinski – 1 cursă (Zil).</w:t>
      </w:r>
    </w:p>
    <w:p w:rsidR="008F6C8C" w:rsidRPr="00C1663A" w:rsidRDefault="009C611E" w:rsidP="008F6C8C">
      <w:pPr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Salubrizarea mecanizată în zi</w:t>
      </w:r>
      <w:r w:rsidR="008F6C8C" w:rsidRPr="00C1663A">
        <w:rPr>
          <w:i/>
          <w:sz w:val="26"/>
          <w:szCs w:val="26"/>
          <w:lang w:val="ro-RO"/>
        </w:rPr>
        <w:t xml:space="preserve">: </w:t>
      </w:r>
      <w:r w:rsidR="00993A55" w:rsidRPr="00C1663A">
        <w:rPr>
          <w:sz w:val="26"/>
          <w:szCs w:val="26"/>
          <w:lang w:val="ro-RO"/>
        </w:rPr>
        <w:t xml:space="preserve">Nodurile rutiere, str. Gr. Botanică, </w:t>
      </w:r>
      <w:r w:rsidR="00C1663A" w:rsidRPr="00C1663A">
        <w:rPr>
          <w:sz w:val="26"/>
          <w:szCs w:val="26"/>
          <w:lang w:val="ro-RO"/>
        </w:rPr>
        <w:t>ş</w:t>
      </w:r>
      <w:r w:rsidR="00993A55" w:rsidRPr="00C1663A">
        <w:rPr>
          <w:sz w:val="26"/>
          <w:szCs w:val="26"/>
          <w:lang w:val="ro-RO"/>
        </w:rPr>
        <w:t>os. Munce</w:t>
      </w:r>
      <w:r w:rsidR="00C1663A" w:rsidRPr="00C1663A">
        <w:rPr>
          <w:sz w:val="26"/>
          <w:szCs w:val="26"/>
          <w:lang w:val="ro-RO"/>
        </w:rPr>
        <w:t>ş</w:t>
      </w:r>
      <w:r w:rsidR="00993A55" w:rsidRPr="00C1663A">
        <w:rPr>
          <w:sz w:val="26"/>
          <w:szCs w:val="26"/>
          <w:lang w:val="ro-RO"/>
        </w:rPr>
        <w:t>ti, Calea Basarabiei, bd. Dacia – borduri exterioare, Viaduct, bd. Dacia – Aeroport.</w:t>
      </w:r>
    </w:p>
    <w:p w:rsidR="00C1663A" w:rsidRDefault="00C1663A" w:rsidP="008F6C8C">
      <w:pPr>
        <w:rPr>
          <w:color w:val="00B050"/>
          <w:sz w:val="26"/>
          <w:szCs w:val="26"/>
          <w:lang w:val="ro-RO"/>
        </w:rPr>
      </w:pPr>
    </w:p>
    <w:p w:rsidR="00C1663A" w:rsidRPr="00993A55" w:rsidRDefault="00C1663A" w:rsidP="008F6C8C">
      <w:pPr>
        <w:rPr>
          <w:color w:val="00B050"/>
          <w:lang w:val="en-US"/>
        </w:rPr>
      </w:pPr>
    </w:p>
    <w:p w:rsidR="00CD1955" w:rsidRDefault="00DD54C6" w:rsidP="00941D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lastRenderedPageBreak/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Ciocana:</w:t>
      </w:r>
      <w:r w:rsidR="00394FC9" w:rsidRPr="00394FC9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025508" w:rsidRDefault="00025508" w:rsidP="0002550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28.04.2020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C71E6" w:rsidRPr="00C1663A" w:rsidRDefault="00DC71E6" w:rsidP="00DC71E6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Săpătură mecanică:</w:t>
      </w:r>
      <w:r w:rsidRPr="00C1663A">
        <w:rPr>
          <w:sz w:val="26"/>
          <w:szCs w:val="26"/>
          <w:lang w:val="ro-RO"/>
        </w:rPr>
        <w:t xml:space="preserve"> bd. Mircea cel Bătrăn, trotuar –  18 m3.  </w:t>
      </w:r>
    </w:p>
    <w:p w:rsidR="00DC71E6" w:rsidRPr="00C1663A" w:rsidRDefault="00DC71E6" w:rsidP="00DC71E6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Transport pămînt:</w:t>
      </w:r>
      <w:r w:rsidRPr="00C1663A">
        <w:rPr>
          <w:sz w:val="26"/>
          <w:szCs w:val="26"/>
          <w:lang w:val="ro-RO"/>
        </w:rPr>
        <w:t xml:space="preserve"> bd. Mircea cel Bătrăn, trotuar –  2 curse.  </w:t>
      </w:r>
    </w:p>
    <w:p w:rsidR="00DC71E6" w:rsidRPr="00C1663A" w:rsidRDefault="00DC71E6" w:rsidP="00DC71E6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Compactare manuală:</w:t>
      </w:r>
      <w:r w:rsidRPr="00C1663A">
        <w:rPr>
          <w:sz w:val="26"/>
          <w:szCs w:val="26"/>
          <w:lang w:val="ro-RO"/>
        </w:rPr>
        <w:t xml:space="preserve"> bd. Mircea cel Bătrăn, trotuar –  2 m3.  </w:t>
      </w:r>
    </w:p>
    <w:p w:rsidR="00DC71E6" w:rsidRPr="00C1663A" w:rsidRDefault="00DC71E6" w:rsidP="00DC71E6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Nivelare pămînt:</w:t>
      </w:r>
      <w:r w:rsidRPr="00C1663A">
        <w:rPr>
          <w:sz w:val="26"/>
          <w:szCs w:val="26"/>
          <w:lang w:val="ro-RO"/>
        </w:rPr>
        <w:t xml:space="preserve"> bd. Mircea cel Bătrăn, trotuar –  40 m2.  </w:t>
      </w:r>
    </w:p>
    <w:p w:rsidR="005F6C34" w:rsidRPr="00C1663A" w:rsidRDefault="00752988" w:rsidP="005F6C34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Instalare borduri mari</w:t>
      </w:r>
      <w:r w:rsidR="005F6C34" w:rsidRPr="00C1663A">
        <w:rPr>
          <w:i/>
          <w:sz w:val="26"/>
          <w:szCs w:val="26"/>
          <w:lang w:val="ro-RO"/>
        </w:rPr>
        <w:t>:</w:t>
      </w:r>
      <w:r w:rsidR="005F6C34" w:rsidRPr="00C1663A">
        <w:rPr>
          <w:sz w:val="26"/>
          <w:szCs w:val="26"/>
          <w:lang w:val="ro-RO"/>
        </w:rPr>
        <w:t xml:space="preserve"> </w:t>
      </w:r>
      <w:r w:rsidR="00E66288" w:rsidRPr="00C1663A">
        <w:rPr>
          <w:sz w:val="26"/>
          <w:szCs w:val="26"/>
          <w:lang w:val="ro-RO"/>
        </w:rPr>
        <w:t>bd. Mircea cel Bătrăn, trotuar</w:t>
      </w:r>
      <w:r w:rsidR="005F6C34" w:rsidRPr="00C1663A">
        <w:rPr>
          <w:sz w:val="26"/>
          <w:szCs w:val="26"/>
          <w:lang w:val="ro-RO"/>
        </w:rPr>
        <w:t xml:space="preserve"> –  </w:t>
      </w:r>
      <w:r w:rsidR="00DC71E6" w:rsidRPr="00C1663A">
        <w:rPr>
          <w:sz w:val="26"/>
          <w:szCs w:val="26"/>
          <w:lang w:val="ro-RO"/>
        </w:rPr>
        <w:t>9,5</w:t>
      </w:r>
      <w:r w:rsidRPr="00C1663A">
        <w:rPr>
          <w:sz w:val="26"/>
          <w:szCs w:val="26"/>
          <w:lang w:val="ro-RO"/>
        </w:rPr>
        <w:t xml:space="preserve"> m</w:t>
      </w:r>
      <w:r w:rsidR="005F6C34" w:rsidRPr="00C1663A">
        <w:rPr>
          <w:sz w:val="26"/>
          <w:szCs w:val="26"/>
          <w:lang w:val="ro-RO"/>
        </w:rPr>
        <w:t xml:space="preserve">.  </w:t>
      </w:r>
    </w:p>
    <w:p w:rsidR="00752988" w:rsidRPr="00C1663A" w:rsidRDefault="00E66288" w:rsidP="00E66288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 xml:space="preserve">Demontare borduri </w:t>
      </w:r>
      <w:r w:rsidR="00752988" w:rsidRPr="00C1663A">
        <w:rPr>
          <w:i/>
          <w:sz w:val="26"/>
          <w:szCs w:val="26"/>
          <w:lang w:val="ro-RO"/>
        </w:rPr>
        <w:t>mari</w:t>
      </w:r>
      <w:r w:rsidRPr="00C1663A">
        <w:rPr>
          <w:i/>
          <w:sz w:val="26"/>
          <w:szCs w:val="26"/>
          <w:lang w:val="ro-RO"/>
        </w:rPr>
        <w:t>:</w:t>
      </w:r>
      <w:r w:rsidRPr="00C1663A">
        <w:rPr>
          <w:sz w:val="26"/>
          <w:szCs w:val="26"/>
          <w:lang w:val="ro-RO"/>
        </w:rPr>
        <w:t xml:space="preserve"> bd. </w:t>
      </w:r>
      <w:r w:rsidR="00763206" w:rsidRPr="00C1663A">
        <w:rPr>
          <w:sz w:val="26"/>
          <w:szCs w:val="26"/>
          <w:lang w:val="ro-RO"/>
        </w:rPr>
        <w:t xml:space="preserve">Mircea cel Bătrăn, trotuar –  </w:t>
      </w:r>
      <w:r w:rsidR="00DC71E6" w:rsidRPr="00C1663A">
        <w:rPr>
          <w:sz w:val="26"/>
          <w:szCs w:val="26"/>
          <w:lang w:val="ro-RO"/>
        </w:rPr>
        <w:t>9,5</w:t>
      </w:r>
      <w:r w:rsidRPr="00C1663A">
        <w:rPr>
          <w:sz w:val="26"/>
          <w:szCs w:val="26"/>
          <w:lang w:val="ro-RO"/>
        </w:rPr>
        <w:t xml:space="preserve"> m.</w:t>
      </w:r>
    </w:p>
    <w:p w:rsidR="00DC71E6" w:rsidRPr="00C1663A" w:rsidRDefault="00DC71E6" w:rsidP="00DC71E6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Montare zidării:</w:t>
      </w:r>
      <w:r w:rsidRPr="00C1663A">
        <w:rPr>
          <w:sz w:val="26"/>
          <w:szCs w:val="26"/>
          <w:lang w:val="ro-RO"/>
        </w:rPr>
        <w:t xml:space="preserve"> bd. Mircea cel Bătrăn, trotuar –  18 m.  </w:t>
      </w:r>
    </w:p>
    <w:p w:rsidR="00DC71E6" w:rsidRPr="00C1663A" w:rsidRDefault="00DC71E6" w:rsidP="00DC71E6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Amenajarea funda</w:t>
      </w:r>
      <w:r w:rsidR="00C1663A" w:rsidRPr="00C1663A">
        <w:rPr>
          <w:i/>
          <w:sz w:val="26"/>
          <w:szCs w:val="26"/>
          <w:lang w:val="ro-RO"/>
        </w:rPr>
        <w:t>ţ</w:t>
      </w:r>
      <w:r w:rsidRPr="00C1663A">
        <w:rPr>
          <w:i/>
          <w:sz w:val="26"/>
          <w:szCs w:val="26"/>
          <w:lang w:val="ro-RO"/>
        </w:rPr>
        <w:t>iei în pietri</w:t>
      </w:r>
      <w:r w:rsidR="00C1663A" w:rsidRPr="00C1663A">
        <w:rPr>
          <w:i/>
          <w:sz w:val="26"/>
          <w:szCs w:val="26"/>
          <w:lang w:val="ro-RO"/>
        </w:rPr>
        <w:t>ş</w:t>
      </w:r>
      <w:r w:rsidRPr="00C1663A">
        <w:rPr>
          <w:i/>
          <w:sz w:val="26"/>
          <w:szCs w:val="26"/>
          <w:lang w:val="ro-RO"/>
        </w:rPr>
        <w:t>:</w:t>
      </w:r>
      <w:r w:rsidRPr="00C1663A">
        <w:rPr>
          <w:sz w:val="26"/>
          <w:szCs w:val="26"/>
          <w:lang w:val="ro-RO"/>
        </w:rPr>
        <w:t xml:space="preserve"> bd. Mircea cel Bătrăn, trotuar –  12 tn.  </w:t>
      </w:r>
    </w:p>
    <w:p w:rsidR="00993A55" w:rsidRPr="00C1663A" w:rsidRDefault="00993A55" w:rsidP="00993A55">
      <w:pPr>
        <w:rPr>
          <w:lang w:val="en-US"/>
        </w:rPr>
      </w:pPr>
      <w:r w:rsidRPr="00C1663A">
        <w:rPr>
          <w:i/>
          <w:sz w:val="26"/>
          <w:szCs w:val="26"/>
          <w:lang w:val="ro-RO"/>
        </w:rPr>
        <w:t>Salubrizarea mecanizată în zi</w:t>
      </w:r>
      <w:r w:rsidR="001D6F47" w:rsidRPr="00C1663A">
        <w:rPr>
          <w:i/>
          <w:sz w:val="26"/>
          <w:szCs w:val="26"/>
          <w:lang w:val="ro-RO"/>
        </w:rPr>
        <w:t xml:space="preserve">: </w:t>
      </w:r>
      <w:r w:rsidRPr="00C1663A">
        <w:rPr>
          <w:sz w:val="26"/>
          <w:szCs w:val="26"/>
          <w:lang w:val="ro-RO"/>
        </w:rPr>
        <w:t xml:space="preserve">bd. Mircea cel Bătrîn, str. Al. Russo, str. Sadoveanu, str. G. Latină, str. Zadnipru, str. Ig. Vieru, str. Domeniuc, str. Studenţilor. </w:t>
      </w:r>
    </w:p>
    <w:p w:rsidR="00674841" w:rsidRPr="00595994" w:rsidRDefault="00674841" w:rsidP="001D6F47">
      <w:pPr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5B1A7C" w:rsidRDefault="005B1A7C" w:rsidP="005B1A7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6BC8" w:rsidRPr="00C1663A" w:rsidRDefault="00AB0B99" w:rsidP="00926BC8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 xml:space="preserve">Montarea </w:t>
      </w:r>
      <w:r w:rsidR="00926BC8" w:rsidRPr="00C1663A">
        <w:rPr>
          <w:i/>
          <w:sz w:val="26"/>
          <w:szCs w:val="26"/>
          <w:lang w:val="ro-RO"/>
        </w:rPr>
        <w:t>piloni</w:t>
      </w:r>
      <w:r w:rsidRPr="00C1663A">
        <w:rPr>
          <w:i/>
          <w:sz w:val="26"/>
          <w:szCs w:val="26"/>
          <w:lang w:val="ro-RO"/>
        </w:rPr>
        <w:t xml:space="preserve">: </w:t>
      </w:r>
      <w:r w:rsidRPr="00C1663A">
        <w:rPr>
          <w:sz w:val="26"/>
          <w:szCs w:val="26"/>
          <w:lang w:val="ro-RO"/>
        </w:rPr>
        <w:t xml:space="preserve">str. </w:t>
      </w:r>
      <w:r w:rsidR="00926BC8" w:rsidRPr="00C1663A">
        <w:rPr>
          <w:sz w:val="26"/>
          <w:szCs w:val="26"/>
          <w:lang w:val="ro-RO"/>
        </w:rPr>
        <w:t>Puşkin</w:t>
      </w:r>
      <w:r w:rsidR="00023DED" w:rsidRPr="00C1663A">
        <w:rPr>
          <w:sz w:val="26"/>
          <w:szCs w:val="26"/>
          <w:lang w:val="ro-RO"/>
        </w:rPr>
        <w:t xml:space="preserve"> – </w:t>
      </w:r>
      <w:r w:rsidR="00E06690" w:rsidRPr="00C1663A">
        <w:rPr>
          <w:sz w:val="26"/>
          <w:szCs w:val="26"/>
          <w:lang w:val="ro-RO"/>
        </w:rPr>
        <w:t>38</w:t>
      </w:r>
      <w:r w:rsidR="00023DED" w:rsidRPr="00C1663A">
        <w:rPr>
          <w:sz w:val="26"/>
          <w:szCs w:val="26"/>
          <w:lang w:val="ro-RO"/>
        </w:rPr>
        <w:t xml:space="preserve"> buc</w:t>
      </w:r>
      <w:r w:rsidRPr="00C1663A">
        <w:rPr>
          <w:sz w:val="26"/>
          <w:szCs w:val="26"/>
          <w:lang w:val="ro-RO"/>
        </w:rPr>
        <w:t xml:space="preserve">.                                             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025508" w:rsidRDefault="00025508" w:rsidP="0002550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82213" w:rsidRPr="00C1663A" w:rsidRDefault="00DC71E6" w:rsidP="00942B3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Cură</w:t>
      </w:r>
      <w:r w:rsidR="00C1663A" w:rsidRPr="00C1663A">
        <w:rPr>
          <w:i/>
          <w:sz w:val="26"/>
          <w:szCs w:val="26"/>
          <w:lang w:val="ro-RO"/>
        </w:rPr>
        <w:t>ţ</w:t>
      </w:r>
      <w:r w:rsidRPr="00C1663A">
        <w:rPr>
          <w:i/>
          <w:sz w:val="26"/>
          <w:szCs w:val="26"/>
          <w:lang w:val="ro-RO"/>
        </w:rPr>
        <w:t>area canal pluvial</w:t>
      </w:r>
      <w:r w:rsidR="00382213" w:rsidRPr="00C1663A">
        <w:rPr>
          <w:i/>
          <w:sz w:val="26"/>
          <w:szCs w:val="26"/>
          <w:lang w:val="ro-RO"/>
        </w:rPr>
        <w:t xml:space="preserve">: </w:t>
      </w:r>
      <w:r w:rsidR="00382213" w:rsidRPr="00C1663A">
        <w:rPr>
          <w:sz w:val="26"/>
          <w:szCs w:val="26"/>
          <w:lang w:val="ro-RO"/>
        </w:rPr>
        <w:t xml:space="preserve">str. </w:t>
      </w:r>
      <w:r w:rsidRPr="00C1663A">
        <w:rPr>
          <w:sz w:val="26"/>
          <w:szCs w:val="26"/>
          <w:lang w:val="ro-RO"/>
        </w:rPr>
        <w:t>Uzinelor, 61</w:t>
      </w:r>
      <w:r w:rsidR="00382213" w:rsidRPr="00C1663A">
        <w:rPr>
          <w:sz w:val="26"/>
          <w:szCs w:val="26"/>
          <w:lang w:val="ro-RO"/>
        </w:rPr>
        <w:t xml:space="preserve">.        </w:t>
      </w:r>
    </w:p>
    <w:p w:rsidR="00CC21C8" w:rsidRPr="00C1663A" w:rsidRDefault="00DC71E6" w:rsidP="00942B3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Ridicarea la cotă</w:t>
      </w:r>
      <w:r w:rsidR="00CC21C8" w:rsidRPr="00C1663A">
        <w:rPr>
          <w:i/>
          <w:sz w:val="26"/>
          <w:szCs w:val="26"/>
          <w:lang w:val="ro-RO"/>
        </w:rPr>
        <w:t>:</w:t>
      </w:r>
      <w:r w:rsidR="00353B37" w:rsidRPr="00C1663A">
        <w:rPr>
          <w:i/>
          <w:sz w:val="26"/>
          <w:szCs w:val="26"/>
          <w:lang w:val="ro-RO"/>
        </w:rPr>
        <w:t xml:space="preserve"> </w:t>
      </w:r>
      <w:r w:rsidR="00A54903" w:rsidRPr="00C1663A">
        <w:rPr>
          <w:sz w:val="26"/>
          <w:szCs w:val="26"/>
          <w:lang w:val="ro-RO"/>
        </w:rPr>
        <w:t xml:space="preserve">str. </w:t>
      </w:r>
      <w:r w:rsidRPr="00C1663A">
        <w:rPr>
          <w:sz w:val="26"/>
          <w:szCs w:val="26"/>
          <w:lang w:val="ro-RO"/>
        </w:rPr>
        <w:t>Ismail – 7</w:t>
      </w:r>
      <w:r w:rsidR="00353B37" w:rsidRPr="00C1663A">
        <w:rPr>
          <w:sz w:val="26"/>
          <w:szCs w:val="26"/>
          <w:lang w:val="ro-RO"/>
        </w:rPr>
        <w:t xml:space="preserve"> </w:t>
      </w:r>
      <w:r w:rsidRPr="00C1663A">
        <w:rPr>
          <w:sz w:val="26"/>
          <w:szCs w:val="26"/>
          <w:lang w:val="ro-RO"/>
        </w:rPr>
        <w:t>fîntîni noi</w:t>
      </w:r>
      <w:r w:rsidR="00CC21C8" w:rsidRPr="00C1663A">
        <w:rPr>
          <w:sz w:val="26"/>
          <w:szCs w:val="26"/>
          <w:lang w:val="ro-RO"/>
        </w:rPr>
        <w:t>.</w:t>
      </w:r>
    </w:p>
    <w:p w:rsidR="00353B37" w:rsidRPr="00C1663A" w:rsidRDefault="00353B37" w:rsidP="00942B3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1663A">
        <w:rPr>
          <w:sz w:val="26"/>
          <w:szCs w:val="26"/>
          <w:lang w:val="ro-RO"/>
        </w:rPr>
        <w:t xml:space="preserve">               </w:t>
      </w:r>
      <w:r w:rsidR="00DC71E6" w:rsidRPr="00C1663A">
        <w:rPr>
          <w:sz w:val="26"/>
          <w:szCs w:val="26"/>
          <w:lang w:val="ro-RO"/>
        </w:rPr>
        <w:t xml:space="preserve">                </w:t>
      </w:r>
      <w:r w:rsidR="00FB7E61" w:rsidRPr="00C1663A">
        <w:rPr>
          <w:sz w:val="26"/>
          <w:szCs w:val="26"/>
          <w:lang w:val="ro-RO"/>
        </w:rPr>
        <w:t>s</w:t>
      </w:r>
      <w:r w:rsidRPr="00C1663A">
        <w:rPr>
          <w:sz w:val="26"/>
          <w:szCs w:val="26"/>
          <w:lang w:val="ro-RO"/>
        </w:rPr>
        <w:t xml:space="preserve">tr. </w:t>
      </w:r>
      <w:r w:rsidR="00382213" w:rsidRPr="00C1663A">
        <w:rPr>
          <w:sz w:val="26"/>
          <w:szCs w:val="26"/>
          <w:lang w:val="ro-RO"/>
        </w:rPr>
        <w:t>Ismail</w:t>
      </w:r>
      <w:r w:rsidRPr="00C1663A">
        <w:rPr>
          <w:sz w:val="26"/>
          <w:szCs w:val="26"/>
          <w:lang w:val="ro-RO"/>
        </w:rPr>
        <w:t xml:space="preserve"> –</w:t>
      </w:r>
      <w:r w:rsidR="00DC71E6" w:rsidRPr="00C1663A">
        <w:rPr>
          <w:sz w:val="26"/>
          <w:szCs w:val="26"/>
          <w:lang w:val="ro-RO"/>
        </w:rPr>
        <w:t>3 fîntîni vechi</w:t>
      </w:r>
      <w:r w:rsidRPr="00C1663A">
        <w:rPr>
          <w:sz w:val="26"/>
          <w:szCs w:val="26"/>
          <w:lang w:val="ro-RO"/>
        </w:rPr>
        <w:t>.</w:t>
      </w:r>
    </w:p>
    <w:p w:rsidR="00382213" w:rsidRPr="00C1663A" w:rsidRDefault="00382213" w:rsidP="0038221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1663A">
        <w:rPr>
          <w:sz w:val="26"/>
          <w:szCs w:val="26"/>
          <w:lang w:val="ro-RO"/>
        </w:rPr>
        <w:t xml:space="preserve">      </w:t>
      </w:r>
      <w:r w:rsidR="00DC71E6" w:rsidRPr="00C1663A">
        <w:rPr>
          <w:sz w:val="26"/>
          <w:szCs w:val="26"/>
          <w:lang w:val="ro-RO"/>
        </w:rPr>
        <w:t xml:space="preserve">                        </w:t>
      </w:r>
      <w:r w:rsidRPr="00C1663A">
        <w:rPr>
          <w:sz w:val="26"/>
          <w:szCs w:val="26"/>
          <w:lang w:val="ro-RO"/>
        </w:rPr>
        <w:t xml:space="preserve"> str. </w:t>
      </w:r>
      <w:r w:rsidR="00DC71E6" w:rsidRPr="00C1663A">
        <w:rPr>
          <w:sz w:val="26"/>
          <w:szCs w:val="26"/>
          <w:lang w:val="ro-RO"/>
        </w:rPr>
        <w:t>Ismail</w:t>
      </w:r>
      <w:r w:rsidRPr="00C1663A">
        <w:rPr>
          <w:sz w:val="26"/>
          <w:szCs w:val="26"/>
          <w:lang w:val="ro-RO"/>
        </w:rPr>
        <w:t xml:space="preserve"> – </w:t>
      </w:r>
      <w:r w:rsidR="00DC71E6" w:rsidRPr="00C1663A">
        <w:rPr>
          <w:sz w:val="26"/>
          <w:szCs w:val="26"/>
          <w:lang w:val="ro-RO"/>
        </w:rPr>
        <w:t>2</w:t>
      </w:r>
      <w:r w:rsidRPr="00C1663A">
        <w:rPr>
          <w:sz w:val="26"/>
          <w:szCs w:val="26"/>
          <w:lang w:val="ro-RO"/>
        </w:rPr>
        <w:t xml:space="preserve"> receptor</w:t>
      </w:r>
      <w:r w:rsidR="00DC71E6" w:rsidRPr="00C1663A">
        <w:rPr>
          <w:sz w:val="26"/>
          <w:szCs w:val="26"/>
          <w:lang w:val="ro-RO"/>
        </w:rPr>
        <w:t>e vechi</w:t>
      </w:r>
      <w:r w:rsidRPr="00C1663A">
        <w:rPr>
          <w:sz w:val="26"/>
          <w:szCs w:val="26"/>
          <w:lang w:val="ro-RO"/>
        </w:rPr>
        <w:t>.</w:t>
      </w:r>
    </w:p>
    <w:p w:rsidR="000241CB" w:rsidRPr="00C1663A" w:rsidRDefault="00DC71E6" w:rsidP="00EA409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 w:rsidRPr="00C1663A">
        <w:rPr>
          <w:i/>
          <w:sz w:val="26"/>
          <w:szCs w:val="26"/>
          <w:lang w:val="ro-RO"/>
        </w:rPr>
        <w:t xml:space="preserve">Salubrizare manuală: </w:t>
      </w:r>
      <w:r w:rsidRPr="00C1663A">
        <w:rPr>
          <w:sz w:val="26"/>
          <w:szCs w:val="26"/>
          <w:lang w:val="ro-RO"/>
        </w:rPr>
        <w:t>str. Ismail – 1 cursă</w:t>
      </w:r>
      <w:r w:rsidR="00A54903" w:rsidRPr="00C1663A">
        <w:rPr>
          <w:sz w:val="26"/>
          <w:szCs w:val="26"/>
          <w:lang w:val="ro-RO"/>
        </w:rPr>
        <w:t>.</w:t>
      </w:r>
      <w:r w:rsidR="000241CB" w:rsidRPr="00C1663A">
        <w:rPr>
          <w:sz w:val="26"/>
          <w:szCs w:val="26"/>
          <w:lang w:val="ro-RO"/>
        </w:rPr>
        <w:t xml:space="preserve">          </w:t>
      </w:r>
    </w:p>
    <w:p w:rsidR="00512818" w:rsidRPr="00595994" w:rsidRDefault="00512818" w:rsidP="00512818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8:</w:t>
      </w:r>
    </w:p>
    <w:bookmarkEnd w:id="0"/>
    <w:p w:rsidR="00025508" w:rsidRDefault="00025508" w:rsidP="0002550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B7E61" w:rsidRPr="00C1663A" w:rsidRDefault="00A47E51" w:rsidP="00FB7E61">
      <w:pPr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 xml:space="preserve">Excavarea/transportarea gunoi </w:t>
      </w:r>
      <w:r w:rsidR="00C1663A" w:rsidRPr="00C1663A">
        <w:rPr>
          <w:i/>
          <w:sz w:val="26"/>
          <w:szCs w:val="26"/>
          <w:lang w:val="ro-RO"/>
        </w:rPr>
        <w:t>ş</w:t>
      </w:r>
      <w:r w:rsidRPr="00C1663A">
        <w:rPr>
          <w:i/>
          <w:sz w:val="26"/>
          <w:szCs w:val="26"/>
          <w:lang w:val="ro-RO"/>
        </w:rPr>
        <w:t>i sol</w:t>
      </w:r>
      <w:r w:rsidR="00FB19F1" w:rsidRPr="00C1663A">
        <w:rPr>
          <w:sz w:val="26"/>
          <w:szCs w:val="26"/>
          <w:lang w:val="ro-RO"/>
        </w:rPr>
        <w:t xml:space="preserve">: bd. Moscova – </w:t>
      </w:r>
      <w:r w:rsidRPr="00C1663A">
        <w:rPr>
          <w:sz w:val="26"/>
          <w:szCs w:val="26"/>
          <w:lang w:val="ro-RO"/>
        </w:rPr>
        <w:t>0,5 curse manual</w:t>
      </w:r>
      <w:r w:rsidR="00FB7E61" w:rsidRPr="00C1663A">
        <w:rPr>
          <w:sz w:val="26"/>
          <w:szCs w:val="26"/>
          <w:lang w:val="ro-RO"/>
        </w:rPr>
        <w:t>.</w:t>
      </w:r>
    </w:p>
    <w:p w:rsidR="00A47E51" w:rsidRPr="00C1663A" w:rsidRDefault="00A47E51" w:rsidP="00FB7E61">
      <w:pPr>
        <w:jc w:val="both"/>
        <w:rPr>
          <w:sz w:val="26"/>
          <w:szCs w:val="26"/>
          <w:lang w:val="ro-RO"/>
        </w:rPr>
      </w:pPr>
      <w:r w:rsidRPr="00C1663A">
        <w:rPr>
          <w:sz w:val="26"/>
          <w:szCs w:val="26"/>
          <w:lang w:val="ro-RO"/>
        </w:rPr>
        <w:t xml:space="preserve">                                                                                       1,5 curse mecanic.</w:t>
      </w:r>
    </w:p>
    <w:p w:rsidR="00353B37" w:rsidRPr="00C1663A" w:rsidRDefault="00FB19F1" w:rsidP="00353B37">
      <w:pPr>
        <w:ind w:right="141"/>
        <w:jc w:val="both"/>
        <w:rPr>
          <w:sz w:val="26"/>
          <w:szCs w:val="26"/>
          <w:lang w:val="ro-RO"/>
        </w:rPr>
      </w:pPr>
      <w:r w:rsidRPr="00C1663A">
        <w:rPr>
          <w:i/>
          <w:sz w:val="26"/>
          <w:szCs w:val="26"/>
          <w:lang w:val="ro-RO"/>
        </w:rPr>
        <w:t>Demontare pavaj</w:t>
      </w:r>
      <w:r w:rsidR="00353B37" w:rsidRPr="00C1663A">
        <w:rPr>
          <w:i/>
          <w:sz w:val="26"/>
          <w:szCs w:val="26"/>
          <w:lang w:val="ro-RO"/>
        </w:rPr>
        <w:t>:</w:t>
      </w:r>
      <w:r w:rsidR="00FB7E61" w:rsidRPr="00C1663A">
        <w:rPr>
          <w:sz w:val="26"/>
          <w:szCs w:val="26"/>
          <w:lang w:val="ro-RO"/>
        </w:rPr>
        <w:t xml:space="preserve"> bd. Moscova –  </w:t>
      </w:r>
      <w:r w:rsidR="00A47E51" w:rsidRPr="00C1663A">
        <w:rPr>
          <w:sz w:val="26"/>
          <w:szCs w:val="26"/>
          <w:lang w:val="ro-RO"/>
        </w:rPr>
        <w:t>12</w:t>
      </w:r>
      <w:r w:rsidR="00353B37" w:rsidRPr="00C1663A">
        <w:rPr>
          <w:sz w:val="26"/>
          <w:szCs w:val="26"/>
          <w:lang w:val="ro-RO"/>
        </w:rPr>
        <w:t xml:space="preserve"> m</w:t>
      </w:r>
      <w:r w:rsidRPr="00C1663A">
        <w:rPr>
          <w:sz w:val="26"/>
          <w:szCs w:val="26"/>
          <w:lang w:val="ro-RO"/>
        </w:rPr>
        <w:t>2</w:t>
      </w:r>
      <w:r w:rsidR="00353B37" w:rsidRPr="00C1663A">
        <w:rPr>
          <w:sz w:val="26"/>
          <w:szCs w:val="26"/>
          <w:lang w:val="ro-RO"/>
        </w:rPr>
        <w:t xml:space="preserve">.  </w:t>
      </w:r>
    </w:p>
    <w:p w:rsidR="00864CB5" w:rsidRPr="001D6F47" w:rsidRDefault="00864CB5" w:rsidP="00864C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9:</w:t>
      </w:r>
    </w:p>
    <w:p w:rsidR="00025508" w:rsidRDefault="00025508" w:rsidP="0002550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5CE9" w:rsidRPr="00D13B5D" w:rsidRDefault="008321FC" w:rsidP="00F95CE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D13B5D">
        <w:rPr>
          <w:i/>
          <w:sz w:val="26"/>
          <w:szCs w:val="26"/>
          <w:lang w:val="ro-RO"/>
        </w:rPr>
        <w:t>Restabilirea săpăturilor</w:t>
      </w:r>
      <w:r w:rsidR="00CA1AD5" w:rsidRPr="00D13B5D">
        <w:rPr>
          <w:i/>
          <w:sz w:val="26"/>
          <w:szCs w:val="26"/>
          <w:lang w:val="ro-RO"/>
        </w:rPr>
        <w:t xml:space="preserve">: </w:t>
      </w:r>
      <w:r w:rsidR="00CA1AD5" w:rsidRPr="00D13B5D">
        <w:rPr>
          <w:sz w:val="26"/>
          <w:szCs w:val="26"/>
          <w:lang w:val="ro-RO"/>
        </w:rPr>
        <w:t>Socoleni-str. Cucorilor</w:t>
      </w:r>
      <w:r w:rsidRPr="00D13B5D">
        <w:rPr>
          <w:sz w:val="26"/>
          <w:szCs w:val="26"/>
          <w:lang w:val="ro-RO"/>
        </w:rPr>
        <w:t xml:space="preserve"> – </w:t>
      </w:r>
      <w:r w:rsidR="00CA1AD5" w:rsidRPr="00D13B5D">
        <w:rPr>
          <w:sz w:val="26"/>
          <w:szCs w:val="26"/>
          <w:lang w:val="ro-RO"/>
        </w:rPr>
        <w:t>6</w:t>
      </w:r>
      <w:r w:rsidR="00E3136B" w:rsidRPr="00D13B5D">
        <w:rPr>
          <w:sz w:val="26"/>
          <w:szCs w:val="26"/>
          <w:lang w:val="ro-RO"/>
        </w:rPr>
        <w:t xml:space="preserve"> m2</w:t>
      </w:r>
      <w:r w:rsidRPr="00D13B5D">
        <w:rPr>
          <w:sz w:val="26"/>
          <w:szCs w:val="26"/>
          <w:lang w:val="ro-RO"/>
        </w:rPr>
        <w:t xml:space="preserve">, </w:t>
      </w:r>
      <w:r w:rsidR="00D13B5D" w:rsidRPr="00D13B5D">
        <w:rPr>
          <w:sz w:val="26"/>
          <w:szCs w:val="26"/>
          <w:lang w:val="ro-RO"/>
        </w:rPr>
        <w:t>H7, H5</w:t>
      </w:r>
      <w:r w:rsidR="00E3136B" w:rsidRPr="00D13B5D">
        <w:rPr>
          <w:sz w:val="26"/>
          <w:szCs w:val="26"/>
          <w:lang w:val="ro-RO"/>
        </w:rPr>
        <w:t>.</w:t>
      </w:r>
      <w:r w:rsidR="00CC7C40" w:rsidRPr="00D13B5D">
        <w:rPr>
          <w:sz w:val="26"/>
          <w:szCs w:val="26"/>
          <w:lang w:val="ro-RO"/>
        </w:rPr>
        <w:t xml:space="preserve">           </w:t>
      </w:r>
    </w:p>
    <w:p w:rsidR="005D4CEA" w:rsidRPr="00D13B5D" w:rsidRDefault="005D4CEA" w:rsidP="005D4CEA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D13B5D">
        <w:rPr>
          <w:sz w:val="26"/>
          <w:szCs w:val="26"/>
          <w:lang w:val="ro-RO"/>
        </w:rPr>
        <w:t xml:space="preserve">              </w:t>
      </w:r>
      <w:r w:rsidR="00E3136B" w:rsidRPr="00D13B5D">
        <w:rPr>
          <w:sz w:val="26"/>
          <w:szCs w:val="26"/>
          <w:lang w:val="ro-RO"/>
        </w:rPr>
        <w:t xml:space="preserve">                          </w:t>
      </w:r>
      <w:r w:rsidR="00CC7C40" w:rsidRPr="00D13B5D">
        <w:rPr>
          <w:sz w:val="26"/>
          <w:szCs w:val="26"/>
          <w:lang w:val="ro-RO"/>
        </w:rPr>
        <w:t xml:space="preserve"> </w:t>
      </w:r>
      <w:r w:rsidR="00E3136B" w:rsidRPr="00D13B5D">
        <w:rPr>
          <w:sz w:val="26"/>
          <w:szCs w:val="26"/>
          <w:lang w:val="ro-RO"/>
        </w:rPr>
        <w:t>str. Albişoara</w:t>
      </w:r>
      <w:r w:rsidR="00CA1AD5" w:rsidRPr="00D13B5D">
        <w:rPr>
          <w:sz w:val="26"/>
          <w:szCs w:val="26"/>
          <w:lang w:val="ro-RO"/>
        </w:rPr>
        <w:t>-str. Puşkin</w:t>
      </w:r>
      <w:r w:rsidR="00E3136B" w:rsidRPr="00D13B5D">
        <w:rPr>
          <w:sz w:val="26"/>
          <w:szCs w:val="26"/>
          <w:lang w:val="ro-RO"/>
        </w:rPr>
        <w:t xml:space="preserve"> – 1</w:t>
      </w:r>
      <w:r w:rsidR="00CA1AD5" w:rsidRPr="00D13B5D">
        <w:rPr>
          <w:sz w:val="26"/>
          <w:szCs w:val="26"/>
          <w:lang w:val="ro-RO"/>
        </w:rPr>
        <w:t>3</w:t>
      </w:r>
      <w:r w:rsidR="00E3136B" w:rsidRPr="00D13B5D">
        <w:rPr>
          <w:sz w:val="26"/>
          <w:szCs w:val="26"/>
          <w:lang w:val="ro-RO"/>
        </w:rPr>
        <w:t xml:space="preserve"> m2, </w:t>
      </w:r>
      <w:r w:rsidR="001D6F47" w:rsidRPr="00D13B5D">
        <w:rPr>
          <w:sz w:val="26"/>
          <w:szCs w:val="26"/>
          <w:lang w:val="ro-RO"/>
        </w:rPr>
        <w:t>H</w:t>
      </w:r>
      <w:r w:rsidR="00CA1AD5" w:rsidRPr="00D13B5D">
        <w:rPr>
          <w:sz w:val="26"/>
          <w:szCs w:val="26"/>
          <w:lang w:val="ro-RO"/>
        </w:rPr>
        <w:t>14</w:t>
      </w:r>
      <w:r w:rsidR="001D6F47" w:rsidRPr="00D13B5D">
        <w:rPr>
          <w:sz w:val="26"/>
          <w:szCs w:val="26"/>
          <w:lang w:val="ro-RO"/>
        </w:rPr>
        <w:t xml:space="preserve">, </w:t>
      </w:r>
      <w:r w:rsidR="00E3136B" w:rsidRPr="00D13B5D">
        <w:rPr>
          <w:sz w:val="26"/>
          <w:szCs w:val="26"/>
          <w:lang w:val="ro-RO"/>
        </w:rPr>
        <w:t>H</w:t>
      </w:r>
      <w:r w:rsidR="00CA1AD5" w:rsidRPr="00D13B5D">
        <w:rPr>
          <w:sz w:val="26"/>
          <w:szCs w:val="26"/>
          <w:lang w:val="ro-RO"/>
        </w:rPr>
        <w:t>5</w:t>
      </w:r>
      <w:r w:rsidR="00E3136B" w:rsidRPr="00D13B5D">
        <w:rPr>
          <w:sz w:val="26"/>
          <w:szCs w:val="26"/>
          <w:lang w:val="ro-RO"/>
        </w:rPr>
        <w:t xml:space="preserve">. </w:t>
      </w:r>
      <w:r w:rsidR="00CC7C40" w:rsidRPr="00D13B5D">
        <w:rPr>
          <w:sz w:val="26"/>
          <w:szCs w:val="26"/>
          <w:lang w:val="ro-RO"/>
        </w:rPr>
        <w:t xml:space="preserve">  </w:t>
      </w:r>
      <w:r w:rsidRPr="00D13B5D">
        <w:rPr>
          <w:sz w:val="26"/>
          <w:szCs w:val="26"/>
          <w:lang w:val="ro-RO"/>
        </w:rPr>
        <w:t xml:space="preserve">     </w:t>
      </w:r>
    </w:p>
    <w:p w:rsidR="009A5FE5" w:rsidRPr="00D13B5D" w:rsidRDefault="00E3136B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D13B5D">
        <w:rPr>
          <w:sz w:val="26"/>
          <w:szCs w:val="26"/>
          <w:lang w:val="ro-RO"/>
        </w:rPr>
        <w:t xml:space="preserve">                                         str. </w:t>
      </w:r>
      <w:r w:rsidR="00CA1AD5" w:rsidRPr="00D13B5D">
        <w:rPr>
          <w:sz w:val="26"/>
          <w:szCs w:val="26"/>
          <w:lang w:val="ro-RO"/>
        </w:rPr>
        <w:t>Şciusev</w:t>
      </w:r>
      <w:r w:rsidRPr="00D13B5D">
        <w:rPr>
          <w:sz w:val="26"/>
          <w:szCs w:val="26"/>
          <w:lang w:val="ro-RO"/>
        </w:rPr>
        <w:t xml:space="preserve">, </w:t>
      </w:r>
      <w:r w:rsidR="00CA1AD5" w:rsidRPr="00D13B5D">
        <w:rPr>
          <w:sz w:val="26"/>
          <w:szCs w:val="26"/>
          <w:lang w:val="ro-RO"/>
        </w:rPr>
        <w:t>87</w:t>
      </w:r>
      <w:r w:rsidRPr="00D13B5D">
        <w:rPr>
          <w:sz w:val="26"/>
          <w:szCs w:val="26"/>
          <w:lang w:val="ro-RO"/>
        </w:rPr>
        <w:t xml:space="preserve"> – </w:t>
      </w:r>
      <w:r w:rsidR="00CA1AD5" w:rsidRPr="00D13B5D">
        <w:rPr>
          <w:sz w:val="26"/>
          <w:szCs w:val="26"/>
          <w:lang w:val="ro-RO"/>
        </w:rPr>
        <w:t xml:space="preserve">13 </w:t>
      </w:r>
      <w:r w:rsidRPr="00D13B5D">
        <w:rPr>
          <w:sz w:val="26"/>
          <w:szCs w:val="26"/>
          <w:lang w:val="ro-RO"/>
        </w:rPr>
        <w:t>m2</w:t>
      </w:r>
      <w:r w:rsidR="001D6F47" w:rsidRPr="00D13B5D">
        <w:rPr>
          <w:sz w:val="26"/>
          <w:szCs w:val="26"/>
          <w:lang w:val="ro-RO"/>
        </w:rPr>
        <w:t xml:space="preserve">, </w:t>
      </w:r>
      <w:r w:rsidR="00CA1AD5" w:rsidRPr="00D13B5D">
        <w:rPr>
          <w:sz w:val="26"/>
          <w:szCs w:val="26"/>
          <w:lang w:val="ro-RO"/>
        </w:rPr>
        <w:t xml:space="preserve">H7, </w:t>
      </w:r>
      <w:r w:rsidR="001D6F47" w:rsidRPr="00D13B5D">
        <w:rPr>
          <w:sz w:val="26"/>
          <w:szCs w:val="26"/>
          <w:lang w:val="ro-RO"/>
        </w:rPr>
        <w:t>H5</w:t>
      </w:r>
      <w:r w:rsidRPr="00D13B5D">
        <w:rPr>
          <w:sz w:val="26"/>
          <w:szCs w:val="26"/>
          <w:lang w:val="ro-RO"/>
        </w:rPr>
        <w:t>.</w:t>
      </w:r>
    </w:p>
    <w:p w:rsidR="008A1DF5" w:rsidRPr="00D13B5D" w:rsidRDefault="00E3136B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D13B5D">
        <w:rPr>
          <w:sz w:val="26"/>
          <w:szCs w:val="26"/>
          <w:lang w:val="ro-RO"/>
        </w:rPr>
        <w:t xml:space="preserve">                                         </w:t>
      </w:r>
      <w:r w:rsidR="00CA1AD5" w:rsidRPr="00D13B5D">
        <w:rPr>
          <w:sz w:val="26"/>
          <w:szCs w:val="26"/>
          <w:lang w:val="ro-RO"/>
        </w:rPr>
        <w:t>str</w:t>
      </w:r>
      <w:r w:rsidR="001D6F47" w:rsidRPr="00D13B5D">
        <w:rPr>
          <w:sz w:val="26"/>
          <w:szCs w:val="26"/>
          <w:lang w:val="ro-RO"/>
        </w:rPr>
        <w:t>.</w:t>
      </w:r>
      <w:r w:rsidR="00CA1AD5" w:rsidRPr="00D13B5D">
        <w:rPr>
          <w:sz w:val="26"/>
          <w:szCs w:val="26"/>
          <w:lang w:val="ro-RO"/>
        </w:rPr>
        <w:t xml:space="preserve"> Valea Trandafirilor</w:t>
      </w:r>
      <w:r w:rsidRPr="00D13B5D">
        <w:rPr>
          <w:sz w:val="26"/>
          <w:szCs w:val="26"/>
          <w:lang w:val="ro-RO"/>
        </w:rPr>
        <w:t xml:space="preserve">, </w:t>
      </w:r>
      <w:r w:rsidR="00CA1AD5" w:rsidRPr="00D13B5D">
        <w:rPr>
          <w:sz w:val="26"/>
          <w:szCs w:val="26"/>
          <w:lang w:val="ro-RO"/>
        </w:rPr>
        <w:t>7</w:t>
      </w:r>
      <w:r w:rsidRPr="00D13B5D">
        <w:rPr>
          <w:sz w:val="26"/>
          <w:szCs w:val="26"/>
          <w:lang w:val="ro-RO"/>
        </w:rPr>
        <w:t xml:space="preserve"> – </w:t>
      </w:r>
      <w:r w:rsidR="00CA1AD5" w:rsidRPr="00D13B5D">
        <w:rPr>
          <w:sz w:val="26"/>
          <w:szCs w:val="26"/>
          <w:lang w:val="ro-RO"/>
        </w:rPr>
        <w:t>2</w:t>
      </w:r>
      <w:r w:rsidRPr="00D13B5D">
        <w:rPr>
          <w:sz w:val="26"/>
          <w:szCs w:val="26"/>
          <w:lang w:val="ro-RO"/>
        </w:rPr>
        <w:t xml:space="preserve"> m2, </w:t>
      </w:r>
      <w:r w:rsidR="00D13B5D" w:rsidRPr="00D13B5D">
        <w:rPr>
          <w:sz w:val="26"/>
          <w:szCs w:val="26"/>
          <w:lang w:val="ro-RO"/>
        </w:rPr>
        <w:t>H7, H5</w:t>
      </w:r>
      <w:r w:rsidRPr="00D13B5D">
        <w:rPr>
          <w:sz w:val="26"/>
          <w:szCs w:val="26"/>
          <w:lang w:val="ro-RO"/>
        </w:rPr>
        <w:t>.</w:t>
      </w:r>
    </w:p>
    <w:p w:rsidR="00D13B5D" w:rsidRPr="00D13B5D" w:rsidRDefault="00D13B5D" w:rsidP="00D13B5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D13B5D">
        <w:rPr>
          <w:sz w:val="26"/>
          <w:szCs w:val="26"/>
          <w:lang w:val="ro-RO"/>
        </w:rPr>
        <w:t xml:space="preserve">                                         str. Grenoble, 130/2 – 12 m2, H7, H5.</w:t>
      </w:r>
    </w:p>
    <w:p w:rsidR="00D13B5D" w:rsidRPr="00D13B5D" w:rsidRDefault="00D13B5D" w:rsidP="00D13B5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D13B5D">
        <w:rPr>
          <w:sz w:val="26"/>
          <w:szCs w:val="26"/>
          <w:lang w:val="ro-RO"/>
        </w:rPr>
        <w:t xml:space="preserve">                                         şos. Hînceşti-str. Mioriţa – 25 m2, H14, H5.</w:t>
      </w:r>
    </w:p>
    <w:p w:rsidR="00E3136B" w:rsidRDefault="00E3136B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3136B" w:rsidRPr="008321FC" w:rsidRDefault="00E3136B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321FC">
        <w:rPr>
          <w:sz w:val="26"/>
          <w:szCs w:val="26"/>
          <w:lang w:val="ro-RO"/>
        </w:rPr>
        <w:t xml:space="preserve">        </w:t>
      </w: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46AAA" w:rsidRDefault="00546AAA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2C" w:rsidRDefault="00F5352C" w:rsidP="0087706E">
      <w:r>
        <w:separator/>
      </w:r>
    </w:p>
  </w:endnote>
  <w:endnote w:type="continuationSeparator" w:id="0">
    <w:p w:rsidR="00F5352C" w:rsidRDefault="00F5352C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2C" w:rsidRDefault="00F5352C" w:rsidP="0087706E">
      <w:r>
        <w:separator/>
      </w:r>
    </w:p>
  </w:footnote>
  <w:footnote w:type="continuationSeparator" w:id="0">
    <w:p w:rsidR="00F5352C" w:rsidRDefault="00F5352C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DE"/>
    <w:rsid w:val="00000633"/>
    <w:rsid w:val="0000084F"/>
    <w:rsid w:val="00000F66"/>
    <w:rsid w:val="000014E5"/>
    <w:rsid w:val="000030F1"/>
    <w:rsid w:val="00003C21"/>
    <w:rsid w:val="00003DE9"/>
    <w:rsid w:val="00004216"/>
    <w:rsid w:val="00004278"/>
    <w:rsid w:val="00004BE9"/>
    <w:rsid w:val="000066A0"/>
    <w:rsid w:val="00006A79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E37"/>
    <w:rsid w:val="00020848"/>
    <w:rsid w:val="00020C30"/>
    <w:rsid w:val="00020C3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6A3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E93"/>
    <w:rsid w:val="000460C3"/>
    <w:rsid w:val="00046B51"/>
    <w:rsid w:val="0004746E"/>
    <w:rsid w:val="00047DAC"/>
    <w:rsid w:val="00050274"/>
    <w:rsid w:val="000505B8"/>
    <w:rsid w:val="0005060A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5078"/>
    <w:rsid w:val="00055243"/>
    <w:rsid w:val="00055D99"/>
    <w:rsid w:val="00055E73"/>
    <w:rsid w:val="0005660D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6CE"/>
    <w:rsid w:val="00074C00"/>
    <w:rsid w:val="00074CE8"/>
    <w:rsid w:val="0007554D"/>
    <w:rsid w:val="00075AD4"/>
    <w:rsid w:val="00075B2F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930"/>
    <w:rsid w:val="0008420C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F88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4F0C"/>
    <w:rsid w:val="0009517A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7B4"/>
    <w:rsid w:val="000B4C94"/>
    <w:rsid w:val="000B4D7F"/>
    <w:rsid w:val="000B5198"/>
    <w:rsid w:val="000B651C"/>
    <w:rsid w:val="000B66F0"/>
    <w:rsid w:val="000B6CD6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5A85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A8F"/>
    <w:rsid w:val="000D4F86"/>
    <w:rsid w:val="000D5578"/>
    <w:rsid w:val="000D58FF"/>
    <w:rsid w:val="000D5C4C"/>
    <w:rsid w:val="000D6FDE"/>
    <w:rsid w:val="000D73DA"/>
    <w:rsid w:val="000D761C"/>
    <w:rsid w:val="000E011B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AF9"/>
    <w:rsid w:val="000F5198"/>
    <w:rsid w:val="000F5327"/>
    <w:rsid w:val="000F67EF"/>
    <w:rsid w:val="000F69EF"/>
    <w:rsid w:val="000F6F7D"/>
    <w:rsid w:val="000F73AF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AA8"/>
    <w:rsid w:val="00103276"/>
    <w:rsid w:val="001044FF"/>
    <w:rsid w:val="0010658E"/>
    <w:rsid w:val="0010673E"/>
    <w:rsid w:val="0010686B"/>
    <w:rsid w:val="001070BE"/>
    <w:rsid w:val="00107D1C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C2"/>
    <w:rsid w:val="001615AB"/>
    <w:rsid w:val="001619F2"/>
    <w:rsid w:val="001625D3"/>
    <w:rsid w:val="00163368"/>
    <w:rsid w:val="00163863"/>
    <w:rsid w:val="00163B03"/>
    <w:rsid w:val="00163D7A"/>
    <w:rsid w:val="00165C9D"/>
    <w:rsid w:val="001665B4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4C17"/>
    <w:rsid w:val="00184DD1"/>
    <w:rsid w:val="00184FCF"/>
    <w:rsid w:val="00185622"/>
    <w:rsid w:val="00185850"/>
    <w:rsid w:val="00185AC0"/>
    <w:rsid w:val="00185C1C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3E37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B0"/>
    <w:rsid w:val="001A6863"/>
    <w:rsid w:val="001A68DB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50E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784"/>
    <w:rsid w:val="001F181B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8D"/>
    <w:rsid w:val="002116A0"/>
    <w:rsid w:val="00211A6D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B50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61AB"/>
    <w:rsid w:val="002562EA"/>
    <w:rsid w:val="002566C3"/>
    <w:rsid w:val="00256963"/>
    <w:rsid w:val="00256C83"/>
    <w:rsid w:val="0025779A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C32"/>
    <w:rsid w:val="002872D3"/>
    <w:rsid w:val="00287392"/>
    <w:rsid w:val="002900A5"/>
    <w:rsid w:val="00290994"/>
    <w:rsid w:val="00290F52"/>
    <w:rsid w:val="00291133"/>
    <w:rsid w:val="002919CC"/>
    <w:rsid w:val="00291A11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97"/>
    <w:rsid w:val="002E0BC9"/>
    <w:rsid w:val="002E2A1C"/>
    <w:rsid w:val="002E3B32"/>
    <w:rsid w:val="002E3CE3"/>
    <w:rsid w:val="002E3E44"/>
    <w:rsid w:val="002E3EBE"/>
    <w:rsid w:val="002E4C4A"/>
    <w:rsid w:val="002E4FAD"/>
    <w:rsid w:val="002E5270"/>
    <w:rsid w:val="002E53D4"/>
    <w:rsid w:val="002E57AF"/>
    <w:rsid w:val="002E5AFF"/>
    <w:rsid w:val="002E5D2C"/>
    <w:rsid w:val="002E5F42"/>
    <w:rsid w:val="002E628E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F08"/>
    <w:rsid w:val="0030408F"/>
    <w:rsid w:val="00304329"/>
    <w:rsid w:val="003047D6"/>
    <w:rsid w:val="00304A29"/>
    <w:rsid w:val="00304D46"/>
    <w:rsid w:val="00305D5F"/>
    <w:rsid w:val="003061CA"/>
    <w:rsid w:val="00307264"/>
    <w:rsid w:val="00307F16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3EE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2DA7"/>
    <w:rsid w:val="003E3273"/>
    <w:rsid w:val="003E53E2"/>
    <w:rsid w:val="003E596C"/>
    <w:rsid w:val="003E6988"/>
    <w:rsid w:val="003E69A8"/>
    <w:rsid w:val="003E7227"/>
    <w:rsid w:val="003E7905"/>
    <w:rsid w:val="003E79F4"/>
    <w:rsid w:val="003E7B35"/>
    <w:rsid w:val="003E7C87"/>
    <w:rsid w:val="003F010A"/>
    <w:rsid w:val="003F0306"/>
    <w:rsid w:val="003F1703"/>
    <w:rsid w:val="003F219A"/>
    <w:rsid w:val="003F2E45"/>
    <w:rsid w:val="003F3094"/>
    <w:rsid w:val="003F314F"/>
    <w:rsid w:val="003F3EC0"/>
    <w:rsid w:val="003F465D"/>
    <w:rsid w:val="003F573E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47"/>
    <w:rsid w:val="00403290"/>
    <w:rsid w:val="0040338B"/>
    <w:rsid w:val="004033D9"/>
    <w:rsid w:val="004036A5"/>
    <w:rsid w:val="00403A70"/>
    <w:rsid w:val="00403AA7"/>
    <w:rsid w:val="00403D85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401D"/>
    <w:rsid w:val="00424391"/>
    <w:rsid w:val="0042488F"/>
    <w:rsid w:val="00424B0E"/>
    <w:rsid w:val="00424D2B"/>
    <w:rsid w:val="00424F64"/>
    <w:rsid w:val="00425319"/>
    <w:rsid w:val="00425728"/>
    <w:rsid w:val="00426036"/>
    <w:rsid w:val="0042637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CE1"/>
    <w:rsid w:val="00463E5F"/>
    <w:rsid w:val="00464755"/>
    <w:rsid w:val="00464831"/>
    <w:rsid w:val="0046572B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6055"/>
    <w:rsid w:val="004868B5"/>
    <w:rsid w:val="00487C00"/>
    <w:rsid w:val="00487D38"/>
    <w:rsid w:val="004902DC"/>
    <w:rsid w:val="004905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5B8C"/>
    <w:rsid w:val="00496030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49D8"/>
    <w:rsid w:val="004B4F6C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973"/>
    <w:rsid w:val="004F6ABC"/>
    <w:rsid w:val="004F6B2A"/>
    <w:rsid w:val="004F6B8E"/>
    <w:rsid w:val="004F73C9"/>
    <w:rsid w:val="004F73CC"/>
    <w:rsid w:val="004F7E53"/>
    <w:rsid w:val="004F7EB4"/>
    <w:rsid w:val="00500102"/>
    <w:rsid w:val="00501088"/>
    <w:rsid w:val="00501572"/>
    <w:rsid w:val="005020D0"/>
    <w:rsid w:val="00502235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5490"/>
    <w:rsid w:val="0053567A"/>
    <w:rsid w:val="005361F4"/>
    <w:rsid w:val="00536967"/>
    <w:rsid w:val="00536D77"/>
    <w:rsid w:val="0053766A"/>
    <w:rsid w:val="00537EFA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0F0F"/>
    <w:rsid w:val="005B1A7C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D83"/>
    <w:rsid w:val="005C00BE"/>
    <w:rsid w:val="005C2CD9"/>
    <w:rsid w:val="005C2F27"/>
    <w:rsid w:val="005C300F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B93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9DC"/>
    <w:rsid w:val="005F1F38"/>
    <w:rsid w:val="005F227A"/>
    <w:rsid w:val="005F22A2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AD"/>
    <w:rsid w:val="00600726"/>
    <w:rsid w:val="00600D13"/>
    <w:rsid w:val="00600D82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6905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1EE"/>
    <w:rsid w:val="00632777"/>
    <w:rsid w:val="0063327C"/>
    <w:rsid w:val="00633B1C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6048"/>
    <w:rsid w:val="00666246"/>
    <w:rsid w:val="0066628A"/>
    <w:rsid w:val="006666C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DA7"/>
    <w:rsid w:val="00682DF1"/>
    <w:rsid w:val="00684F91"/>
    <w:rsid w:val="0068553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07FF"/>
    <w:rsid w:val="006A1DD6"/>
    <w:rsid w:val="006A232E"/>
    <w:rsid w:val="006A27F8"/>
    <w:rsid w:val="006A4036"/>
    <w:rsid w:val="006A494A"/>
    <w:rsid w:val="006A4CA0"/>
    <w:rsid w:val="006A6308"/>
    <w:rsid w:val="006A77B4"/>
    <w:rsid w:val="006A796E"/>
    <w:rsid w:val="006A7D0A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F37"/>
    <w:rsid w:val="006E1894"/>
    <w:rsid w:val="006E18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86"/>
    <w:rsid w:val="00707745"/>
    <w:rsid w:val="0071020B"/>
    <w:rsid w:val="0071025E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5431"/>
    <w:rsid w:val="00735561"/>
    <w:rsid w:val="00735672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988"/>
    <w:rsid w:val="00752EA4"/>
    <w:rsid w:val="007532E0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E4B"/>
    <w:rsid w:val="0078001A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61"/>
    <w:rsid w:val="00796514"/>
    <w:rsid w:val="007968CA"/>
    <w:rsid w:val="00796EB5"/>
    <w:rsid w:val="007975C7"/>
    <w:rsid w:val="00797B99"/>
    <w:rsid w:val="007A004A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6C9"/>
    <w:rsid w:val="007D0A46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D7D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CA7"/>
    <w:rsid w:val="008010BA"/>
    <w:rsid w:val="0080112D"/>
    <w:rsid w:val="0080120F"/>
    <w:rsid w:val="008021C8"/>
    <w:rsid w:val="008023ED"/>
    <w:rsid w:val="00802947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3077"/>
    <w:rsid w:val="00813312"/>
    <w:rsid w:val="0081345D"/>
    <w:rsid w:val="0081383E"/>
    <w:rsid w:val="00813DF3"/>
    <w:rsid w:val="00813E58"/>
    <w:rsid w:val="00814620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44C"/>
    <w:rsid w:val="00836BC1"/>
    <w:rsid w:val="00837047"/>
    <w:rsid w:val="008376B2"/>
    <w:rsid w:val="00837A31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5CB0"/>
    <w:rsid w:val="008567A6"/>
    <w:rsid w:val="00856A06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73"/>
    <w:rsid w:val="00886BC1"/>
    <w:rsid w:val="00886C17"/>
    <w:rsid w:val="008873FB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FD"/>
    <w:rsid w:val="008B77B1"/>
    <w:rsid w:val="008B7A08"/>
    <w:rsid w:val="008B7FBD"/>
    <w:rsid w:val="008C0E16"/>
    <w:rsid w:val="008C13FC"/>
    <w:rsid w:val="008C21DF"/>
    <w:rsid w:val="008C30DD"/>
    <w:rsid w:val="008C3201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FEE"/>
    <w:rsid w:val="008E53FA"/>
    <w:rsid w:val="008E5849"/>
    <w:rsid w:val="008E646D"/>
    <w:rsid w:val="008E67D5"/>
    <w:rsid w:val="008E67FC"/>
    <w:rsid w:val="008E7A95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DD9"/>
    <w:rsid w:val="00910129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BC8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7C2F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DDA"/>
    <w:rsid w:val="00956FE9"/>
    <w:rsid w:val="009575C4"/>
    <w:rsid w:val="009575FD"/>
    <w:rsid w:val="00957A8F"/>
    <w:rsid w:val="009600EE"/>
    <w:rsid w:val="009601EF"/>
    <w:rsid w:val="00960D5C"/>
    <w:rsid w:val="00961466"/>
    <w:rsid w:val="00961731"/>
    <w:rsid w:val="00961E60"/>
    <w:rsid w:val="009629F0"/>
    <w:rsid w:val="00962C32"/>
    <w:rsid w:val="00962D96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10BE"/>
    <w:rsid w:val="0097152D"/>
    <w:rsid w:val="009716F6"/>
    <w:rsid w:val="009718FF"/>
    <w:rsid w:val="00973280"/>
    <w:rsid w:val="0097331F"/>
    <w:rsid w:val="0097332A"/>
    <w:rsid w:val="00973BD1"/>
    <w:rsid w:val="009751C0"/>
    <w:rsid w:val="009755FF"/>
    <w:rsid w:val="00975ED3"/>
    <w:rsid w:val="00976927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6E7A"/>
    <w:rsid w:val="00987757"/>
    <w:rsid w:val="00990985"/>
    <w:rsid w:val="00990B22"/>
    <w:rsid w:val="00990F2A"/>
    <w:rsid w:val="0099187C"/>
    <w:rsid w:val="00991ADB"/>
    <w:rsid w:val="00991B04"/>
    <w:rsid w:val="009925FD"/>
    <w:rsid w:val="00992F97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211B"/>
    <w:rsid w:val="009B258E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8F9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AFD"/>
    <w:rsid w:val="00A300B3"/>
    <w:rsid w:val="00A303C2"/>
    <w:rsid w:val="00A303C6"/>
    <w:rsid w:val="00A305F7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D67"/>
    <w:rsid w:val="00A3407E"/>
    <w:rsid w:val="00A342E3"/>
    <w:rsid w:val="00A345CE"/>
    <w:rsid w:val="00A3466D"/>
    <w:rsid w:val="00A34D1D"/>
    <w:rsid w:val="00A356B4"/>
    <w:rsid w:val="00A35D5A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F48"/>
    <w:rsid w:val="00A434AA"/>
    <w:rsid w:val="00A43B41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D81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13F"/>
    <w:rsid w:val="00AA0BB5"/>
    <w:rsid w:val="00AA0EA4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87C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AE4"/>
    <w:rsid w:val="00AB314E"/>
    <w:rsid w:val="00AB34A6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63"/>
    <w:rsid w:val="00AD2972"/>
    <w:rsid w:val="00AD2FAE"/>
    <w:rsid w:val="00AD374C"/>
    <w:rsid w:val="00AD4BD2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F96"/>
    <w:rsid w:val="00B202CA"/>
    <w:rsid w:val="00B20B07"/>
    <w:rsid w:val="00B219F3"/>
    <w:rsid w:val="00B21F01"/>
    <w:rsid w:val="00B22BC6"/>
    <w:rsid w:val="00B23B48"/>
    <w:rsid w:val="00B243F7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2130"/>
    <w:rsid w:val="00B32296"/>
    <w:rsid w:val="00B3235C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41550"/>
    <w:rsid w:val="00B41D2A"/>
    <w:rsid w:val="00B41FBC"/>
    <w:rsid w:val="00B42A2C"/>
    <w:rsid w:val="00B42A8D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A19"/>
    <w:rsid w:val="00B72D14"/>
    <w:rsid w:val="00B72E1A"/>
    <w:rsid w:val="00B7554B"/>
    <w:rsid w:val="00B75575"/>
    <w:rsid w:val="00B76339"/>
    <w:rsid w:val="00B766AA"/>
    <w:rsid w:val="00B77813"/>
    <w:rsid w:val="00B77D95"/>
    <w:rsid w:val="00B80CDC"/>
    <w:rsid w:val="00B81156"/>
    <w:rsid w:val="00B81AD8"/>
    <w:rsid w:val="00B81D47"/>
    <w:rsid w:val="00B81D6B"/>
    <w:rsid w:val="00B82156"/>
    <w:rsid w:val="00B832E0"/>
    <w:rsid w:val="00B836AE"/>
    <w:rsid w:val="00B836B4"/>
    <w:rsid w:val="00B83AE7"/>
    <w:rsid w:val="00B83FCC"/>
    <w:rsid w:val="00B8415A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A003C"/>
    <w:rsid w:val="00BA20A2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B39"/>
    <w:rsid w:val="00BE4F44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11CC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3B65"/>
    <w:rsid w:val="00C23DF1"/>
    <w:rsid w:val="00C24ACB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738"/>
    <w:rsid w:val="00C31F31"/>
    <w:rsid w:val="00C32CB2"/>
    <w:rsid w:val="00C3318C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51B8"/>
    <w:rsid w:val="00C65B11"/>
    <w:rsid w:val="00C661AB"/>
    <w:rsid w:val="00C66E02"/>
    <w:rsid w:val="00C66F3C"/>
    <w:rsid w:val="00C7012A"/>
    <w:rsid w:val="00C70595"/>
    <w:rsid w:val="00C70BAE"/>
    <w:rsid w:val="00C70DB0"/>
    <w:rsid w:val="00C70F42"/>
    <w:rsid w:val="00C71ADF"/>
    <w:rsid w:val="00C71FCA"/>
    <w:rsid w:val="00C72575"/>
    <w:rsid w:val="00C72620"/>
    <w:rsid w:val="00C72C0E"/>
    <w:rsid w:val="00C7381C"/>
    <w:rsid w:val="00C73F41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1902"/>
    <w:rsid w:val="00CB1B89"/>
    <w:rsid w:val="00CB1F4D"/>
    <w:rsid w:val="00CB21CA"/>
    <w:rsid w:val="00CB243A"/>
    <w:rsid w:val="00CB2A71"/>
    <w:rsid w:val="00CB3240"/>
    <w:rsid w:val="00CB38C8"/>
    <w:rsid w:val="00CB5D27"/>
    <w:rsid w:val="00CB6466"/>
    <w:rsid w:val="00CB6A10"/>
    <w:rsid w:val="00CB6DF1"/>
    <w:rsid w:val="00CB7AB0"/>
    <w:rsid w:val="00CC0277"/>
    <w:rsid w:val="00CC093D"/>
    <w:rsid w:val="00CC0A05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4380"/>
    <w:rsid w:val="00CD4532"/>
    <w:rsid w:val="00CD4C73"/>
    <w:rsid w:val="00CD4EB8"/>
    <w:rsid w:val="00CD4FBF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C19"/>
    <w:rsid w:val="00CE3CF8"/>
    <w:rsid w:val="00CE3D27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31BE"/>
    <w:rsid w:val="00CF346B"/>
    <w:rsid w:val="00CF3F48"/>
    <w:rsid w:val="00CF3FCD"/>
    <w:rsid w:val="00CF4403"/>
    <w:rsid w:val="00CF4975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E7D"/>
    <w:rsid w:val="00D43DEA"/>
    <w:rsid w:val="00D43E36"/>
    <w:rsid w:val="00D444E8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999"/>
    <w:rsid w:val="00D629A4"/>
    <w:rsid w:val="00D62E37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EB5"/>
    <w:rsid w:val="00D845FD"/>
    <w:rsid w:val="00D847A5"/>
    <w:rsid w:val="00D84D73"/>
    <w:rsid w:val="00D84DFC"/>
    <w:rsid w:val="00D84E6A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E9"/>
    <w:rsid w:val="00D976FA"/>
    <w:rsid w:val="00D978B5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E89"/>
    <w:rsid w:val="00DB70DA"/>
    <w:rsid w:val="00DB7178"/>
    <w:rsid w:val="00DB734F"/>
    <w:rsid w:val="00DB7938"/>
    <w:rsid w:val="00DC0041"/>
    <w:rsid w:val="00DC00A1"/>
    <w:rsid w:val="00DC099A"/>
    <w:rsid w:val="00DC0E52"/>
    <w:rsid w:val="00DC197F"/>
    <w:rsid w:val="00DC1BE2"/>
    <w:rsid w:val="00DC1CE2"/>
    <w:rsid w:val="00DC2898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FB1"/>
    <w:rsid w:val="00DD54C6"/>
    <w:rsid w:val="00DD5A8A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73A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F8A"/>
    <w:rsid w:val="00E0400B"/>
    <w:rsid w:val="00E04376"/>
    <w:rsid w:val="00E04466"/>
    <w:rsid w:val="00E04CBC"/>
    <w:rsid w:val="00E05A55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303AF"/>
    <w:rsid w:val="00E30512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6A7"/>
    <w:rsid w:val="00E42C49"/>
    <w:rsid w:val="00E42E65"/>
    <w:rsid w:val="00E434B1"/>
    <w:rsid w:val="00E44433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40CC"/>
    <w:rsid w:val="00E5439C"/>
    <w:rsid w:val="00E5448B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288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803E2"/>
    <w:rsid w:val="00E8045F"/>
    <w:rsid w:val="00E809BB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403"/>
    <w:rsid w:val="00E92644"/>
    <w:rsid w:val="00E92D35"/>
    <w:rsid w:val="00E9464F"/>
    <w:rsid w:val="00E9492F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58A"/>
    <w:rsid w:val="00ED1597"/>
    <w:rsid w:val="00ED1762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EF7ECD"/>
    <w:rsid w:val="00F00775"/>
    <w:rsid w:val="00F00AD2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323"/>
    <w:rsid w:val="00F13E21"/>
    <w:rsid w:val="00F14284"/>
    <w:rsid w:val="00F14B9F"/>
    <w:rsid w:val="00F157E1"/>
    <w:rsid w:val="00F15E6B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20C3"/>
    <w:rsid w:val="00F523C0"/>
    <w:rsid w:val="00F52432"/>
    <w:rsid w:val="00F524CA"/>
    <w:rsid w:val="00F52752"/>
    <w:rsid w:val="00F5352C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07B3"/>
    <w:rsid w:val="00F718FF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57F1"/>
    <w:rsid w:val="00F85AF7"/>
    <w:rsid w:val="00F85EDE"/>
    <w:rsid w:val="00F86317"/>
    <w:rsid w:val="00F86637"/>
    <w:rsid w:val="00F868ED"/>
    <w:rsid w:val="00F878DA"/>
    <w:rsid w:val="00F9074A"/>
    <w:rsid w:val="00F90D9D"/>
    <w:rsid w:val="00F90E2E"/>
    <w:rsid w:val="00F91210"/>
    <w:rsid w:val="00F918FC"/>
    <w:rsid w:val="00F926B1"/>
    <w:rsid w:val="00F9282A"/>
    <w:rsid w:val="00F929C4"/>
    <w:rsid w:val="00F93B40"/>
    <w:rsid w:val="00F93CC7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197"/>
    <w:rsid w:val="00F97798"/>
    <w:rsid w:val="00F97D8F"/>
    <w:rsid w:val="00F97F3D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8C7"/>
    <w:rsid w:val="00FF2AD5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8A66-19D7-410F-A17E-B9CAC04E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36</cp:revision>
  <cp:lastPrinted>2020-02-10T07:56:00Z</cp:lastPrinted>
  <dcterms:created xsi:type="dcterms:W3CDTF">2020-04-24T14:41:00Z</dcterms:created>
  <dcterms:modified xsi:type="dcterms:W3CDTF">2020-04-29T05:24:00Z</dcterms:modified>
</cp:coreProperties>
</file>