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E" w:rsidRDefault="008C7A7E" w:rsidP="008C7A7E">
      <w:pPr>
        <w:pStyle w:val="a4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8C7A7E" w:rsidRPr="00A97A27" w:rsidRDefault="008C7A7E" w:rsidP="008C7A7E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8C7A7E" w:rsidRPr="00A97A27" w:rsidRDefault="008C7A7E" w:rsidP="008C7A7E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8C7A7E" w:rsidRDefault="008C7A7E" w:rsidP="00C10901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FD61BE" w:rsidRPr="004B2BDF" w:rsidRDefault="00FD61B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19 - </w:t>
      </w:r>
      <w:bookmarkStart w:id="0" w:name="_GoBack"/>
      <w:bookmarkEnd w:id="0"/>
      <w:r>
        <w:rPr>
          <w:color w:val="5B9BD5" w:themeColor="accent1"/>
          <w:sz w:val="26"/>
          <w:szCs w:val="26"/>
          <w:u w:val="single"/>
          <w:lang w:val="ro-RO"/>
        </w:rPr>
        <w:t>20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DA0678" w:rsidRDefault="00FD61BE" w:rsidP="00C1090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Izmail, bd. Ștefan cel Mare, str. Varlaam, str. București, str. P. Halippa,str.</w:t>
      </w:r>
      <w:r w:rsidR="00AE5A6D">
        <w:rPr>
          <w:sz w:val="26"/>
          <w:szCs w:val="26"/>
          <w:lang w:val="ro-RO"/>
        </w:rPr>
        <w:t xml:space="preserve"> D.</w:t>
      </w:r>
      <w:r>
        <w:rPr>
          <w:sz w:val="26"/>
          <w:szCs w:val="26"/>
          <w:lang w:val="ro-RO"/>
        </w:rPr>
        <w:t xml:space="preserve"> Cantemir, str. Aleea Gării,  str. Gagarin, str. </w:t>
      </w:r>
      <w:r w:rsidR="003976C5">
        <w:rPr>
          <w:sz w:val="26"/>
          <w:szCs w:val="26"/>
          <w:lang w:val="ro-RO"/>
        </w:rPr>
        <w:t xml:space="preserve">C. </w:t>
      </w:r>
      <w:r>
        <w:rPr>
          <w:sz w:val="26"/>
          <w:szCs w:val="26"/>
          <w:lang w:val="ro-RO"/>
        </w:rPr>
        <w:t xml:space="preserve">Negruzzi, str. Ciuflea, str. Viaduct,  </w:t>
      </w:r>
    </w:p>
    <w:p w:rsidR="00FD61BE" w:rsidRDefault="00FD61BE" w:rsidP="00C1090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</w:t>
      </w:r>
      <w:r w:rsidR="00FB44C4">
        <w:rPr>
          <w:sz w:val="26"/>
          <w:szCs w:val="26"/>
          <w:lang w:val="ro-RO"/>
        </w:rPr>
        <w:t xml:space="preserve"> A. </w:t>
      </w:r>
      <w:r>
        <w:rPr>
          <w:sz w:val="26"/>
          <w:szCs w:val="26"/>
          <w:lang w:val="ro-RO"/>
        </w:rPr>
        <w:t xml:space="preserve">Puskin,  str. </w:t>
      </w:r>
      <w:r w:rsidR="00FB44C4">
        <w:rPr>
          <w:sz w:val="26"/>
          <w:szCs w:val="26"/>
          <w:lang w:val="ro-RO"/>
        </w:rPr>
        <w:t xml:space="preserve">V. </w:t>
      </w:r>
      <w:r>
        <w:rPr>
          <w:sz w:val="26"/>
          <w:szCs w:val="26"/>
          <w:lang w:val="ro-RO"/>
        </w:rPr>
        <w:t>Pîrcălab.</w:t>
      </w:r>
    </w:p>
    <w:p w:rsidR="008C7A7E" w:rsidRPr="004B2BDF" w:rsidRDefault="00EC5818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- 21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640BFB" w:rsidRDefault="00640BFB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</w:t>
      </w:r>
      <w:r w:rsidRPr="00AB65A4">
        <w:rPr>
          <w:i/>
          <w:sz w:val="26"/>
          <w:szCs w:val="26"/>
          <w:lang w:val="ro-RO"/>
        </w:rPr>
        <w:t>beton asfaltic:</w:t>
      </w:r>
      <w:r w:rsidR="00EC5818">
        <w:rPr>
          <w:sz w:val="26"/>
          <w:szCs w:val="26"/>
          <w:lang w:val="ro-RO"/>
        </w:rPr>
        <w:t>str.Testimițeanu – 36</w:t>
      </w:r>
      <w:r>
        <w:rPr>
          <w:sz w:val="26"/>
          <w:szCs w:val="26"/>
          <w:lang w:val="ro-RO"/>
        </w:rPr>
        <w:t>00 m2.</w:t>
      </w:r>
    </w:p>
    <w:p w:rsidR="008C7A7E" w:rsidRPr="004B2BDF" w:rsidRDefault="008C7A7E" w:rsidP="00C10901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487096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EC5818" w:rsidRDefault="00EC5818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8C7A7E" w:rsidRDefault="008C7A7E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bordurilor</w:t>
      </w:r>
      <w:r>
        <w:rPr>
          <w:sz w:val="26"/>
          <w:szCs w:val="26"/>
          <w:lang w:val="ro-RO"/>
        </w:rPr>
        <w:t>: str.Testimițeanu.</w:t>
      </w:r>
    </w:p>
    <w:p w:rsidR="0051369A" w:rsidRPr="0092129F" w:rsidRDefault="0051369A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8C7A7E" w:rsidRDefault="008C7A7E" w:rsidP="00C10901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8C7A7E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487096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9655DC" w:rsidRDefault="006F2355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I.Pelivan – 1 curs</w:t>
      </w:r>
    </w:p>
    <w:p w:rsidR="009655DC" w:rsidRDefault="009655DC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Așternere betonului asfaltic: </w:t>
      </w:r>
      <w:r>
        <w:rPr>
          <w:sz w:val="26"/>
          <w:szCs w:val="26"/>
          <w:lang w:val="ro-RO"/>
        </w:rPr>
        <w:t>str. I.Pelivan – 23,2 t.</w:t>
      </w:r>
    </w:p>
    <w:p w:rsidR="009655DC" w:rsidRDefault="009655DC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str.V. Belinski, str. G.Alexandrescu, str. I. Pelivan, str. N. Costin, </w:t>
      </w:r>
    </w:p>
    <w:p w:rsidR="009655DC" w:rsidRDefault="009655DC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L. Deleanu, , str. 27 Martie, str. B. Sculeni, str. Mesager.</w:t>
      </w:r>
    </w:p>
    <w:p w:rsidR="009655DC" w:rsidRPr="004B2BDF" w:rsidRDefault="009655DC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20 - 21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9655DC" w:rsidRDefault="009655DC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P.M.A. N., bd. Ștefan cel Mare, str. B. Bodoni, str. 31 August, str. București,</w:t>
      </w:r>
    </w:p>
    <w:p w:rsidR="009655DC" w:rsidRDefault="009655DC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Sciusev, str. M. Cibotari, str. Sf. Țării, str. S. Lazo, str. P. Movilă.</w:t>
      </w:r>
    </w:p>
    <w:p w:rsidR="008C7A7E" w:rsidRPr="004B2BDF" w:rsidRDefault="008C7A7E" w:rsidP="00C10901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5B9BD5" w:themeColor="accent1"/>
          <w:sz w:val="32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487096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487096" w:rsidRDefault="00487096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Inculeț.</w:t>
      </w:r>
    </w:p>
    <w:p w:rsidR="00487096" w:rsidRDefault="00487096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bordurilor</w:t>
      </w:r>
      <w:r>
        <w:rPr>
          <w:sz w:val="26"/>
          <w:szCs w:val="26"/>
          <w:lang w:val="ro-RO"/>
        </w:rPr>
        <w:t>: str. I. Inculeț.</w:t>
      </w:r>
    </w:p>
    <w:p w:rsidR="00487096" w:rsidRDefault="00487096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str. I. Inculeț.</w:t>
      </w:r>
    </w:p>
    <w:p w:rsidR="00487096" w:rsidRDefault="00487096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 w:rsidRPr="0048709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Inculeț.</w:t>
      </w:r>
    </w:p>
    <w:p w:rsidR="008C7A7E" w:rsidRPr="00E6355C" w:rsidRDefault="008C7A7E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7333C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20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.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5F7FEB" w:rsidRDefault="005F7FEB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 betonului asfaltic (binder):</w:t>
      </w:r>
      <w:r w:rsidRPr="005F7FE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 – 242 m2.</w:t>
      </w:r>
    </w:p>
    <w:p w:rsidR="005F7FEB" w:rsidRDefault="005F7FEB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 w:rsidRPr="005F7FE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 – 8,7 t.</w:t>
      </w:r>
    </w:p>
    <w:p w:rsidR="005F7FEB" w:rsidRDefault="005F7FEB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 xml:space="preserve">: str.Ghidighici – 2 curs. </w:t>
      </w:r>
    </w:p>
    <w:p w:rsidR="005F7FEB" w:rsidRDefault="005F7FEB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sol</w:t>
      </w:r>
      <w:r>
        <w:rPr>
          <w:sz w:val="26"/>
          <w:szCs w:val="26"/>
          <w:lang w:val="ro-RO"/>
        </w:rPr>
        <w:t>: str.Ghidighici – 50 m2.</w:t>
      </w:r>
    </w:p>
    <w:p w:rsidR="005F7FEB" w:rsidRDefault="005F7FEB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peatră spartă</w:t>
      </w:r>
      <w:r w:rsidRPr="005F7FEB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str.Ghidighici –  27,9 t.</w:t>
      </w:r>
    </w:p>
    <w:p w:rsidR="005F7FEB" w:rsidRDefault="005F7FEB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peatră</w:t>
      </w:r>
      <w:r w:rsidRPr="005F7FEB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str.Ghidighici –  432 m2.</w:t>
      </w:r>
    </w:p>
    <w:p w:rsidR="005F7FEB" w:rsidRPr="00670842" w:rsidRDefault="005F7FEB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 – 2,6 m3.</w:t>
      </w:r>
    </w:p>
    <w:p w:rsidR="005F7FEB" w:rsidRPr="004E263B" w:rsidRDefault="005F7FEB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Pr="004E263B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str.Ghidighici – 2 m3.</w:t>
      </w:r>
    </w:p>
    <w:p w:rsidR="005F7FEB" w:rsidRDefault="005F7FEB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str.Ghidighici – 1 curs.</w:t>
      </w:r>
    </w:p>
    <w:p w:rsidR="005F7FEB" w:rsidRDefault="005F7FEB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Albișoara, str. C. Moșilor, str. Doina, str. Ceucari, str. Socoleni, </w:t>
      </w:r>
    </w:p>
    <w:p w:rsidR="005F7FEB" w:rsidRDefault="005F7FEB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Studenților, str. Florilor, str. Dimo, str. T. Vladimirescu.</w:t>
      </w:r>
    </w:p>
    <w:p w:rsidR="008C7A7E" w:rsidRPr="004B2BDF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 xml:space="preserve"> 2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9E37FD" w:rsidRDefault="009E37FD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Așternere betonului asfaltic: </w:t>
      </w:r>
      <w:r>
        <w:rPr>
          <w:sz w:val="26"/>
          <w:szCs w:val="26"/>
          <w:lang w:val="ro-RO"/>
        </w:rPr>
        <w:t>str. Ghidighici.</w:t>
      </w:r>
    </w:p>
    <w:p w:rsidR="006F5580" w:rsidRDefault="006F5580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betonl</w:t>
      </w:r>
      <w:r>
        <w:rPr>
          <w:sz w:val="26"/>
          <w:szCs w:val="26"/>
          <w:lang w:val="ro-RO"/>
        </w:rPr>
        <w:t>: str. Ghidighici.</w:t>
      </w:r>
    </w:p>
    <w:p w:rsidR="006F5580" w:rsidRPr="006F5580" w:rsidRDefault="006F5580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6F5580">
        <w:rPr>
          <w:i/>
          <w:sz w:val="26"/>
          <w:szCs w:val="26"/>
          <w:lang w:val="ro-RO"/>
        </w:rPr>
        <w:t>Pregătirea fundației</w:t>
      </w:r>
      <w:r>
        <w:rPr>
          <w:sz w:val="26"/>
          <w:szCs w:val="26"/>
          <w:lang w:val="ro-RO"/>
        </w:rPr>
        <w:t>: str. Ghidighici.</w:t>
      </w:r>
    </w:p>
    <w:p w:rsidR="006F5580" w:rsidRDefault="006F5580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sz w:val="26"/>
          <w:szCs w:val="26"/>
          <w:lang w:val="ro-RO"/>
        </w:rPr>
        <w:t>str.Ghidighici.</w:t>
      </w:r>
    </w:p>
    <w:p w:rsidR="008C7A7E" w:rsidRDefault="009E37FD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9E37FD">
        <w:rPr>
          <w:i/>
          <w:sz w:val="26"/>
          <w:szCs w:val="26"/>
          <w:lang w:val="ro-RO"/>
        </w:rPr>
        <w:t xml:space="preserve">Salibrizarea </w:t>
      </w:r>
      <w:r w:rsidR="006F5580">
        <w:rPr>
          <w:i/>
          <w:sz w:val="26"/>
          <w:szCs w:val="26"/>
          <w:lang w:val="ro-RO"/>
        </w:rPr>
        <w:t>deliniatoarelor</w:t>
      </w:r>
      <w:r w:rsidR="008C7A7E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Podul Înalt, str. Izmail, str. C. Moșilor, bd. Renașterii.</w:t>
      </w:r>
    </w:p>
    <w:p w:rsidR="00C84EC9" w:rsidRDefault="00C84EC9" w:rsidP="00C10901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C84EC9" w:rsidRDefault="00C84EC9" w:rsidP="00C10901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8C7A7E" w:rsidRPr="00E34611" w:rsidRDefault="008C7A7E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Botanica (10 muncitori):</w:t>
      </w:r>
    </w:p>
    <w:p w:rsidR="008C7A7E" w:rsidRPr="004B2BDF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487096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F42CF7" w:rsidRDefault="00F42CF7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borduri: 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 xml:space="preserve">. Valea Crucii 4/2 – </w:t>
      </w:r>
      <w:r w:rsidR="00A3213A">
        <w:rPr>
          <w:sz w:val="26"/>
          <w:szCs w:val="26"/>
          <w:lang w:val="ro-RO"/>
        </w:rPr>
        <w:t xml:space="preserve">90 </w:t>
      </w:r>
      <w:r>
        <w:rPr>
          <w:sz w:val="26"/>
          <w:szCs w:val="26"/>
          <w:lang w:val="ro-RO"/>
        </w:rPr>
        <w:t>buc.</w:t>
      </w:r>
    </w:p>
    <w:p w:rsidR="00F42CF7" w:rsidRDefault="004D3C1E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Evacuarea gunoi: 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 xml:space="preserve">. Valea Crucii 4/2 – </w:t>
      </w:r>
      <w:r w:rsidR="00A3213A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 xml:space="preserve"> curs.</w:t>
      </w:r>
    </w:p>
    <w:p w:rsidR="004D3C1E" w:rsidRDefault="008C7A7E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4D3C1E">
        <w:rPr>
          <w:i/>
          <w:sz w:val="26"/>
          <w:szCs w:val="26"/>
          <w:lang w:val="ro-RO"/>
        </w:rPr>
        <w:t>pasajelor subterane</w:t>
      </w:r>
      <w:r>
        <w:rPr>
          <w:sz w:val="26"/>
          <w:szCs w:val="26"/>
          <w:lang w:val="ro-RO"/>
        </w:rPr>
        <w:t xml:space="preserve">: </w:t>
      </w:r>
      <w:r w:rsidR="004D3C1E">
        <w:rPr>
          <w:sz w:val="26"/>
          <w:szCs w:val="26"/>
          <w:lang w:val="ro-RO"/>
        </w:rPr>
        <w:t>bd. Dacia– str. Traian.</w:t>
      </w:r>
    </w:p>
    <w:p w:rsidR="00A3213A" w:rsidRDefault="004D3C1E" w:rsidP="00C1090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Grădina Botanică, str. Sarmizegetusa,</w:t>
      </w:r>
      <w:r w:rsidR="00A3213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Trandafirilor, str.</w:t>
      </w:r>
      <w:r w:rsidR="00A3213A">
        <w:rPr>
          <w:sz w:val="26"/>
          <w:szCs w:val="26"/>
          <w:lang w:val="ro-RO"/>
        </w:rPr>
        <w:t xml:space="preserve"> Valea Crucii</w:t>
      </w:r>
      <w:r>
        <w:rPr>
          <w:sz w:val="26"/>
          <w:szCs w:val="26"/>
          <w:lang w:val="ro-RO"/>
        </w:rPr>
        <w:t>,</w:t>
      </w:r>
      <w:r w:rsidR="00A3213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 w:rsidR="00A3213A">
        <w:rPr>
          <w:sz w:val="26"/>
          <w:szCs w:val="26"/>
          <w:lang w:val="ro-RO"/>
        </w:rPr>
        <w:t>Grenoble, bd. Dacia.</w:t>
      </w:r>
    </w:p>
    <w:p w:rsidR="00A3213A" w:rsidRDefault="00A3213A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20 - 21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A3213A" w:rsidRDefault="00A3213A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bd. Dacia, str. Viaduc, bd. Decebal, str. Tranadafirilor, str. Independenței, </w:t>
      </w:r>
    </w:p>
    <w:p w:rsidR="00A3213A" w:rsidRPr="004B2BDF" w:rsidRDefault="001B771D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str</w:t>
      </w:r>
      <w:r w:rsidR="00A3213A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Teilor, str. Titulescu.</w:t>
      </w:r>
    </w:p>
    <w:p w:rsidR="008C7A7E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487096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0B2AD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1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BA2BB0" w:rsidRDefault="00BA2BB0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borduri</w:t>
      </w:r>
      <w:r w:rsidR="00BF1A47">
        <w:rPr>
          <w:i/>
          <w:sz w:val="26"/>
          <w:szCs w:val="26"/>
          <w:lang w:val="ro-RO"/>
        </w:rPr>
        <w:t xml:space="preserve">: </w:t>
      </w:r>
      <w:r w:rsidR="00BF1A47" w:rsidRPr="00BF1A47">
        <w:rPr>
          <w:sz w:val="26"/>
          <w:szCs w:val="26"/>
          <w:lang w:val="ro-RO"/>
        </w:rPr>
        <w:t>str</w:t>
      </w:r>
      <w:r w:rsidR="00BF1A47">
        <w:rPr>
          <w:sz w:val="26"/>
          <w:szCs w:val="26"/>
          <w:lang w:val="ro-RO"/>
        </w:rPr>
        <w:t>. Valea Crucii 4/2.</w:t>
      </w:r>
    </w:p>
    <w:p w:rsidR="008C7A7E" w:rsidRPr="004635C7" w:rsidRDefault="008C7A7E" w:rsidP="00C10901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0B2AD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D463D5" w:rsidRDefault="00D463D5" w:rsidP="00C1090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="007A6E26">
        <w:rPr>
          <w:sz w:val="26"/>
          <w:szCs w:val="26"/>
          <w:lang w:val="ro-RO"/>
        </w:rPr>
        <w:t>bd. M. cel Bătrîn (aleea) – 11</w:t>
      </w:r>
      <w:r>
        <w:rPr>
          <w:sz w:val="26"/>
          <w:szCs w:val="26"/>
          <w:lang w:val="ro-RO"/>
        </w:rPr>
        <w:t xml:space="preserve"> curs.</w:t>
      </w:r>
    </w:p>
    <w:p w:rsidR="007A6E26" w:rsidRDefault="007A6E26" w:rsidP="00C10901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 w:rsidRPr="00E44A03">
        <w:rPr>
          <w:i/>
          <w:sz w:val="26"/>
          <w:szCs w:val="26"/>
          <w:lang w:val="ro-RO"/>
        </w:rPr>
        <w:t>Compactarea manuală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bd. M. cel Bătrîn (aleea) – 13.2 m3.</w:t>
      </w:r>
    </w:p>
    <w:p w:rsidR="007A6E26" w:rsidRDefault="007A6E26" w:rsidP="00C1090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Îcărcare manuală: </w:t>
      </w:r>
      <w:r>
        <w:rPr>
          <w:sz w:val="26"/>
          <w:szCs w:val="26"/>
          <w:lang w:val="ro-RO"/>
        </w:rPr>
        <w:t xml:space="preserve">bd. M.cel Bătrîn (aleea) – </w:t>
      </w:r>
      <w:r w:rsidR="00BB4946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 xml:space="preserve"> t.</w:t>
      </w:r>
    </w:p>
    <w:p w:rsidR="00131FD7" w:rsidRDefault="00131FD7" w:rsidP="00C10901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="007A6E26">
        <w:rPr>
          <w:sz w:val="26"/>
          <w:szCs w:val="26"/>
          <w:lang w:val="ro-RO"/>
        </w:rPr>
        <w:t xml:space="preserve">bd. M. cel Bătrîn (aleea) – </w:t>
      </w:r>
      <w:r w:rsidR="00BB4946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 xml:space="preserve"> m3.</w:t>
      </w:r>
    </w:p>
    <w:p w:rsidR="007A6E26" w:rsidRDefault="007A6E26" w:rsidP="00C1090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Otovasca – 2 curs.</w:t>
      </w:r>
    </w:p>
    <w:p w:rsidR="008C7A7E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487096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131FD7">
        <w:rPr>
          <w:color w:val="5B9BD5" w:themeColor="accent1"/>
          <w:sz w:val="26"/>
          <w:szCs w:val="26"/>
          <w:u w:val="single"/>
          <w:lang w:val="ro-RO"/>
        </w:rPr>
        <w:t>2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5E2BC4" w:rsidRDefault="005E2BC4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>bd. M. cel Bătrîn (aleea).</w:t>
      </w:r>
    </w:p>
    <w:p w:rsidR="005E2BC4" w:rsidRPr="005E2BC4" w:rsidRDefault="00EC5818" w:rsidP="00C10901">
      <w:pPr>
        <w:shd w:val="clear" w:color="auto" w:fill="FFFFFF" w:themeFill="background1"/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Instalarea borduilor</w:t>
      </w:r>
      <w:r w:rsidR="005E2BC4">
        <w:rPr>
          <w:i/>
          <w:sz w:val="26"/>
          <w:szCs w:val="26"/>
          <w:lang w:val="ro-RO"/>
        </w:rPr>
        <w:t xml:space="preserve">: </w:t>
      </w:r>
      <w:r w:rsidR="005E2BC4">
        <w:rPr>
          <w:sz w:val="26"/>
          <w:szCs w:val="26"/>
          <w:lang w:val="ro-RO"/>
        </w:rPr>
        <w:t>bd. M. cel Bătrîn (aleea).</w:t>
      </w:r>
    </w:p>
    <w:p w:rsidR="005E2BC4" w:rsidRDefault="005E2BC4" w:rsidP="00C10901">
      <w:pPr>
        <w:shd w:val="clear" w:color="auto" w:fill="FFFFFF" w:themeFill="background1"/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Otovasca.</w:t>
      </w:r>
    </w:p>
    <w:p w:rsidR="008C7A7E" w:rsidRPr="00595994" w:rsidRDefault="008C7A7E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C7A7E" w:rsidRPr="004B2BDF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 xml:space="preserve">  20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32083C" w:rsidRDefault="0032083C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en-US"/>
        </w:rPr>
        <w:t xml:space="preserve">: </w:t>
      </w:r>
      <w:r w:rsidR="008D19A5">
        <w:rPr>
          <w:sz w:val="26"/>
          <w:szCs w:val="26"/>
          <w:lang w:val="ro-RO"/>
        </w:rPr>
        <w:t>str. I. Creangă – 8 buc., str. Albișoara – 4 buc.</w:t>
      </w:r>
    </w:p>
    <w:p w:rsidR="000744E0" w:rsidRPr="0032083C" w:rsidRDefault="000744E0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D6D62">
        <w:rPr>
          <w:i/>
          <w:sz w:val="26"/>
          <w:szCs w:val="26"/>
          <w:shd w:val="clear" w:color="auto" w:fill="FFFFFF" w:themeFill="background1"/>
          <w:lang w:val="ro-RO"/>
        </w:rPr>
        <w:t>Salubrizarea delin</w:t>
      </w:r>
      <w:r w:rsidR="008D19A5">
        <w:rPr>
          <w:i/>
          <w:sz w:val="26"/>
          <w:szCs w:val="26"/>
          <w:shd w:val="clear" w:color="auto" w:fill="FFFFFF" w:themeFill="background1"/>
          <w:lang w:val="ro-RO"/>
        </w:rPr>
        <w:t>i</w:t>
      </w:r>
      <w:r w:rsidR="00BF1A47" w:rsidRPr="00BD6D62">
        <w:rPr>
          <w:i/>
          <w:sz w:val="26"/>
          <w:szCs w:val="26"/>
          <w:shd w:val="clear" w:color="auto" w:fill="FFFFFF" w:themeFill="background1"/>
          <w:lang w:val="ro-RO"/>
        </w:rPr>
        <w:t>atoarelor</w:t>
      </w:r>
      <w:r w:rsidR="008C7A7E" w:rsidRPr="00BD6D62">
        <w:rPr>
          <w:i/>
          <w:sz w:val="26"/>
          <w:szCs w:val="26"/>
          <w:shd w:val="clear" w:color="auto" w:fill="FFFFFF" w:themeFill="background1"/>
          <w:lang w:val="ro-RO"/>
        </w:rPr>
        <w:t>:</w:t>
      </w:r>
      <w:r w:rsidR="0032083C">
        <w:rPr>
          <w:sz w:val="26"/>
          <w:szCs w:val="26"/>
          <w:shd w:val="clear" w:color="auto" w:fill="FFFFFF" w:themeFill="background1"/>
          <w:lang w:val="ro-RO"/>
        </w:rPr>
        <w:t xml:space="preserve"> sec. </w:t>
      </w:r>
      <w:r w:rsidR="008D19A5">
        <w:rPr>
          <w:sz w:val="26"/>
          <w:szCs w:val="26"/>
          <w:shd w:val="clear" w:color="auto" w:fill="FFFFFF" w:themeFill="background1"/>
          <w:lang w:val="ro-RO"/>
        </w:rPr>
        <w:t>Botanica</w:t>
      </w:r>
      <w:r w:rsidR="0032083C">
        <w:rPr>
          <w:sz w:val="26"/>
          <w:szCs w:val="26"/>
          <w:shd w:val="clear" w:color="auto" w:fill="FFFFFF" w:themeFill="background1"/>
          <w:lang w:val="ro-RO"/>
        </w:rPr>
        <w:t>– 1 curs.</w:t>
      </w:r>
    </w:p>
    <w:p w:rsidR="008C7A7E" w:rsidRPr="004B2BDF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487096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32083C">
        <w:rPr>
          <w:color w:val="5B9BD5" w:themeColor="accent1"/>
          <w:sz w:val="26"/>
          <w:szCs w:val="26"/>
          <w:u w:val="single"/>
          <w:lang w:val="ro-RO"/>
        </w:rPr>
        <w:t>2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BF1A47" w:rsidRDefault="00722C0B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delin</w:t>
      </w:r>
      <w:r w:rsidR="00BF1A47">
        <w:rPr>
          <w:i/>
          <w:sz w:val="26"/>
          <w:szCs w:val="26"/>
          <w:lang w:val="ro-RO"/>
        </w:rPr>
        <w:t>iatoarelor:</w:t>
      </w:r>
      <w:r w:rsidR="003F1ED3">
        <w:rPr>
          <w:sz w:val="26"/>
          <w:szCs w:val="26"/>
          <w:lang w:val="ro-RO"/>
        </w:rPr>
        <w:t>sec. Botanica.</w:t>
      </w:r>
    </w:p>
    <w:p w:rsidR="008C7A7E" w:rsidRDefault="003F1ED3" w:rsidP="00C10901">
      <w:pPr>
        <w:shd w:val="clear" w:color="auto" w:fill="FFFFFF" w:themeFill="background1"/>
        <w:ind w:right="141"/>
        <w:jc w:val="both"/>
        <w:rPr>
          <w:i/>
          <w:color w:val="44546A" w:themeColor="text2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en-US"/>
        </w:rPr>
        <w:t xml:space="preserve">: </w:t>
      </w:r>
      <w:r w:rsidR="002C4EF9">
        <w:rPr>
          <w:sz w:val="26"/>
          <w:szCs w:val="26"/>
          <w:lang w:val="ro-RO"/>
        </w:rPr>
        <w:t xml:space="preserve">str. </w:t>
      </w:r>
      <w:r w:rsidR="00EC5818">
        <w:rPr>
          <w:sz w:val="26"/>
          <w:szCs w:val="26"/>
          <w:lang w:val="ro-RO"/>
        </w:rPr>
        <w:t>I. Creangă – str. A. Iulia, str. Albișoara – str. Izmail.</w:t>
      </w:r>
    </w:p>
    <w:p w:rsidR="008C7A7E" w:rsidRPr="00595994" w:rsidRDefault="008C7A7E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 (4 muncitori):</w:t>
      </w:r>
    </w:p>
    <w:p w:rsidR="008C7A7E" w:rsidRPr="004B2BDF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0B2AD3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27371B" w:rsidRPr="0027371B" w:rsidRDefault="0027371B" w:rsidP="00C10901">
      <w:pPr>
        <w:shd w:val="clear" w:color="auto" w:fill="FFFFFF" w:themeFill="background1"/>
        <w:ind w:right="141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Pomparea nămol</w:t>
      </w:r>
      <w:r>
        <w:rPr>
          <w:i/>
          <w:sz w:val="26"/>
          <w:szCs w:val="26"/>
          <w:lang w:val="en-US"/>
        </w:rPr>
        <w:t xml:space="preserve">: </w:t>
      </w:r>
      <w:r w:rsidRPr="0027371B">
        <w:rPr>
          <w:sz w:val="26"/>
          <w:szCs w:val="26"/>
          <w:lang w:val="en-US"/>
        </w:rPr>
        <w:t>str</w:t>
      </w:r>
      <w:r>
        <w:rPr>
          <w:sz w:val="26"/>
          <w:szCs w:val="26"/>
          <w:lang w:val="en-US"/>
        </w:rPr>
        <w:t xml:space="preserve">. A. </w:t>
      </w:r>
      <w:proofErr w:type="spellStart"/>
      <w:r>
        <w:rPr>
          <w:sz w:val="26"/>
          <w:szCs w:val="26"/>
          <w:lang w:val="en-US"/>
        </w:rPr>
        <w:t>Doga</w:t>
      </w:r>
      <w:proofErr w:type="spellEnd"/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grădiniț</w:t>
      </w:r>
      <w:proofErr w:type="spellEnd"/>
      <w:r>
        <w:rPr>
          <w:sz w:val="26"/>
          <w:szCs w:val="26"/>
          <w:lang w:val="en-US"/>
        </w:rPr>
        <w:t>) – 6 curs.</w:t>
      </w:r>
    </w:p>
    <w:p w:rsidR="0027371B" w:rsidRDefault="0027371B" w:rsidP="00C10901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Dezbaterea beton</w:t>
      </w:r>
      <w:r>
        <w:rPr>
          <w:i/>
          <w:sz w:val="26"/>
          <w:szCs w:val="26"/>
          <w:lang w:val="en-US"/>
        </w:rPr>
        <w:t xml:space="preserve">: </w:t>
      </w:r>
      <w:r w:rsidRPr="0027371B">
        <w:rPr>
          <w:sz w:val="26"/>
          <w:szCs w:val="26"/>
          <w:lang w:val="en-US"/>
        </w:rPr>
        <w:t>str</w:t>
      </w:r>
      <w:r>
        <w:rPr>
          <w:sz w:val="26"/>
          <w:szCs w:val="26"/>
          <w:lang w:val="en-US"/>
        </w:rPr>
        <w:t xml:space="preserve">. A. </w:t>
      </w:r>
      <w:proofErr w:type="spellStart"/>
      <w:r>
        <w:rPr>
          <w:sz w:val="26"/>
          <w:szCs w:val="26"/>
          <w:lang w:val="en-US"/>
        </w:rPr>
        <w:t>Doga</w:t>
      </w:r>
      <w:proofErr w:type="spellEnd"/>
      <w:r>
        <w:rPr>
          <w:sz w:val="26"/>
          <w:szCs w:val="26"/>
          <w:lang w:val="en-US"/>
        </w:rPr>
        <w:t xml:space="preserve"> – 1 </w:t>
      </w:r>
      <w:proofErr w:type="gramStart"/>
      <w:r>
        <w:rPr>
          <w:sz w:val="26"/>
          <w:szCs w:val="26"/>
          <w:lang w:val="en-US"/>
        </w:rPr>
        <w:t>curs</w:t>
      </w:r>
      <w:proofErr w:type="gramEnd"/>
      <w:r>
        <w:rPr>
          <w:sz w:val="26"/>
          <w:szCs w:val="26"/>
          <w:lang w:val="en-US"/>
        </w:rPr>
        <w:t>.</w:t>
      </w:r>
    </w:p>
    <w:p w:rsidR="0027371B" w:rsidRDefault="0027371B" w:rsidP="00C10901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en-US"/>
        </w:rPr>
        <w:t xml:space="preserve">: </w:t>
      </w:r>
      <w:r w:rsidRPr="0027371B">
        <w:rPr>
          <w:sz w:val="26"/>
          <w:szCs w:val="26"/>
          <w:lang w:val="en-US"/>
        </w:rPr>
        <w:t>str</w:t>
      </w:r>
      <w:r>
        <w:rPr>
          <w:sz w:val="26"/>
          <w:szCs w:val="26"/>
          <w:lang w:val="en-US"/>
        </w:rPr>
        <w:t xml:space="preserve">. A. </w:t>
      </w:r>
      <w:proofErr w:type="spellStart"/>
      <w:r>
        <w:rPr>
          <w:sz w:val="26"/>
          <w:szCs w:val="26"/>
          <w:lang w:val="en-US"/>
        </w:rPr>
        <w:t>Doga</w:t>
      </w:r>
      <w:proofErr w:type="spellEnd"/>
      <w:r>
        <w:rPr>
          <w:sz w:val="26"/>
          <w:szCs w:val="26"/>
          <w:lang w:val="en-US"/>
        </w:rPr>
        <w:t xml:space="preserve"> – 12 </w:t>
      </w:r>
      <w:proofErr w:type="spellStart"/>
      <w:proofErr w:type="gramStart"/>
      <w:r>
        <w:rPr>
          <w:sz w:val="26"/>
          <w:szCs w:val="26"/>
          <w:lang w:val="en-US"/>
        </w:rPr>
        <w:t>buc</w:t>
      </w:r>
      <w:proofErr w:type="spellEnd"/>
      <w:r>
        <w:rPr>
          <w:sz w:val="26"/>
          <w:szCs w:val="26"/>
          <w:lang w:val="en-US"/>
        </w:rPr>
        <w:t>.,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gunoi</w:t>
      </w:r>
      <w:proofErr w:type="spellEnd"/>
      <w:r>
        <w:rPr>
          <w:sz w:val="26"/>
          <w:szCs w:val="26"/>
          <w:lang w:val="en-US"/>
        </w:rPr>
        <w:t xml:space="preserve"> manual -2 curs.</w:t>
      </w:r>
    </w:p>
    <w:p w:rsidR="0027371B" w:rsidRPr="0027371B" w:rsidRDefault="0027371B" w:rsidP="00C1090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                                                  </w:t>
      </w:r>
      <w:r>
        <w:rPr>
          <w:sz w:val="26"/>
          <w:szCs w:val="26"/>
          <w:lang w:val="ro-RO"/>
        </w:rPr>
        <w:t>str. Mesager – 32 buc., gunoi manual – 2 curs.</w:t>
      </w:r>
    </w:p>
    <w:p w:rsidR="00ED1683" w:rsidRDefault="0051369A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="0027371B">
        <w:rPr>
          <w:sz w:val="26"/>
          <w:szCs w:val="26"/>
          <w:lang w:val="en-US"/>
        </w:rPr>
        <w:t xml:space="preserve">str. </w:t>
      </w:r>
      <w:proofErr w:type="spellStart"/>
      <w:r w:rsidR="0027371B">
        <w:rPr>
          <w:sz w:val="26"/>
          <w:szCs w:val="26"/>
          <w:lang w:val="en-US"/>
        </w:rPr>
        <w:t>Albișoara</w:t>
      </w:r>
      <w:proofErr w:type="spellEnd"/>
      <w:r w:rsidR="0027371B">
        <w:rPr>
          <w:sz w:val="26"/>
          <w:szCs w:val="26"/>
          <w:lang w:val="en-US"/>
        </w:rPr>
        <w:t xml:space="preserve"> </w:t>
      </w:r>
      <w:r w:rsidR="00C84EC9">
        <w:rPr>
          <w:sz w:val="26"/>
          <w:szCs w:val="26"/>
          <w:lang w:val="en-US"/>
        </w:rPr>
        <w:t xml:space="preserve">– </w:t>
      </w:r>
      <w:proofErr w:type="spellStart"/>
      <w:proofErr w:type="gramStart"/>
      <w:r w:rsidR="00C84EC9">
        <w:rPr>
          <w:sz w:val="26"/>
          <w:szCs w:val="26"/>
          <w:lang w:val="en-US"/>
        </w:rPr>
        <w:t>mont</w:t>
      </w:r>
      <w:proofErr w:type="spellEnd"/>
      <w:proofErr w:type="gramEnd"/>
      <w:r w:rsidR="00C84EC9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C84EC9">
        <w:rPr>
          <w:sz w:val="26"/>
          <w:szCs w:val="26"/>
          <w:lang w:val="en-US"/>
        </w:rPr>
        <w:t>elemen</w:t>
      </w:r>
      <w:proofErr w:type="spellEnd"/>
      <w:proofErr w:type="gramEnd"/>
      <w:r w:rsidR="00C84EC9">
        <w:rPr>
          <w:sz w:val="26"/>
          <w:szCs w:val="26"/>
          <w:lang w:val="en-US"/>
        </w:rPr>
        <w:t xml:space="preserve">. </w:t>
      </w:r>
      <w:proofErr w:type="gramStart"/>
      <w:r w:rsidR="00C84EC9">
        <w:rPr>
          <w:sz w:val="26"/>
          <w:szCs w:val="26"/>
          <w:lang w:val="en-US"/>
        </w:rPr>
        <w:t>prefab</w:t>
      </w:r>
      <w:proofErr w:type="gramEnd"/>
      <w:r w:rsidR="00C84EC9">
        <w:rPr>
          <w:sz w:val="26"/>
          <w:szCs w:val="26"/>
          <w:lang w:val="en-US"/>
        </w:rPr>
        <w:t xml:space="preserve">. -15 </w:t>
      </w:r>
      <w:proofErr w:type="spellStart"/>
      <w:r w:rsidR="00C84EC9">
        <w:rPr>
          <w:sz w:val="26"/>
          <w:szCs w:val="26"/>
          <w:lang w:val="en-US"/>
        </w:rPr>
        <w:t>buc</w:t>
      </w:r>
      <w:proofErr w:type="spellEnd"/>
      <w:r w:rsidR="00C84EC9">
        <w:rPr>
          <w:sz w:val="26"/>
          <w:szCs w:val="26"/>
          <w:lang w:val="en-US"/>
        </w:rPr>
        <w:t xml:space="preserve">., </w:t>
      </w:r>
      <w:proofErr w:type="spellStart"/>
      <w:r w:rsidR="00C84EC9">
        <w:rPr>
          <w:sz w:val="26"/>
          <w:szCs w:val="26"/>
          <w:lang w:val="en-US"/>
        </w:rPr>
        <w:t>dezb</w:t>
      </w:r>
      <w:proofErr w:type="spellEnd"/>
      <w:r w:rsidR="00C84EC9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C84EC9">
        <w:rPr>
          <w:sz w:val="26"/>
          <w:szCs w:val="26"/>
          <w:lang w:val="en-US"/>
        </w:rPr>
        <w:t>beton</w:t>
      </w:r>
      <w:proofErr w:type="spellEnd"/>
      <w:proofErr w:type="gramEnd"/>
      <w:r w:rsidR="00C84EC9">
        <w:rPr>
          <w:sz w:val="26"/>
          <w:szCs w:val="26"/>
          <w:lang w:val="en-US"/>
        </w:rPr>
        <w:t xml:space="preserve"> – 1 m3, </w:t>
      </w:r>
      <w:proofErr w:type="spellStart"/>
      <w:r w:rsidR="00C84EC9">
        <w:rPr>
          <w:sz w:val="26"/>
          <w:szCs w:val="26"/>
          <w:lang w:val="en-US"/>
        </w:rPr>
        <w:t>săpăt.manul</w:t>
      </w:r>
      <w:proofErr w:type="spellEnd"/>
      <w:r w:rsidR="00C84EC9">
        <w:rPr>
          <w:sz w:val="26"/>
          <w:szCs w:val="26"/>
          <w:lang w:val="en-US"/>
        </w:rPr>
        <w:t xml:space="preserve">. – 10 m3, </w:t>
      </w:r>
      <w:proofErr w:type="spellStart"/>
      <w:r w:rsidR="00C84EC9">
        <w:rPr>
          <w:sz w:val="26"/>
          <w:szCs w:val="26"/>
          <w:lang w:val="en-US"/>
        </w:rPr>
        <w:t>beton</w:t>
      </w:r>
      <w:proofErr w:type="spellEnd"/>
      <w:r w:rsidR="00C84EC9">
        <w:rPr>
          <w:sz w:val="26"/>
          <w:szCs w:val="26"/>
          <w:lang w:val="en-US"/>
        </w:rPr>
        <w:t xml:space="preserve"> turn. – 0</w:t>
      </w:r>
      <w:proofErr w:type="gramStart"/>
      <w:r w:rsidR="00C84EC9">
        <w:rPr>
          <w:sz w:val="26"/>
          <w:szCs w:val="26"/>
          <w:lang w:val="en-US"/>
        </w:rPr>
        <w:t>,5</w:t>
      </w:r>
      <w:proofErr w:type="gramEnd"/>
      <w:r w:rsidR="00C84EC9">
        <w:rPr>
          <w:sz w:val="26"/>
          <w:szCs w:val="26"/>
          <w:lang w:val="en-US"/>
        </w:rPr>
        <w:t xml:space="preserve"> m3.,  str. Kiev – 1 </w:t>
      </w:r>
      <w:proofErr w:type="spellStart"/>
      <w:r w:rsidR="00C84EC9">
        <w:rPr>
          <w:sz w:val="26"/>
          <w:szCs w:val="26"/>
          <w:lang w:val="en-US"/>
        </w:rPr>
        <w:t>gril</w:t>
      </w:r>
      <w:proofErr w:type="spellEnd"/>
      <w:r w:rsidR="00C84EC9">
        <w:rPr>
          <w:sz w:val="26"/>
          <w:szCs w:val="26"/>
          <w:lang w:val="en-US"/>
        </w:rPr>
        <w:t xml:space="preserve">. </w:t>
      </w:r>
      <w:proofErr w:type="gramStart"/>
      <w:r w:rsidR="00C84EC9">
        <w:rPr>
          <w:sz w:val="26"/>
          <w:szCs w:val="26"/>
          <w:lang w:val="en-US"/>
        </w:rPr>
        <w:t>Inst.</w:t>
      </w:r>
      <w:proofErr w:type="gramEnd"/>
    </w:p>
    <w:p w:rsidR="008C7A7E" w:rsidRPr="004B2BDF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D6318B" w:rsidRDefault="00D6318B" w:rsidP="00C1090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Spălarea rețelelor inginerești</w:t>
      </w:r>
      <w:r>
        <w:rPr>
          <w:i/>
          <w:sz w:val="26"/>
          <w:szCs w:val="26"/>
          <w:lang w:val="ro-RO"/>
        </w:rPr>
        <w:t xml:space="preserve">: </w:t>
      </w:r>
      <w:r w:rsidRPr="00D6318B">
        <w:rPr>
          <w:sz w:val="26"/>
          <w:szCs w:val="26"/>
          <w:lang w:val="ro-RO"/>
        </w:rPr>
        <w:t xml:space="preserve">str. </w:t>
      </w:r>
      <w:r w:rsidR="0019762C">
        <w:rPr>
          <w:sz w:val="26"/>
          <w:szCs w:val="26"/>
          <w:lang w:val="ro-RO"/>
        </w:rPr>
        <w:t>Miorița, sos. Hîncești</w:t>
      </w:r>
      <w:r w:rsidRPr="00D6318B">
        <w:rPr>
          <w:sz w:val="26"/>
          <w:szCs w:val="26"/>
          <w:lang w:val="ro-RO"/>
        </w:rPr>
        <w:t>.</w:t>
      </w:r>
    </w:p>
    <w:p w:rsidR="008C7A7E" w:rsidRDefault="008C7A7E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 xml:space="preserve">str. </w:t>
      </w:r>
      <w:proofErr w:type="spellStart"/>
      <w:proofErr w:type="gramStart"/>
      <w:r>
        <w:rPr>
          <w:sz w:val="26"/>
          <w:szCs w:val="26"/>
          <w:lang w:val="en-US"/>
        </w:rPr>
        <w:t>Albișoara</w:t>
      </w:r>
      <w:proofErr w:type="spellEnd"/>
      <w:r w:rsidR="0019762C">
        <w:rPr>
          <w:sz w:val="26"/>
          <w:szCs w:val="26"/>
          <w:lang w:val="en-US"/>
        </w:rPr>
        <w:t xml:space="preserve">, </w:t>
      </w:r>
      <w:proofErr w:type="spellStart"/>
      <w:r w:rsidR="0019762C">
        <w:rPr>
          <w:sz w:val="26"/>
          <w:szCs w:val="26"/>
          <w:lang w:val="en-US"/>
        </w:rPr>
        <w:t>subterana</w:t>
      </w:r>
      <w:proofErr w:type="spellEnd"/>
      <w:r w:rsidR="0019762C">
        <w:rPr>
          <w:sz w:val="26"/>
          <w:szCs w:val="26"/>
          <w:lang w:val="en-US"/>
        </w:rPr>
        <w:t xml:space="preserve"> str. A. Russo</w:t>
      </w:r>
      <w:r w:rsidR="002C4EF9">
        <w:rPr>
          <w:sz w:val="26"/>
          <w:szCs w:val="26"/>
          <w:lang w:val="en-US"/>
        </w:rPr>
        <w:t>.</w:t>
      </w:r>
      <w:proofErr w:type="gramEnd"/>
    </w:p>
    <w:p w:rsidR="008C7A7E" w:rsidRPr="003F5814" w:rsidRDefault="008C7A7E" w:rsidP="00C10901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8C7A7E" w:rsidRPr="004B2BDF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487096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20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A40671" w:rsidRDefault="00A40671" w:rsidP="00C10901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pavaj: </w:t>
      </w:r>
      <w:r>
        <w:rPr>
          <w:sz w:val="26"/>
          <w:szCs w:val="26"/>
          <w:lang w:val="ro-RO"/>
        </w:rPr>
        <w:t>bd. Moscova – 40 m2.</w:t>
      </w:r>
    </w:p>
    <w:p w:rsidR="008C7A7E" w:rsidRDefault="008C7A7E" w:rsidP="00C10901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zidării: </w:t>
      </w:r>
      <w:r>
        <w:rPr>
          <w:sz w:val="26"/>
          <w:szCs w:val="26"/>
          <w:lang w:val="ro-RO"/>
        </w:rPr>
        <w:t>bd. Moscova –</w:t>
      </w:r>
      <w:r w:rsidR="00A40671">
        <w:rPr>
          <w:sz w:val="26"/>
          <w:szCs w:val="26"/>
          <w:lang w:val="ro-RO"/>
        </w:rPr>
        <w:t xml:space="preserve"> 1.8 </w:t>
      </w:r>
      <w:r>
        <w:rPr>
          <w:sz w:val="26"/>
          <w:szCs w:val="26"/>
          <w:lang w:val="ro-RO"/>
        </w:rPr>
        <w:t>m/l.</w:t>
      </w:r>
    </w:p>
    <w:p w:rsidR="00A40671" w:rsidRDefault="00A40671" w:rsidP="00C10901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 w:rsidRPr="00A40671">
        <w:rPr>
          <w:i/>
          <w:sz w:val="26"/>
          <w:szCs w:val="26"/>
          <w:lang w:val="ro-RO"/>
        </w:rPr>
        <w:t>Demontarea zidării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Moscova – 7 m/l.</w:t>
      </w:r>
    </w:p>
    <w:p w:rsidR="00DD47F9" w:rsidRDefault="00DD47F9" w:rsidP="00C10901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 : </w:t>
      </w:r>
      <w:r>
        <w:rPr>
          <w:sz w:val="26"/>
          <w:szCs w:val="26"/>
          <w:lang w:val="ro-RO"/>
        </w:rPr>
        <w:t>bd. Moscova – 0,3 m3.</w:t>
      </w:r>
    </w:p>
    <w:p w:rsidR="00A40671" w:rsidRPr="00DD47F9" w:rsidRDefault="00A40671" w:rsidP="00C10901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DD47F9">
        <w:rPr>
          <w:i/>
          <w:sz w:val="26"/>
          <w:szCs w:val="26"/>
          <w:lang w:val="ro-RO"/>
        </w:rPr>
        <w:t xml:space="preserve">Frezarea </w:t>
      </w:r>
      <w:r w:rsidR="00DD47F9" w:rsidRPr="00DD47F9">
        <w:rPr>
          <w:i/>
          <w:sz w:val="26"/>
          <w:szCs w:val="26"/>
          <w:lang w:val="ro-RO"/>
        </w:rPr>
        <w:t>asfalt</w:t>
      </w:r>
      <w:r w:rsidR="00DD47F9">
        <w:rPr>
          <w:i/>
          <w:sz w:val="26"/>
          <w:szCs w:val="26"/>
          <w:lang w:val="ro-RO"/>
        </w:rPr>
        <w:t xml:space="preserve">: </w:t>
      </w:r>
      <w:r w:rsidR="00DD47F9">
        <w:rPr>
          <w:sz w:val="26"/>
          <w:szCs w:val="26"/>
          <w:lang w:val="ro-RO"/>
        </w:rPr>
        <w:t>bd. Moscova – 12,3 m3.</w:t>
      </w:r>
    </w:p>
    <w:p w:rsidR="000A1ECB" w:rsidRPr="004F2AA0" w:rsidRDefault="000A1ECB" w:rsidP="00C10901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4F2AA0">
        <w:rPr>
          <w:i/>
          <w:sz w:val="26"/>
          <w:szCs w:val="26"/>
          <w:lang w:val="ro-RO"/>
        </w:rPr>
        <w:t>Amenajare petriș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Moscova – </w:t>
      </w:r>
      <w:r w:rsidR="00A40671">
        <w:rPr>
          <w:sz w:val="26"/>
          <w:szCs w:val="26"/>
          <w:lang w:val="ro-RO"/>
        </w:rPr>
        <w:t xml:space="preserve">12 </w:t>
      </w:r>
      <w:r>
        <w:rPr>
          <w:sz w:val="26"/>
          <w:szCs w:val="26"/>
          <w:lang w:val="ro-RO"/>
        </w:rPr>
        <w:t>t.</w:t>
      </w:r>
    </w:p>
    <w:p w:rsidR="008C7A7E" w:rsidRPr="004B2BDF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0A1ECB">
        <w:rPr>
          <w:color w:val="5B9BD5" w:themeColor="accent1"/>
          <w:sz w:val="26"/>
          <w:szCs w:val="26"/>
          <w:u w:val="single"/>
          <w:lang w:val="ro-RO"/>
        </w:rPr>
        <w:t>2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1</w:t>
      </w:r>
      <w:r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C10901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Amenajare pavaj</w:t>
      </w:r>
      <w:r>
        <w:rPr>
          <w:sz w:val="26"/>
          <w:szCs w:val="26"/>
          <w:lang w:val="ro-RO"/>
        </w:rPr>
        <w:t>: bd. Moscova.</w:t>
      </w:r>
    </w:p>
    <w:p w:rsidR="00524735" w:rsidRPr="00524735" w:rsidRDefault="008C7A7E" w:rsidP="00C10901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8C7A7E" w:rsidP="00C1090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32083C">
        <w:rPr>
          <w:color w:val="5B9BD5" w:themeColor="accent1"/>
          <w:sz w:val="26"/>
          <w:szCs w:val="26"/>
          <w:u w:val="single"/>
          <w:lang w:val="ro-RO"/>
        </w:rPr>
        <w:t>2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1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C1090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>
        <w:rPr>
          <w:i/>
          <w:sz w:val="26"/>
          <w:szCs w:val="26"/>
          <w:lang w:val="en-US"/>
        </w:rPr>
        <w:t>:</w:t>
      </w:r>
      <w:r w:rsidR="0019762C">
        <w:rPr>
          <w:i/>
          <w:sz w:val="26"/>
          <w:szCs w:val="26"/>
          <w:lang w:val="en-US"/>
        </w:rPr>
        <w:t xml:space="preserve"> </w:t>
      </w:r>
      <w:r w:rsidR="005E7012">
        <w:rPr>
          <w:sz w:val="26"/>
          <w:szCs w:val="26"/>
          <w:lang w:val="ro-RO"/>
        </w:rPr>
        <w:t>sec.</w:t>
      </w:r>
      <w:r w:rsidR="0019762C">
        <w:rPr>
          <w:sz w:val="26"/>
          <w:szCs w:val="26"/>
          <w:lang w:val="ro-RO"/>
        </w:rPr>
        <w:t>Centru</w:t>
      </w:r>
      <w:r>
        <w:rPr>
          <w:sz w:val="26"/>
          <w:szCs w:val="26"/>
          <w:lang w:val="ro-RO"/>
        </w:rPr>
        <w:t>.</w:t>
      </w:r>
    </w:p>
    <w:p w:rsidR="002C4EF9" w:rsidRDefault="002C4EF9" w:rsidP="008C7A7E">
      <w:pPr>
        <w:ind w:right="141"/>
        <w:jc w:val="both"/>
        <w:rPr>
          <w:sz w:val="26"/>
          <w:szCs w:val="26"/>
          <w:lang w:val="ro-RO"/>
        </w:rPr>
      </w:pPr>
    </w:p>
    <w:p w:rsidR="008C7A7E" w:rsidRDefault="008C7A7E" w:rsidP="008C7A7E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8C7A7E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8C7A7E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8C7A7E" w:rsidRPr="00B55B32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8C7A7E" w:rsidRPr="00BC4BFA" w:rsidRDefault="008C7A7E" w:rsidP="008C7A7E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>
        <w:rPr>
          <w:sz w:val="26"/>
          <w:szCs w:val="26"/>
          <w:lang w:val="ro-RO"/>
        </w:rPr>
        <w:t>;</w:t>
      </w:r>
    </w:p>
    <w:p w:rsidR="008C7A7E" w:rsidRDefault="008C7A7E" w:rsidP="008C7A7E">
      <w:pPr>
        <w:pStyle w:val="a3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;</w:t>
      </w:r>
    </w:p>
    <w:p w:rsidR="008C7A7E" w:rsidRPr="00812B8B" w:rsidRDefault="008C7A7E" w:rsidP="008C7A7E">
      <w:pPr>
        <w:pStyle w:val="a3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dezinfectant.</w:t>
      </w: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 SP          Burlea I.</w:t>
      </w:r>
    </w:p>
    <w:p w:rsidR="002F2631" w:rsidRDefault="002F2631"/>
    <w:sectPr w:rsidR="002F2631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C4"/>
    <w:rsid w:val="00002B2E"/>
    <w:rsid w:val="000650D5"/>
    <w:rsid w:val="000744E0"/>
    <w:rsid w:val="000943CC"/>
    <w:rsid w:val="000A10DD"/>
    <w:rsid w:val="000A1ECB"/>
    <w:rsid w:val="000B2AD3"/>
    <w:rsid w:val="000D0325"/>
    <w:rsid w:val="000D1445"/>
    <w:rsid w:val="000D392D"/>
    <w:rsid w:val="00131FD7"/>
    <w:rsid w:val="00132211"/>
    <w:rsid w:val="001967E4"/>
    <w:rsid w:val="0019762C"/>
    <w:rsid w:val="001B771D"/>
    <w:rsid w:val="0027371B"/>
    <w:rsid w:val="00287ECC"/>
    <w:rsid w:val="002C4EF9"/>
    <w:rsid w:val="002E589C"/>
    <w:rsid w:val="002F2631"/>
    <w:rsid w:val="0032083C"/>
    <w:rsid w:val="00320BD4"/>
    <w:rsid w:val="00386DF2"/>
    <w:rsid w:val="003976C5"/>
    <w:rsid w:val="003C3888"/>
    <w:rsid w:val="003F1ED3"/>
    <w:rsid w:val="00437D3C"/>
    <w:rsid w:val="00451B38"/>
    <w:rsid w:val="00487096"/>
    <w:rsid w:val="004D3C1E"/>
    <w:rsid w:val="004F2AA0"/>
    <w:rsid w:val="0051369A"/>
    <w:rsid w:val="00521956"/>
    <w:rsid w:val="00524735"/>
    <w:rsid w:val="005C173D"/>
    <w:rsid w:val="005E2BC4"/>
    <w:rsid w:val="005E7012"/>
    <w:rsid w:val="005F7FEB"/>
    <w:rsid w:val="006277DF"/>
    <w:rsid w:val="00640BFB"/>
    <w:rsid w:val="00641AD1"/>
    <w:rsid w:val="00670842"/>
    <w:rsid w:val="006F2355"/>
    <w:rsid w:val="006F5489"/>
    <w:rsid w:val="006F5580"/>
    <w:rsid w:val="00722C0B"/>
    <w:rsid w:val="00733055"/>
    <w:rsid w:val="007333CE"/>
    <w:rsid w:val="00733F6A"/>
    <w:rsid w:val="00745845"/>
    <w:rsid w:val="007824B5"/>
    <w:rsid w:val="00784D0F"/>
    <w:rsid w:val="007A6E26"/>
    <w:rsid w:val="00816B0B"/>
    <w:rsid w:val="0084258D"/>
    <w:rsid w:val="0089102C"/>
    <w:rsid w:val="008A3475"/>
    <w:rsid w:val="008C7A7E"/>
    <w:rsid w:val="008D19A5"/>
    <w:rsid w:val="00932341"/>
    <w:rsid w:val="009655DC"/>
    <w:rsid w:val="009E37FD"/>
    <w:rsid w:val="00A3213A"/>
    <w:rsid w:val="00A40671"/>
    <w:rsid w:val="00A50347"/>
    <w:rsid w:val="00A720A6"/>
    <w:rsid w:val="00AD613A"/>
    <w:rsid w:val="00AE5A6D"/>
    <w:rsid w:val="00B04D4B"/>
    <w:rsid w:val="00B54FC4"/>
    <w:rsid w:val="00BA2BB0"/>
    <w:rsid w:val="00BB4946"/>
    <w:rsid w:val="00BD6D62"/>
    <w:rsid w:val="00BE7245"/>
    <w:rsid w:val="00BF1A47"/>
    <w:rsid w:val="00BF6E49"/>
    <w:rsid w:val="00C10901"/>
    <w:rsid w:val="00C26602"/>
    <w:rsid w:val="00C84EC9"/>
    <w:rsid w:val="00CC2FFA"/>
    <w:rsid w:val="00CE65DA"/>
    <w:rsid w:val="00D32CD8"/>
    <w:rsid w:val="00D463D5"/>
    <w:rsid w:val="00D50859"/>
    <w:rsid w:val="00D549BF"/>
    <w:rsid w:val="00D6318B"/>
    <w:rsid w:val="00D90149"/>
    <w:rsid w:val="00D96A43"/>
    <w:rsid w:val="00DA0678"/>
    <w:rsid w:val="00DD47F9"/>
    <w:rsid w:val="00E4303E"/>
    <w:rsid w:val="00E7041A"/>
    <w:rsid w:val="00E808DD"/>
    <w:rsid w:val="00EC5818"/>
    <w:rsid w:val="00ED1683"/>
    <w:rsid w:val="00F42CF7"/>
    <w:rsid w:val="00F65C89"/>
    <w:rsid w:val="00FB44C4"/>
    <w:rsid w:val="00FD61BE"/>
    <w:rsid w:val="00FF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7A7E"/>
    <w:pPr>
      <w:ind w:left="720"/>
      <w:contextualSpacing/>
    </w:pPr>
  </w:style>
  <w:style w:type="paragraph" w:styleId="a4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7BE2-D7EE-4429-B310-A77330C3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2020-10-18T18:46:00Z</dcterms:created>
  <dcterms:modified xsi:type="dcterms:W3CDTF">2020-10-21T06:47:00Z</dcterms:modified>
</cp:coreProperties>
</file>