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sz w:val="26"/>
          <w:lang w:val="ro-RO"/>
        </w:rPr>
      </w:pPr>
      <w:r w:rsidRPr="009E21D9">
        <w:rPr>
          <w:rFonts w:ascii="Times New Roman" w:hAnsi="Times New Roman" w:cs="Times New Roman"/>
          <w:sz w:val="26"/>
          <w:lang w:val="ro-RO"/>
        </w:rPr>
        <w:t>Informaţia operativă</w:t>
      </w:r>
    </w:p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E21D9">
        <w:rPr>
          <w:rFonts w:ascii="Times New Roman" w:hAnsi="Times New Roman" w:cs="Times New Roman"/>
          <w:sz w:val="26"/>
          <w:lang w:val="ro-RO"/>
        </w:rPr>
        <w:t xml:space="preserve">privind starea drumurilor în mun. Chișinău în intervalul orar </w:t>
      </w:r>
    </w:p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</w:t>
      </w:r>
      <w:r w:rsidRPr="009E21D9">
        <w:rPr>
          <w:rFonts w:ascii="Times New Roman" w:hAnsi="Times New Roman" w:cs="Times New Roman"/>
          <w:sz w:val="26"/>
          <w:lang w:val="ro-RO"/>
        </w:rPr>
        <w:t>°°̷ 1</w:t>
      </w:r>
      <w:r>
        <w:rPr>
          <w:rFonts w:ascii="Times New Roman" w:hAnsi="Times New Roman" w:cs="Times New Roman"/>
          <w:sz w:val="26"/>
          <w:lang w:val="ro-RO"/>
        </w:rPr>
        <w:t>4</w:t>
      </w:r>
      <w:r w:rsidRPr="009E21D9">
        <w:rPr>
          <w:rFonts w:ascii="Times New Roman" w:hAnsi="Times New Roman" w:cs="Times New Roman"/>
          <w:sz w:val="26"/>
          <w:lang w:val="ro-RO"/>
        </w:rPr>
        <w:t>.12.2020 –</w:t>
      </w:r>
      <w:r>
        <w:rPr>
          <w:rFonts w:ascii="Times New Roman" w:hAnsi="Times New Roman" w:cs="Times New Roman"/>
          <w:sz w:val="26"/>
          <w:lang w:val="ro-RO"/>
        </w:rPr>
        <w:t>07</w:t>
      </w:r>
      <w:r w:rsidRPr="009E21D9">
        <w:rPr>
          <w:rFonts w:ascii="Times New Roman" w:hAnsi="Times New Roman" w:cs="Times New Roman"/>
          <w:sz w:val="26"/>
          <w:lang w:val="ro-RO"/>
        </w:rPr>
        <w:t>°°̷ 1</w:t>
      </w:r>
      <w:r>
        <w:rPr>
          <w:rFonts w:ascii="Times New Roman" w:hAnsi="Times New Roman" w:cs="Times New Roman"/>
          <w:sz w:val="26"/>
          <w:lang w:val="ro-RO"/>
        </w:rPr>
        <w:t>5</w:t>
      </w:r>
      <w:r w:rsidRPr="009E21D9">
        <w:rPr>
          <w:rFonts w:ascii="Times New Roman" w:hAnsi="Times New Roman" w:cs="Times New Roman"/>
          <w:sz w:val="26"/>
          <w:lang w:val="ro-RO"/>
        </w:rPr>
        <w:t>.12.2020</w:t>
      </w:r>
    </w:p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75132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  <w:r w:rsidRPr="009E21D9">
        <w:rPr>
          <w:rFonts w:ascii="Times New Roman" w:hAnsi="Times New Roman" w:cs="Times New Roman"/>
          <w:lang w:val="ro-RO"/>
        </w:rPr>
        <w:t>I. Informaţia generală privind starea trotuarelor și drumurilo</w:t>
      </w:r>
      <w:r>
        <w:rPr>
          <w:rFonts w:ascii="Times New Roman" w:hAnsi="Times New Roman" w:cs="Times New Roman"/>
          <w:lang w:val="ro-RO"/>
        </w:rPr>
        <w:t xml:space="preserve">r din curțile de bloc din </w:t>
      </w:r>
    </w:p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  <w:r w:rsidRPr="009E21D9">
        <w:rPr>
          <w:rFonts w:ascii="Times New Roman" w:hAnsi="Times New Roman" w:cs="Times New Roman"/>
          <w:lang w:val="ro-RO"/>
        </w:rPr>
        <w:t>mun. Chișinău:</w:t>
      </w:r>
    </w:p>
    <w:p w:rsidR="00C75132" w:rsidRPr="009E21D9" w:rsidRDefault="00C75132" w:rsidP="00C75132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C75132" w:rsidRPr="009E21D9" w:rsidTr="00391B72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Temperatura </w:t>
            </w:r>
            <w:r w:rsidRPr="009E21D9">
              <w:rPr>
                <w:vertAlign w:val="superscript"/>
                <w:lang w:eastAsia="en-US"/>
              </w:rPr>
              <w:t>0</w:t>
            </w:r>
            <w:r w:rsidRPr="009E21D9">
              <w:rPr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5132" w:rsidRPr="009E21D9" w:rsidRDefault="00C75132" w:rsidP="00C75132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3°+1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75132" w:rsidRPr="009E21D9" w:rsidTr="00391B72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C75132" w:rsidRPr="009E21D9" w:rsidTr="00391B72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5132" w:rsidRPr="009E21D9" w:rsidRDefault="00C75132" w:rsidP="00C75132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</w:t>
            </w:r>
            <w:r w:rsidRPr="009E21D9">
              <w:rPr>
                <w:rFonts w:eastAsia="MS Mincho"/>
                <w:bCs/>
                <w:lang w:eastAsia="en-US"/>
              </w:rPr>
              <w:t xml:space="preserve"> </w:t>
            </w:r>
            <w:r>
              <w:rPr>
                <w:rFonts w:eastAsia="MS Mincho"/>
                <w:bCs/>
                <w:lang w:eastAsia="en-US"/>
              </w:rPr>
              <w:t>3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6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C75132" w:rsidRPr="009E21D9" w:rsidTr="00391B72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Starea</w:t>
            </w:r>
          </w:p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scată, parțial umedă</w:t>
            </w:r>
          </w:p>
        </w:tc>
      </w:tr>
      <w:tr w:rsidR="00C75132" w:rsidRPr="009E21D9" w:rsidTr="00391B72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ind w:right="-92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Condiţiile de </w:t>
            </w:r>
          </w:p>
          <w:p w:rsidR="00C75132" w:rsidRPr="009E21D9" w:rsidRDefault="00C75132" w:rsidP="00391B72">
            <w:pPr>
              <w:spacing w:line="276" w:lineRule="auto"/>
              <w:ind w:right="-92"/>
              <w:rPr>
                <w:lang w:eastAsia="en-US"/>
              </w:rPr>
            </w:pPr>
            <w:r w:rsidRPr="009E21D9">
              <w:rPr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75132" w:rsidRPr="009E21D9" w:rsidTr="00391B72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75132" w:rsidRPr="009E21D9" w:rsidRDefault="00C75132" w:rsidP="00391B7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C75132" w:rsidRPr="009E21D9" w:rsidRDefault="00C75132" w:rsidP="00391B7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C75132" w:rsidRPr="009E21D9" w:rsidRDefault="00C75132" w:rsidP="00391B72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C75132" w:rsidRPr="009E21D9" w:rsidRDefault="00C75132" w:rsidP="00391B72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75132" w:rsidRPr="009E21D9" w:rsidTr="00391B72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5132" w:rsidRPr="009E21D9" w:rsidRDefault="00C75132" w:rsidP="00391B7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75132" w:rsidRPr="009E21D9" w:rsidRDefault="00C75132" w:rsidP="00391B7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C75132" w:rsidRPr="009E21D9" w:rsidRDefault="00C75132" w:rsidP="00391B7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9E21D9">
              <w:rPr>
                <w:rFonts w:ascii="Times New Roman" w:hAnsi="Times New Roman"/>
                <w:b w:val="0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9E21D9">
              <w:rPr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9E21D9">
              <w:rPr>
                <w:b w:val="0"/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Condiţiile</w:t>
            </w: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de</w:t>
            </w: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circulaţie</w:t>
            </w:r>
          </w:p>
        </w:tc>
      </w:tr>
      <w:tr w:rsidR="00C75132" w:rsidRPr="009E21D9" w:rsidTr="00391B72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  <w:p w:rsidR="00C75132" w:rsidRPr="009E21D9" w:rsidRDefault="00C75132" w:rsidP="00391B72">
            <w:pPr>
              <w:pStyle w:val="2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 w:rsidRPr="009E21D9">
              <w:rPr>
                <w:rFonts w:eastAsiaTheme="minorEastAsia"/>
                <w:b w:val="0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E21D9">
              <w:rPr>
                <w:rFonts w:eastAsia="Arial Unicode MS"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13" w:right="11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 w:rsidRPr="009E21D9">
              <w:rPr>
                <w:rFonts w:eastAsia="Arial Unicode MS"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9E21D9">
              <w:rPr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16"/>
                <w:lang w:eastAsia="en-US"/>
              </w:rPr>
            </w:pPr>
            <w:r w:rsidRPr="009E21D9">
              <w:rPr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8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 w:rsidRPr="009E21D9">
              <w:rPr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rFonts w:eastAsia="Arial Unicode MS"/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>
      <w:r w:rsidRPr="009E21D9">
        <w:t>III. Situaţia privind circulaţia rutieră și pietonală în curțile blocurilor de locuințe:</w:t>
      </w:r>
    </w:p>
    <w:p w:rsidR="00C75132" w:rsidRPr="009E21D9" w:rsidRDefault="00C75132" w:rsidP="00C75132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75132" w:rsidRPr="009E21D9" w:rsidTr="00391B72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9E21D9">
              <w:rPr>
                <w:rFonts w:ascii="Times New Roman" w:hAnsi="Times New Roman"/>
                <w:b w:val="0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9E21D9">
              <w:rPr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9E21D9">
              <w:rPr>
                <w:b w:val="0"/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Condiţiile</w:t>
            </w: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de</w:t>
            </w: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circulaţie</w:t>
            </w:r>
          </w:p>
          <w:p w:rsidR="00C75132" w:rsidRPr="009E21D9" w:rsidRDefault="00C75132" w:rsidP="00391B72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9E21D9">
              <w:rPr>
                <w:rFonts w:eastAsia="Arial Unicode MS"/>
                <w:lang w:eastAsia="en-US"/>
              </w:rPr>
              <w:t>rutieră</w:t>
            </w:r>
          </w:p>
        </w:tc>
      </w:tr>
      <w:tr w:rsidR="00C75132" w:rsidRPr="009E21D9" w:rsidTr="00391B72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75132" w:rsidRPr="009E21D9" w:rsidTr="00391B72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</w:p>
          <w:p w:rsidR="00C75132" w:rsidRPr="009E21D9" w:rsidRDefault="00C75132" w:rsidP="00391B72">
            <w:pPr>
              <w:pStyle w:val="2"/>
              <w:spacing w:line="276" w:lineRule="auto"/>
              <w:rPr>
                <w:rFonts w:eastAsiaTheme="minorEastAsia"/>
                <w:b w:val="0"/>
                <w:lang w:eastAsia="en-US"/>
              </w:rPr>
            </w:pPr>
            <w:r w:rsidRPr="009E21D9">
              <w:rPr>
                <w:rFonts w:eastAsiaTheme="minorEastAsia"/>
                <w:b w:val="0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9E21D9">
              <w:rPr>
                <w:rFonts w:eastAsia="Arial Unicode MS"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13" w:right="11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 w:rsidRPr="009E21D9">
              <w:rPr>
                <w:rFonts w:eastAsia="Arial Unicode MS"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75132" w:rsidRPr="009E21D9" w:rsidTr="00391B72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9E21D9">
              <w:rPr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132" w:rsidRPr="009E21D9" w:rsidRDefault="00C75132" w:rsidP="00391B72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32" w:rsidRPr="009E21D9" w:rsidRDefault="00C75132" w:rsidP="00391B72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75132" w:rsidRPr="009E21D9" w:rsidTr="00391B72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32" w:rsidRPr="009E21D9" w:rsidRDefault="00C75132" w:rsidP="00391B72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scată, parțial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32" w:rsidRPr="009E21D9" w:rsidRDefault="00C75132" w:rsidP="00391B72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C75132" w:rsidRPr="009E21D9" w:rsidRDefault="00C75132" w:rsidP="00C75132"/>
    <w:p w:rsidR="0080470A" w:rsidRDefault="0080470A"/>
    <w:sectPr w:rsidR="0080470A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32"/>
    <w:rsid w:val="0080470A"/>
    <w:rsid w:val="00C7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75132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7513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132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132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7513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132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C7513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C75132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1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32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C75132"/>
    <w:pPr>
      <w:ind w:left="720"/>
      <w:contextualSpacing/>
    </w:pPr>
  </w:style>
  <w:style w:type="paragraph" w:customStyle="1" w:styleId="xl24">
    <w:name w:val="xl24"/>
    <w:basedOn w:val="a"/>
    <w:rsid w:val="00C75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75132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2</cp:revision>
  <dcterms:created xsi:type="dcterms:W3CDTF">2020-12-15T04:49:00Z</dcterms:created>
  <dcterms:modified xsi:type="dcterms:W3CDTF">2020-12-15T04:51:00Z</dcterms:modified>
</cp:coreProperties>
</file>