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7" w:rsidRPr="00CE6DE5" w:rsidRDefault="00FD2091" w:rsidP="00177A27">
      <w:pPr>
        <w:pStyle w:val="NormalWeb"/>
        <w:spacing w:beforeAutospacing="0" w:after="0" w:afterAutospacing="0"/>
        <w:ind w:left="-567"/>
        <w:jc w:val="center"/>
        <w:rPr>
          <w:b/>
          <w:color w:val="000000"/>
          <w:sz w:val="28"/>
          <w:szCs w:val="28"/>
          <w:lang w:val="ro-MO"/>
        </w:rPr>
      </w:pPr>
      <w:r w:rsidRPr="00CE6DE5">
        <w:rPr>
          <w:b/>
          <w:color w:val="000000"/>
          <w:lang w:val="ro-MO"/>
        </w:rPr>
        <w:t xml:space="preserve"> </w:t>
      </w:r>
      <w:r w:rsidR="00177A27" w:rsidRPr="00CE6DE5">
        <w:rPr>
          <w:b/>
          <w:color w:val="000000"/>
          <w:lang w:val="ro-MO"/>
        </w:rPr>
        <w:t xml:space="preserve">  </w:t>
      </w:r>
      <w:r w:rsidR="00177A27" w:rsidRPr="00CE6DE5">
        <w:rPr>
          <w:b/>
          <w:color w:val="000000"/>
          <w:sz w:val="28"/>
          <w:szCs w:val="28"/>
          <w:lang w:val="ro-MO"/>
        </w:rPr>
        <w:t>ORDINEA DE ZI</w:t>
      </w:r>
    </w:p>
    <w:p w:rsidR="00912DBF" w:rsidRPr="00CE6DE5" w:rsidRDefault="00177A27" w:rsidP="00912DB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o-MO"/>
        </w:rPr>
      </w:pPr>
      <w:r w:rsidRPr="00CE6DE5">
        <w:rPr>
          <w:b/>
          <w:color w:val="000000"/>
          <w:sz w:val="28"/>
          <w:szCs w:val="28"/>
          <w:lang w:val="ro-MO"/>
        </w:rPr>
        <w:t>a şedinţei</w:t>
      </w:r>
      <w:r w:rsidR="00912DBF" w:rsidRPr="00CE6DE5">
        <w:rPr>
          <w:b/>
          <w:color w:val="000000"/>
          <w:sz w:val="28"/>
          <w:szCs w:val="28"/>
          <w:lang w:val="ro-MO"/>
        </w:rPr>
        <w:t xml:space="preserve"> extraordinare a</w:t>
      </w:r>
      <w:r w:rsidRPr="00CE6DE5">
        <w:rPr>
          <w:b/>
          <w:color w:val="000000"/>
          <w:sz w:val="28"/>
          <w:szCs w:val="28"/>
          <w:lang w:val="ro-MO"/>
        </w:rPr>
        <w:t xml:space="preserve"> Comisiei pentru gospodăria locativ-comunală, energetică,</w:t>
      </w:r>
      <w:r w:rsidR="00912DBF" w:rsidRPr="00CE6DE5">
        <w:rPr>
          <w:b/>
          <w:color w:val="000000"/>
          <w:sz w:val="28"/>
          <w:szCs w:val="28"/>
          <w:lang w:val="ro-MO"/>
        </w:rPr>
        <w:t xml:space="preserve"> servicii tehnice, transport, comunicaţii şi ecologie</w:t>
      </w:r>
    </w:p>
    <w:p w:rsidR="00912DBF" w:rsidRPr="00CE6DE5" w:rsidRDefault="002A08BF" w:rsidP="00912DB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o-MO"/>
        </w:rPr>
      </w:pPr>
      <w:r w:rsidRPr="00CE6DE5">
        <w:rPr>
          <w:b/>
          <w:color w:val="000000"/>
          <w:sz w:val="28"/>
          <w:szCs w:val="28"/>
          <w:lang w:val="ro-MO"/>
        </w:rPr>
        <w:t>din 13.07.2018  ora  16</w:t>
      </w:r>
      <w:r w:rsidR="002536DA" w:rsidRPr="00CE6DE5">
        <w:rPr>
          <w:b/>
          <w:color w:val="000000"/>
          <w:sz w:val="28"/>
          <w:szCs w:val="28"/>
          <w:lang w:val="ro-MO"/>
        </w:rPr>
        <w:t>.00</w:t>
      </w:r>
    </w:p>
    <w:p w:rsidR="00177A27" w:rsidRPr="00CE6DE5" w:rsidRDefault="00177A27" w:rsidP="003F2A94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 w:val="ro-MO"/>
        </w:rPr>
      </w:pPr>
    </w:p>
    <w:p w:rsidR="002536DA" w:rsidRPr="00CE6DE5" w:rsidRDefault="002536DA" w:rsidP="00440DFD">
      <w:pPr>
        <w:pStyle w:val="NoSpacing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  <w:lang w:val="ro-MO"/>
        </w:rPr>
      </w:pPr>
    </w:p>
    <w:p w:rsidR="00B33F0C" w:rsidRPr="00CE6DE5" w:rsidRDefault="00B33F0C" w:rsidP="002A08B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6DE5">
        <w:rPr>
          <w:rFonts w:ascii="Times New Roman" w:hAnsi="Times New Roman" w:cs="Times New Roman"/>
          <w:sz w:val="24"/>
          <w:szCs w:val="24"/>
          <w:lang w:val="ro-MO"/>
        </w:rPr>
        <w:t>Despre aprobarea Regulamentului cu privire la modul de achitare a compensației bănești pentru închirierea spațiului locativ angajaților autorităților publice locale din municipiul Chișinău</w:t>
      </w:r>
      <w:r w:rsidR="002F43B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E6DE5">
        <w:rPr>
          <w:rFonts w:ascii="Times New Roman" w:hAnsi="Times New Roman" w:cs="Times New Roman"/>
          <w:sz w:val="24"/>
          <w:szCs w:val="24"/>
          <w:lang w:val="ro-MO"/>
        </w:rPr>
        <w:t>- tineri specialiști.</w:t>
      </w:r>
    </w:p>
    <w:p w:rsidR="002A08BF" w:rsidRPr="00CE6DE5" w:rsidRDefault="002A08BF" w:rsidP="002A08B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6DE5">
        <w:rPr>
          <w:rFonts w:ascii="Times New Roman" w:hAnsi="Times New Roman" w:cs="Times New Roman"/>
          <w:sz w:val="24"/>
          <w:szCs w:val="24"/>
          <w:lang w:val="ro-MO"/>
        </w:rPr>
        <w:t>Despre aprobarea  Regulamentului cu privire la modalitatea de asigurare</w:t>
      </w:r>
      <w:r w:rsidRPr="00CE6DE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cu ochelari a persoanelor cu deficiențe de văz</w:t>
      </w:r>
      <w:r w:rsidRPr="00CE6DE5">
        <w:rPr>
          <w:rFonts w:ascii="Times New Roman" w:hAnsi="Times New Roman" w:cs="Times New Roman"/>
          <w:sz w:val="24"/>
          <w:szCs w:val="24"/>
          <w:lang w:val="ro-MO"/>
        </w:rPr>
        <w:t xml:space="preserve"> din municipiul  Chișinău.</w:t>
      </w:r>
    </w:p>
    <w:p w:rsidR="00440DFD" w:rsidRPr="00CE6DE5" w:rsidRDefault="00440DFD" w:rsidP="00440D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A08BF" w:rsidRPr="00CE6DE5" w:rsidRDefault="002A08BF" w:rsidP="002A08BF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ro-MO"/>
        </w:rPr>
      </w:pPr>
      <w:r w:rsidRPr="00CE6DE5">
        <w:rPr>
          <w:rFonts w:ascii="Times New Roman" w:hAnsi="Times New Roman" w:cs="Times New Roman"/>
          <w:sz w:val="24"/>
          <w:szCs w:val="24"/>
          <w:lang w:val="ro-MO"/>
        </w:rPr>
        <w:t>Cu privire la aprobarea, într-o nouă redacție, a Regulamentului cu privire la organizarea și funcționarea Serviciului de alimentare cu prânzuri pentru persoanele socialmente vulnerabile din municipiul Chișină</w:t>
      </w:r>
      <w:r w:rsidRPr="00CE6DE5">
        <w:rPr>
          <w:sz w:val="24"/>
          <w:szCs w:val="24"/>
          <w:lang w:val="ro-MO"/>
        </w:rPr>
        <w:t>u.</w:t>
      </w:r>
    </w:p>
    <w:p w:rsidR="002A08BF" w:rsidRPr="00CE6DE5" w:rsidRDefault="00440DFD" w:rsidP="00440DF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                                                                       </w:t>
      </w:r>
      <w:bookmarkStart w:id="0" w:name="_GoBack"/>
      <w:bookmarkEnd w:id="0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       Raportor:</w:t>
      </w:r>
      <w:r w:rsidR="00F65D79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Ion </w:t>
      </w:r>
      <w:proofErr w:type="spellStart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Ceban</w:t>
      </w:r>
      <w:proofErr w:type="spellEnd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, consilier municipal</w:t>
      </w:r>
    </w:p>
    <w:p w:rsidR="002A08BF" w:rsidRPr="00CE6DE5" w:rsidRDefault="002A08BF" w:rsidP="001D0665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ro-MO"/>
        </w:rPr>
      </w:pPr>
      <w:r w:rsidRPr="00CE6DE5">
        <w:rPr>
          <w:rFonts w:ascii="Times New Roman" w:hAnsi="Times New Roman"/>
          <w:sz w:val="24"/>
          <w:szCs w:val="24"/>
          <w:lang w:val="ro-MO"/>
        </w:rPr>
        <w:t>Cu privire la compensarea cheltuielilor persoanelor defavorizate din municipiul Chişinău la efectuarea plăţilor pentru serviciile comunale şi resurse energetice în sezonul rece 2018-2019.</w:t>
      </w:r>
    </w:p>
    <w:p w:rsidR="002A08BF" w:rsidRPr="00CE6DE5" w:rsidRDefault="00155345" w:rsidP="002A08BF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E6DE5">
        <w:rPr>
          <w:rFonts w:ascii="Times New Roman" w:hAnsi="Times New Roman"/>
          <w:sz w:val="24"/>
          <w:szCs w:val="24"/>
          <w:lang w:val="ro-MO"/>
        </w:rPr>
        <w:t>Cu  privire la aprobarea Regulamentului , organigramei și Statutului de personal a DGLCA.</w:t>
      </w:r>
    </w:p>
    <w:p w:rsidR="004649CB" w:rsidRPr="00CE6DE5" w:rsidRDefault="002A08BF" w:rsidP="00D5487C">
      <w:pPr>
        <w:pStyle w:val="ListParagraph"/>
        <w:jc w:val="right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                                             Raportor:  Ion </w:t>
      </w:r>
      <w:proofErr w:type="spellStart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Burdiumov</w:t>
      </w:r>
      <w:proofErr w:type="spellEnd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, șef al Direcției </w:t>
      </w:r>
      <w:proofErr w:type="spellStart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Locativ</w:t>
      </w:r>
      <w:r w:rsidR="00F65D79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-</w:t>
      </w:r>
      <w:proofErr w:type="spellEnd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Comunal</w:t>
      </w:r>
      <w:r w:rsidR="00F65D79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e</w:t>
      </w:r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și Amenajare</w:t>
      </w:r>
    </w:p>
    <w:p w:rsidR="00D5487C" w:rsidRPr="00CE6DE5" w:rsidRDefault="00D5487C" w:rsidP="00D5487C">
      <w:pPr>
        <w:pStyle w:val="ListParagraph"/>
        <w:jc w:val="right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</w:pPr>
    </w:p>
    <w:p w:rsidR="004649CB" w:rsidRPr="00CE6DE5" w:rsidRDefault="004649CB" w:rsidP="007852F7">
      <w:pPr>
        <w:pStyle w:val="ListParagraph"/>
        <w:numPr>
          <w:ilvl w:val="0"/>
          <w:numId w:val="13"/>
        </w:numPr>
        <w:ind w:left="0" w:firstLine="0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CE6DE5">
        <w:rPr>
          <w:rFonts w:ascii="Times New Roman" w:hAnsi="Times New Roman"/>
          <w:sz w:val="24"/>
          <w:szCs w:val="24"/>
          <w:lang w:val="ro-MO"/>
        </w:rPr>
        <w:t>Cu privire la prelungirea relațiilor contractuale de comodat a unor încăperi Direcției generale asistență social</w:t>
      </w:r>
      <w:r w:rsidR="00D5487C" w:rsidRPr="00CE6DE5">
        <w:rPr>
          <w:rFonts w:ascii="Times New Roman" w:hAnsi="Times New Roman"/>
          <w:sz w:val="24"/>
          <w:szCs w:val="24"/>
          <w:lang w:val="ro-MO"/>
        </w:rPr>
        <w:t>ă</w:t>
      </w:r>
      <w:r w:rsidRPr="00CE6DE5">
        <w:rPr>
          <w:rFonts w:ascii="Times New Roman" w:hAnsi="Times New Roman"/>
          <w:sz w:val="24"/>
          <w:szCs w:val="24"/>
          <w:lang w:val="ro-MO"/>
        </w:rPr>
        <w:t xml:space="preserve"> și sănătate a Consiliului municipal Chișinău.</w:t>
      </w:r>
    </w:p>
    <w:p w:rsidR="00155345" w:rsidRPr="00CE6DE5" w:rsidRDefault="004649CB" w:rsidP="00440DFD">
      <w:pPr>
        <w:ind w:left="360"/>
        <w:jc w:val="right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                                             Raportor:  </w:t>
      </w:r>
      <w:r w:rsidR="00155345"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Vladimir</w:t>
      </w:r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Iermicioi</w:t>
      </w:r>
      <w:proofErr w:type="spellEnd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, șef interimar al DGERRP</w:t>
      </w:r>
    </w:p>
    <w:p w:rsidR="004649CB" w:rsidRPr="00CE6DE5" w:rsidRDefault="00440DFD" w:rsidP="00440DFD">
      <w:pPr>
        <w:spacing w:after="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ro-MO"/>
        </w:rPr>
      </w:pPr>
      <w:r w:rsidRPr="00CE6DE5">
        <w:rPr>
          <w:rStyle w:val="apple-style-span"/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val="ro-MO"/>
        </w:rPr>
        <w:t>7</w:t>
      </w:r>
      <w:r w:rsidR="004649CB" w:rsidRPr="00CE6DE5">
        <w:rPr>
          <w:rStyle w:val="apple-style-span"/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val="ro-MO"/>
        </w:rPr>
        <w:t xml:space="preserve">.  </w:t>
      </w:r>
      <w:r w:rsidR="004649CB" w:rsidRPr="00CE6DE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ro-MO"/>
        </w:rPr>
        <w:t>Regulamentul de funcționare a Direcției municipale pentru protecția drepturilor copilului.</w:t>
      </w:r>
    </w:p>
    <w:p w:rsidR="00155345" w:rsidRPr="00CE6DE5" w:rsidRDefault="00440DFD" w:rsidP="00966FBF">
      <w:pPr>
        <w:spacing w:after="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ro-MO"/>
        </w:rPr>
      </w:pPr>
      <w:r w:rsidRPr="00CE6DE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ro-MO"/>
        </w:rPr>
        <w:t>8.</w:t>
      </w:r>
      <w:r w:rsidR="00966FB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4649CB" w:rsidRPr="00CE6DE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ro-MO"/>
        </w:rPr>
        <w:t>Regulamentul de organizare și funcționare a Serviciului „Asistență Stradală”</w:t>
      </w:r>
    </w:p>
    <w:p w:rsidR="00155345" w:rsidRPr="00D1201E" w:rsidRDefault="00155345" w:rsidP="00D1201E">
      <w:pPr>
        <w:ind w:left="360"/>
        <w:jc w:val="right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                                             Raportor:  Lucia </w:t>
      </w:r>
      <w:proofErr w:type="spellStart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Caciuc</w:t>
      </w:r>
      <w:proofErr w:type="spellEnd"/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, șef interimar al DMPDC</w:t>
      </w:r>
    </w:p>
    <w:p w:rsidR="00440DFD" w:rsidRPr="00692F3B" w:rsidRDefault="00440DFD" w:rsidP="00692F3B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92F3B">
        <w:rPr>
          <w:rFonts w:ascii="Times New Roman" w:hAnsi="Times New Roman" w:cs="Times New Roman"/>
          <w:sz w:val="24"/>
          <w:szCs w:val="24"/>
          <w:lang w:val="ro-MO"/>
        </w:rPr>
        <w:t>9.</w:t>
      </w:r>
      <w:r w:rsidR="00692F3B" w:rsidRPr="00692F3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92F3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692F3B">
        <w:rPr>
          <w:rFonts w:ascii="Times New Roman" w:hAnsi="Times New Roman" w:cs="Times New Roman"/>
          <w:sz w:val="24"/>
          <w:szCs w:val="24"/>
          <w:lang w:val="ro-MO"/>
        </w:rPr>
        <w:t>Despre aprobarea Regulamentului privind susținerea financiară a familiilor social-defavorizate din municipiul Chișinău pentru pregătirea elevilor de noul an școlar 2018-2019.</w:t>
      </w:r>
    </w:p>
    <w:p w:rsidR="00440DFD" w:rsidRPr="00CE6DE5" w:rsidRDefault="00440DFD" w:rsidP="00440DFD">
      <w:pPr>
        <w:pStyle w:val="ListParagraph"/>
        <w:jc w:val="right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Raportor:  Viorica Negrei, șef adjunct DGETS</w:t>
      </w:r>
    </w:p>
    <w:p w:rsidR="00440DFD" w:rsidRPr="00CE6DE5" w:rsidRDefault="00440DFD" w:rsidP="00440DFD">
      <w:pPr>
        <w:pStyle w:val="ListParagraph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</w:pPr>
    </w:p>
    <w:p w:rsidR="00440DFD" w:rsidRPr="00CE6DE5" w:rsidRDefault="00692F3B" w:rsidP="00B849A1">
      <w:pPr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440DFD" w:rsidRPr="00CE6DE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ro-MO"/>
        </w:rPr>
        <w:t xml:space="preserve">10.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440DFD" w:rsidRPr="00CE6DE5">
        <w:rPr>
          <w:rFonts w:ascii="Times New Roman" w:hAnsi="Times New Roman"/>
          <w:sz w:val="24"/>
          <w:szCs w:val="24"/>
          <w:lang w:val="ro-MO"/>
        </w:rPr>
        <w:t>Cu privire la crearea  Grupului de lucru pentru  elaborare</w:t>
      </w:r>
      <w:r w:rsidR="00B849A1">
        <w:rPr>
          <w:rFonts w:ascii="Times New Roman" w:hAnsi="Times New Roman"/>
          <w:sz w:val="24"/>
          <w:szCs w:val="24"/>
          <w:lang w:val="ro-MO"/>
        </w:rPr>
        <w:t xml:space="preserve">a Strategiei municipale privind </w:t>
      </w:r>
      <w:r w:rsidR="00440DFD" w:rsidRPr="00CE6DE5">
        <w:rPr>
          <w:rFonts w:ascii="Times New Roman" w:hAnsi="Times New Roman"/>
          <w:sz w:val="24"/>
          <w:szCs w:val="24"/>
          <w:lang w:val="ro-MO"/>
        </w:rPr>
        <w:t xml:space="preserve">protecția persoanelor cu </w:t>
      </w:r>
      <w:proofErr w:type="spellStart"/>
      <w:r w:rsidR="00440DFD" w:rsidRPr="00CE6DE5">
        <w:rPr>
          <w:rFonts w:ascii="Times New Roman" w:hAnsi="Times New Roman"/>
          <w:sz w:val="24"/>
          <w:szCs w:val="24"/>
          <w:lang w:val="ro-MO"/>
        </w:rPr>
        <w:t>dizabilități</w:t>
      </w:r>
      <w:proofErr w:type="spellEnd"/>
      <w:r w:rsidR="00440DFD" w:rsidRPr="00CE6DE5">
        <w:rPr>
          <w:rFonts w:ascii="Times New Roman" w:hAnsi="Times New Roman"/>
          <w:sz w:val="24"/>
          <w:szCs w:val="24"/>
          <w:lang w:val="ro-MO"/>
        </w:rPr>
        <w:t>.</w:t>
      </w:r>
    </w:p>
    <w:p w:rsidR="00440DFD" w:rsidRPr="00CE6DE5" w:rsidRDefault="00440DFD" w:rsidP="00440DFD">
      <w:pPr>
        <w:pStyle w:val="ListParagraph"/>
        <w:jc w:val="right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CE6DE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O"/>
        </w:rPr>
        <w:t>Raportor:  Dinari Cojocaru, consilier municipal</w:t>
      </w:r>
    </w:p>
    <w:p w:rsidR="00440DFD" w:rsidRPr="00CE6DE5" w:rsidRDefault="00440DFD" w:rsidP="00440DFD">
      <w:pPr>
        <w:spacing w:after="0"/>
        <w:rPr>
          <w:rFonts w:ascii="Times New Roman" w:hAnsi="Times New Roman"/>
          <w:b/>
          <w:sz w:val="24"/>
          <w:szCs w:val="24"/>
          <w:lang w:val="ro-MO"/>
        </w:rPr>
      </w:pPr>
    </w:p>
    <w:p w:rsidR="00440DFD" w:rsidRPr="00CE6DE5" w:rsidRDefault="00440DFD" w:rsidP="00440DFD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o-MO"/>
        </w:rPr>
      </w:pPr>
    </w:p>
    <w:p w:rsidR="007E3477" w:rsidRDefault="007E3477" w:rsidP="007E3477">
      <w:pPr>
        <w:pStyle w:val="NoSpacing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7E3477" w:rsidSect="00440DF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D76"/>
    <w:multiLevelType w:val="hybridMultilevel"/>
    <w:tmpl w:val="D3C24A88"/>
    <w:lvl w:ilvl="0" w:tplc="B07C0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2F38"/>
    <w:multiLevelType w:val="hybridMultilevel"/>
    <w:tmpl w:val="9C2A891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304E"/>
    <w:multiLevelType w:val="hybridMultilevel"/>
    <w:tmpl w:val="F54E4E12"/>
    <w:lvl w:ilvl="0" w:tplc="2902AF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7A13"/>
    <w:multiLevelType w:val="hybridMultilevel"/>
    <w:tmpl w:val="ABD213C6"/>
    <w:lvl w:ilvl="0" w:tplc="EC14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318"/>
    <w:multiLevelType w:val="hybridMultilevel"/>
    <w:tmpl w:val="AF340A50"/>
    <w:lvl w:ilvl="0" w:tplc="F72A9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AB1"/>
    <w:multiLevelType w:val="hybridMultilevel"/>
    <w:tmpl w:val="9C40A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13F2"/>
    <w:multiLevelType w:val="hybridMultilevel"/>
    <w:tmpl w:val="4C88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471BE"/>
    <w:multiLevelType w:val="hybridMultilevel"/>
    <w:tmpl w:val="E51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83610"/>
    <w:multiLevelType w:val="hybridMultilevel"/>
    <w:tmpl w:val="DCFA1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F2898"/>
    <w:multiLevelType w:val="hybridMultilevel"/>
    <w:tmpl w:val="9C2A891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B1939"/>
    <w:multiLevelType w:val="hybridMultilevel"/>
    <w:tmpl w:val="7572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422B9"/>
    <w:multiLevelType w:val="hybridMultilevel"/>
    <w:tmpl w:val="A8C8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0429"/>
    <w:multiLevelType w:val="hybridMultilevel"/>
    <w:tmpl w:val="E7F0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C111C"/>
    <w:multiLevelType w:val="hybridMultilevel"/>
    <w:tmpl w:val="368E58CA"/>
    <w:lvl w:ilvl="0" w:tplc="ED0A33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AE040D1"/>
    <w:multiLevelType w:val="hybridMultilevel"/>
    <w:tmpl w:val="9BE2D01A"/>
    <w:lvl w:ilvl="0" w:tplc="2E5C0D7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F"/>
    <w:rsid w:val="000C5DF8"/>
    <w:rsid w:val="00155345"/>
    <w:rsid w:val="00177A27"/>
    <w:rsid w:val="001D0665"/>
    <w:rsid w:val="001D6951"/>
    <w:rsid w:val="001E126B"/>
    <w:rsid w:val="001E37B0"/>
    <w:rsid w:val="002536DA"/>
    <w:rsid w:val="00264570"/>
    <w:rsid w:val="00293732"/>
    <w:rsid w:val="002A08BF"/>
    <w:rsid w:val="002F43B2"/>
    <w:rsid w:val="00314B44"/>
    <w:rsid w:val="00377275"/>
    <w:rsid w:val="003F2A94"/>
    <w:rsid w:val="00416B39"/>
    <w:rsid w:val="00420FF9"/>
    <w:rsid w:val="0044069A"/>
    <w:rsid w:val="00440DFD"/>
    <w:rsid w:val="004649CB"/>
    <w:rsid w:val="005E0094"/>
    <w:rsid w:val="005F1DAB"/>
    <w:rsid w:val="005F5AA7"/>
    <w:rsid w:val="005F76C9"/>
    <w:rsid w:val="00635215"/>
    <w:rsid w:val="00670D15"/>
    <w:rsid w:val="00690D51"/>
    <w:rsid w:val="00692F3B"/>
    <w:rsid w:val="00693EB3"/>
    <w:rsid w:val="006A469D"/>
    <w:rsid w:val="006C4071"/>
    <w:rsid w:val="006C6007"/>
    <w:rsid w:val="007852F7"/>
    <w:rsid w:val="007A2713"/>
    <w:rsid w:val="007B1907"/>
    <w:rsid w:val="007E3477"/>
    <w:rsid w:val="008316B7"/>
    <w:rsid w:val="00832E40"/>
    <w:rsid w:val="008814D8"/>
    <w:rsid w:val="008904F2"/>
    <w:rsid w:val="008E3E42"/>
    <w:rsid w:val="00912DBF"/>
    <w:rsid w:val="00966FBF"/>
    <w:rsid w:val="009A5A42"/>
    <w:rsid w:val="00A04F86"/>
    <w:rsid w:val="00A31E5C"/>
    <w:rsid w:val="00AA3C7F"/>
    <w:rsid w:val="00AD3D31"/>
    <w:rsid w:val="00B06051"/>
    <w:rsid w:val="00B17FE3"/>
    <w:rsid w:val="00B33F0C"/>
    <w:rsid w:val="00B849A1"/>
    <w:rsid w:val="00B93FEF"/>
    <w:rsid w:val="00BD5990"/>
    <w:rsid w:val="00BD7752"/>
    <w:rsid w:val="00C67217"/>
    <w:rsid w:val="00C72231"/>
    <w:rsid w:val="00CE6DE5"/>
    <w:rsid w:val="00D1201E"/>
    <w:rsid w:val="00D5487C"/>
    <w:rsid w:val="00DB4991"/>
    <w:rsid w:val="00DC4F6D"/>
    <w:rsid w:val="00E46AD3"/>
    <w:rsid w:val="00E955BA"/>
    <w:rsid w:val="00EA59EB"/>
    <w:rsid w:val="00ED494C"/>
    <w:rsid w:val="00ED6B66"/>
    <w:rsid w:val="00F65D79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069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26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pple-style-span">
    <w:name w:val="apple-style-span"/>
    <w:basedOn w:val="DefaultParagraphFont"/>
    <w:rsid w:val="001E126B"/>
  </w:style>
  <w:style w:type="paragraph" w:customStyle="1" w:styleId="2">
    <w:name w:val="Знак Знак2"/>
    <w:basedOn w:val="Normal"/>
    <w:rsid w:val="002A08BF"/>
    <w:pPr>
      <w:spacing w:after="160" w:line="240" w:lineRule="exact"/>
    </w:pPr>
    <w:rPr>
      <w:rFonts w:ascii="Arial" w:eastAsia="Batang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069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26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pple-style-span">
    <w:name w:val="apple-style-span"/>
    <w:basedOn w:val="DefaultParagraphFont"/>
    <w:rsid w:val="001E126B"/>
  </w:style>
  <w:style w:type="paragraph" w:customStyle="1" w:styleId="2">
    <w:name w:val="Знак Знак2"/>
    <w:basedOn w:val="Normal"/>
    <w:rsid w:val="002A08BF"/>
    <w:pPr>
      <w:spacing w:after="160" w:line="240" w:lineRule="exact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07B0-7D5B-4990-9AD0-A546076E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2018-07-13T11:44:00Z</cp:lastPrinted>
  <dcterms:created xsi:type="dcterms:W3CDTF">2018-07-13T12:12:00Z</dcterms:created>
  <dcterms:modified xsi:type="dcterms:W3CDTF">2018-07-13T12:12:00Z</dcterms:modified>
</cp:coreProperties>
</file>