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E2" w:rsidRPr="003B66E2" w:rsidRDefault="003B66E2" w:rsidP="003B66E2">
      <w:pPr>
        <w:tabs>
          <w:tab w:val="right" w:pos="4569"/>
        </w:tabs>
        <w:spacing w:before="100" w:beforeAutospacing="1"/>
        <w:contextualSpacing/>
        <w:jc w:val="center"/>
        <w:rPr>
          <w:noProof/>
          <w:lang w:val="ro-RO" w:eastAsia="ru-RU"/>
        </w:rPr>
      </w:pPr>
      <w:r w:rsidRPr="000A6284">
        <w:rPr>
          <w:rFonts w:ascii="Times New Roman" w:hAnsi="Times New Roman" w:cs="Times New Roman"/>
          <w:b/>
          <w:sz w:val="44"/>
          <w:szCs w:val="44"/>
          <w:lang w:val="en-US"/>
        </w:rPr>
        <w:t>Consiliul municipal Chișinău</w:t>
      </w:r>
      <w:r>
        <w:rPr>
          <w:rFonts w:ascii="Times New Roman" w:hAnsi="Times New Roman" w:cs="Times New Roman"/>
          <w:b/>
          <w:sz w:val="44"/>
          <w:szCs w:val="44"/>
          <w:lang w:val="en-US"/>
        </w:rPr>
        <w:t xml:space="preserve">   </w:t>
      </w:r>
    </w:p>
    <w:p w:rsidR="003B66E2" w:rsidRPr="000A6284" w:rsidRDefault="003B66E2" w:rsidP="003B66E2">
      <w:pPr>
        <w:jc w:val="center"/>
        <w:rPr>
          <w:rFonts w:ascii="Times New Roman" w:hAnsi="Times New Roman" w:cs="Times New Roman"/>
          <w:b/>
          <w:sz w:val="44"/>
          <w:szCs w:val="44"/>
          <w:lang w:val="en-US"/>
        </w:rPr>
      </w:pPr>
      <w:r w:rsidRPr="000A6284">
        <w:rPr>
          <w:rFonts w:ascii="Times New Roman" w:hAnsi="Times New Roman" w:cs="Times New Roman"/>
          <w:b/>
          <w:sz w:val="44"/>
          <w:szCs w:val="44"/>
          <w:lang w:val="en-US"/>
        </w:rPr>
        <w:t>Primăria municipiului Chișinău</w:t>
      </w:r>
    </w:p>
    <w:p w:rsidR="003B66E2" w:rsidRPr="0060557F" w:rsidRDefault="003B66E2" w:rsidP="003B66E2">
      <w:pPr>
        <w:spacing w:after="0" w:line="240" w:lineRule="auto"/>
        <w:jc w:val="center"/>
        <w:rPr>
          <w:rFonts w:ascii="Times New Roman" w:hAnsi="Times New Roman" w:cs="Times New Roman"/>
          <w:b/>
          <w:sz w:val="44"/>
          <w:szCs w:val="44"/>
          <w:lang w:val="ro-RO"/>
        </w:rPr>
      </w:pPr>
      <w:r w:rsidRPr="0060557F">
        <w:rPr>
          <w:rFonts w:ascii="Times New Roman" w:hAnsi="Times New Roman" w:cs="Times New Roman"/>
          <w:b/>
          <w:sz w:val="44"/>
          <w:szCs w:val="44"/>
          <w:lang w:val="en-US"/>
        </w:rPr>
        <w:t>Asocia</w:t>
      </w:r>
      <w:r w:rsidRPr="0060557F">
        <w:rPr>
          <w:rFonts w:ascii="Times New Roman" w:hAnsi="Times New Roman" w:cs="Times New Roman"/>
          <w:b/>
          <w:sz w:val="44"/>
          <w:szCs w:val="44"/>
          <w:lang w:val="ro-RO"/>
        </w:rPr>
        <w:t>ția de Coproprietari în Condominiu</w:t>
      </w:r>
    </w:p>
    <w:p w:rsidR="003B66E2" w:rsidRPr="0060557F" w:rsidRDefault="003B66E2" w:rsidP="003B66E2">
      <w:pPr>
        <w:spacing w:after="0" w:line="240" w:lineRule="auto"/>
        <w:jc w:val="center"/>
        <w:rPr>
          <w:rFonts w:ascii="Times New Roman" w:hAnsi="Times New Roman" w:cs="Times New Roman"/>
          <w:b/>
          <w:color w:val="000000" w:themeColor="text1"/>
          <w:sz w:val="44"/>
          <w:szCs w:val="44"/>
          <w:u w:val="single"/>
          <w:lang w:val="en-US"/>
        </w:rPr>
      </w:pPr>
      <w:proofErr w:type="gramStart"/>
      <w:r w:rsidRPr="0060557F">
        <w:rPr>
          <w:rFonts w:ascii="Times New Roman" w:hAnsi="Times New Roman" w:cs="Times New Roman"/>
          <w:b/>
          <w:color w:val="000000" w:themeColor="text1"/>
          <w:sz w:val="44"/>
          <w:szCs w:val="44"/>
          <w:u w:val="single"/>
          <w:lang w:val="en-US"/>
        </w:rPr>
        <w:t>”NR.</w:t>
      </w:r>
      <w:proofErr w:type="gramEnd"/>
      <w:r w:rsidRPr="0060557F">
        <w:rPr>
          <w:rFonts w:ascii="Times New Roman" w:hAnsi="Times New Roman" w:cs="Times New Roman"/>
          <w:b/>
          <w:color w:val="000000" w:themeColor="text1"/>
          <w:sz w:val="44"/>
          <w:szCs w:val="44"/>
          <w:u w:val="single"/>
          <w:lang w:val="en-US"/>
        </w:rPr>
        <w:t xml:space="preserve"> 55/218”</w:t>
      </w:r>
    </w:p>
    <w:p w:rsidR="003B66E2" w:rsidRDefault="003B66E2" w:rsidP="003B66E2">
      <w:pPr>
        <w:tabs>
          <w:tab w:val="left" w:pos="5460"/>
        </w:tabs>
        <w:spacing w:line="240" w:lineRule="auto"/>
        <w:rPr>
          <w:b/>
          <w:lang w:val="en-US"/>
        </w:rPr>
      </w:pPr>
      <w:r w:rsidRPr="009A6C2F">
        <w:rPr>
          <w:noProof/>
          <w:lang w:val="en-US" w:eastAsia="ru-RU"/>
        </w:rPr>
        <w:t xml:space="preserve">  </w:t>
      </w:r>
    </w:p>
    <w:p w:rsidR="003B66E2" w:rsidRDefault="003B66E2" w:rsidP="003B66E2">
      <w:pPr>
        <w:jc w:val="center"/>
        <w:rPr>
          <w:lang w:val="en-US"/>
        </w:rPr>
      </w:pPr>
    </w:p>
    <w:p w:rsidR="003B66E2" w:rsidRDefault="003B66E2" w:rsidP="003B66E2">
      <w:pPr>
        <w:jc w:val="center"/>
        <w:rPr>
          <w:lang w:val="en-US"/>
        </w:rPr>
      </w:pPr>
    </w:p>
    <w:p w:rsidR="003B66E2" w:rsidRDefault="003B66E2" w:rsidP="003B66E2">
      <w:pPr>
        <w:jc w:val="center"/>
        <w:rPr>
          <w:rFonts w:ascii="Times New Roman" w:hAnsi="Times New Roman" w:cs="Times New Roman"/>
          <w:b/>
          <w:i/>
          <w:sz w:val="52"/>
          <w:szCs w:val="52"/>
          <w:lang w:val="en-US"/>
        </w:rPr>
      </w:pPr>
    </w:p>
    <w:p w:rsidR="003B66E2" w:rsidRPr="000A6284" w:rsidRDefault="003B66E2" w:rsidP="003B66E2">
      <w:pPr>
        <w:jc w:val="center"/>
        <w:rPr>
          <w:rFonts w:ascii="Times New Roman" w:hAnsi="Times New Roman" w:cs="Times New Roman"/>
          <w:b/>
          <w:i/>
          <w:sz w:val="52"/>
          <w:szCs w:val="52"/>
          <w:lang w:val="en-US"/>
        </w:rPr>
      </w:pPr>
      <w:r w:rsidRPr="000A6284">
        <w:rPr>
          <w:rFonts w:ascii="Times New Roman" w:hAnsi="Times New Roman" w:cs="Times New Roman"/>
          <w:b/>
          <w:i/>
          <w:sz w:val="52"/>
          <w:szCs w:val="52"/>
          <w:lang w:val="en-US"/>
        </w:rPr>
        <w:t>PROIECT</w:t>
      </w:r>
    </w:p>
    <w:p w:rsidR="003B66E2" w:rsidRPr="0067050A" w:rsidRDefault="003B66E2" w:rsidP="003B66E2">
      <w:pPr>
        <w:jc w:val="center"/>
        <w:rPr>
          <w:rFonts w:ascii="Times New Roman" w:hAnsi="Times New Roman" w:cs="Times New Roman"/>
          <w:i/>
          <w:sz w:val="52"/>
          <w:szCs w:val="52"/>
          <w:lang w:val="en-US"/>
        </w:rPr>
      </w:pPr>
      <w:r w:rsidRPr="000A6284">
        <w:rPr>
          <w:rFonts w:ascii="Times New Roman" w:hAnsi="Times New Roman" w:cs="Times New Roman"/>
          <w:i/>
          <w:sz w:val="52"/>
          <w:szCs w:val="52"/>
          <w:lang w:val="en-US"/>
        </w:rPr>
        <w:t>"</w:t>
      </w:r>
      <w:r>
        <w:rPr>
          <w:rFonts w:ascii="Times New Roman" w:hAnsi="Times New Roman" w:cs="Times New Roman"/>
          <w:i/>
          <w:sz w:val="32"/>
          <w:szCs w:val="32"/>
          <w:lang w:val="en-US"/>
        </w:rPr>
        <w:t xml:space="preserve">COMPLEX </w:t>
      </w:r>
      <w:proofErr w:type="gramStart"/>
      <w:r>
        <w:rPr>
          <w:rFonts w:ascii="Times New Roman" w:hAnsi="Times New Roman" w:cs="Times New Roman"/>
          <w:i/>
          <w:sz w:val="32"/>
          <w:szCs w:val="32"/>
          <w:lang w:val="en-US"/>
        </w:rPr>
        <w:t xml:space="preserve">SPORTIV </w:t>
      </w:r>
      <w:r w:rsidRPr="000A6284">
        <w:rPr>
          <w:rFonts w:ascii="Times New Roman" w:hAnsi="Times New Roman" w:cs="Times New Roman"/>
          <w:i/>
          <w:sz w:val="32"/>
          <w:szCs w:val="32"/>
          <w:lang w:val="en-US"/>
        </w:rPr>
        <w:t xml:space="preserve"> </w:t>
      </w:r>
      <w:r>
        <w:rPr>
          <w:rFonts w:ascii="Times New Roman" w:hAnsi="Times New Roman" w:cs="Times New Roman"/>
          <w:i/>
          <w:sz w:val="32"/>
          <w:szCs w:val="32"/>
          <w:lang w:val="en-US"/>
        </w:rPr>
        <w:t>Ș</w:t>
      </w:r>
      <w:proofErr w:type="gramEnd"/>
      <w:r w:rsidRPr="000A6284">
        <w:rPr>
          <w:rFonts w:ascii="Times New Roman" w:hAnsi="Times New Roman" w:cs="Times New Roman"/>
          <w:i/>
          <w:sz w:val="32"/>
          <w:szCs w:val="32"/>
          <w:lang w:val="en-US"/>
        </w:rPr>
        <w:t xml:space="preserve">I </w:t>
      </w:r>
      <w:r>
        <w:rPr>
          <w:rFonts w:ascii="Times New Roman" w:hAnsi="Times New Roman" w:cs="Times New Roman"/>
          <w:i/>
          <w:sz w:val="32"/>
          <w:szCs w:val="32"/>
          <w:lang w:val="en-US"/>
        </w:rPr>
        <w:t xml:space="preserve">DE </w:t>
      </w:r>
      <w:r w:rsidRPr="000A6284">
        <w:rPr>
          <w:rFonts w:ascii="Times New Roman" w:hAnsi="Times New Roman" w:cs="Times New Roman"/>
          <w:i/>
          <w:sz w:val="32"/>
          <w:szCs w:val="32"/>
          <w:lang w:val="en-US"/>
        </w:rPr>
        <w:t>AGREMENT"</w:t>
      </w:r>
    </w:p>
    <w:p w:rsidR="003B66E2" w:rsidRPr="005F780C" w:rsidRDefault="003B66E2" w:rsidP="003B66E2">
      <w:pPr>
        <w:jc w:val="center"/>
        <w:rPr>
          <w:rFonts w:ascii="Times New Roman" w:hAnsi="Times New Roman" w:cs="Times New Roman"/>
          <w:i/>
          <w:sz w:val="36"/>
          <w:szCs w:val="36"/>
          <w:lang w:val="en-US"/>
        </w:rPr>
      </w:pPr>
      <w:proofErr w:type="gramStart"/>
      <w:r w:rsidRPr="005F780C">
        <w:rPr>
          <w:rFonts w:ascii="Times New Roman" w:hAnsi="Times New Roman" w:cs="Times New Roman"/>
          <w:i/>
          <w:sz w:val="36"/>
          <w:szCs w:val="36"/>
          <w:lang w:val="en-US"/>
        </w:rPr>
        <w:t xml:space="preserve">" </w:t>
      </w:r>
      <w:r>
        <w:rPr>
          <w:rFonts w:ascii="Times New Roman" w:hAnsi="Times New Roman" w:cs="Times New Roman"/>
          <w:i/>
          <w:sz w:val="36"/>
          <w:szCs w:val="36"/>
          <w:lang w:val="en-US"/>
        </w:rPr>
        <w:t xml:space="preserve"> UN</w:t>
      </w:r>
      <w:proofErr w:type="gramEnd"/>
      <w:r>
        <w:rPr>
          <w:rFonts w:ascii="Times New Roman" w:hAnsi="Times New Roman" w:cs="Times New Roman"/>
          <w:i/>
          <w:sz w:val="36"/>
          <w:szCs w:val="36"/>
          <w:lang w:val="en-US"/>
        </w:rPr>
        <w:t xml:space="preserve">  SPIRIT  SĂNĂTOS  ÎNTR-UN  CORP  SĂNĂTOS</w:t>
      </w:r>
      <w:r w:rsidRPr="005F780C">
        <w:rPr>
          <w:rFonts w:ascii="Times New Roman" w:hAnsi="Times New Roman" w:cs="Times New Roman"/>
          <w:i/>
          <w:sz w:val="36"/>
          <w:szCs w:val="36"/>
          <w:lang w:val="en-US"/>
        </w:rPr>
        <w:t xml:space="preserve"> "</w:t>
      </w:r>
    </w:p>
    <w:p w:rsidR="003B66E2" w:rsidRDefault="003B66E2" w:rsidP="003B66E2">
      <w:pPr>
        <w:jc w:val="center"/>
        <w:rPr>
          <w:rFonts w:ascii="Times New Roman" w:hAnsi="Times New Roman" w:cs="Times New Roman"/>
          <w:i/>
          <w:sz w:val="40"/>
          <w:szCs w:val="40"/>
          <w:lang w:val="en-US"/>
        </w:rPr>
      </w:pPr>
    </w:p>
    <w:p w:rsidR="003B66E2" w:rsidRDefault="003B66E2" w:rsidP="003B66E2">
      <w:pPr>
        <w:jc w:val="center"/>
        <w:rPr>
          <w:rFonts w:ascii="Times New Roman" w:hAnsi="Times New Roman" w:cs="Times New Roman"/>
          <w:i/>
          <w:sz w:val="40"/>
          <w:szCs w:val="40"/>
          <w:lang w:val="en-US"/>
        </w:rPr>
      </w:pPr>
    </w:p>
    <w:p w:rsidR="003B66E2" w:rsidRDefault="003B66E2" w:rsidP="003B66E2">
      <w:pPr>
        <w:jc w:val="center"/>
        <w:rPr>
          <w:rFonts w:ascii="Times New Roman" w:hAnsi="Times New Roman" w:cs="Times New Roman"/>
          <w:i/>
          <w:sz w:val="28"/>
          <w:szCs w:val="28"/>
          <w:lang w:val="en-US"/>
        </w:rPr>
      </w:pPr>
      <w:r>
        <w:rPr>
          <w:rFonts w:ascii="Times New Roman" w:hAnsi="Times New Roman" w:cs="Times New Roman"/>
          <w:i/>
          <w:sz w:val="40"/>
          <w:szCs w:val="40"/>
          <w:lang w:val="en-US"/>
        </w:rPr>
        <w:t xml:space="preserve"> </w:t>
      </w:r>
      <w:r w:rsidRPr="000A6284">
        <w:rPr>
          <w:rFonts w:ascii="Times New Roman" w:hAnsi="Times New Roman" w:cs="Times New Roman"/>
          <w:i/>
          <w:sz w:val="28"/>
          <w:szCs w:val="28"/>
          <w:lang w:val="en-US"/>
        </w:rPr>
        <w:t>INIȚIATOR</w:t>
      </w:r>
    </w:p>
    <w:p w:rsidR="003B66E2" w:rsidRPr="0060557F" w:rsidRDefault="003B66E2" w:rsidP="003B66E2">
      <w:pPr>
        <w:jc w:val="center"/>
        <w:rPr>
          <w:rFonts w:ascii="Times New Roman" w:hAnsi="Times New Roman" w:cs="Times New Roman"/>
          <w:b/>
          <w:i/>
          <w:sz w:val="28"/>
          <w:szCs w:val="28"/>
          <w:lang w:val="en-US"/>
        </w:rPr>
      </w:pPr>
      <w:r w:rsidRPr="0060557F">
        <w:rPr>
          <w:rFonts w:ascii="Times New Roman" w:hAnsi="Times New Roman" w:cs="Times New Roman"/>
          <w:b/>
          <w:i/>
          <w:sz w:val="28"/>
          <w:szCs w:val="28"/>
          <w:lang w:val="en-US"/>
        </w:rPr>
        <w:t>Asociația de Coproprietari în Condominiu</w:t>
      </w:r>
    </w:p>
    <w:p w:rsidR="0060452B" w:rsidRPr="006F5EF2" w:rsidRDefault="00747A58" w:rsidP="00747A58">
      <w:pPr>
        <w:jc w:val="center"/>
        <w:rPr>
          <w:rFonts w:ascii="Times New Roman" w:hAnsi="Times New Roman" w:cs="Times New Roman"/>
          <w:b/>
          <w:i/>
          <w:sz w:val="28"/>
          <w:szCs w:val="28"/>
          <w:lang w:val="en-US"/>
        </w:rPr>
      </w:pPr>
      <w:proofErr w:type="gramStart"/>
      <w:r>
        <w:rPr>
          <w:rFonts w:ascii="Times New Roman" w:hAnsi="Times New Roman" w:cs="Times New Roman"/>
          <w:b/>
          <w:i/>
          <w:sz w:val="28"/>
          <w:szCs w:val="28"/>
          <w:lang w:val="en-US"/>
        </w:rPr>
        <w:t>”NR.</w:t>
      </w:r>
      <w:proofErr w:type="gramEnd"/>
      <w:r>
        <w:rPr>
          <w:rFonts w:ascii="Times New Roman" w:hAnsi="Times New Roman" w:cs="Times New Roman"/>
          <w:b/>
          <w:i/>
          <w:sz w:val="28"/>
          <w:szCs w:val="28"/>
          <w:lang w:val="en-US"/>
        </w:rPr>
        <w:t xml:space="preserve"> 55/218</w:t>
      </w:r>
      <w:r w:rsidR="006F5EF2">
        <w:rPr>
          <w:rFonts w:ascii="Times New Roman" w:hAnsi="Times New Roman" w:cs="Times New Roman"/>
          <w:b/>
          <w:i/>
          <w:sz w:val="28"/>
          <w:szCs w:val="28"/>
          <w:lang w:val="en-US"/>
        </w:rPr>
        <w:t>”</w:t>
      </w: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p>
    <w:p w:rsidR="00747A58" w:rsidRDefault="00747A58" w:rsidP="00747A58">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2018</w:t>
      </w:r>
    </w:p>
    <w:p w:rsidR="00800AC8" w:rsidRDefault="00800AC8" w:rsidP="00747A58">
      <w:pPr>
        <w:jc w:val="center"/>
        <w:rPr>
          <w:rFonts w:ascii="Times New Roman" w:hAnsi="Times New Roman" w:cs="Times New Roman"/>
          <w:b/>
          <w:i/>
          <w:sz w:val="28"/>
          <w:szCs w:val="28"/>
          <w:lang w:val="en-US"/>
        </w:rPr>
      </w:pPr>
    </w:p>
    <w:p w:rsidR="00800AC8" w:rsidRDefault="00800AC8" w:rsidP="00800AC8">
      <w:pPr>
        <w:jc w:val="center"/>
        <w:rPr>
          <w:rFonts w:ascii="Times New Roman" w:hAnsi="Times New Roman" w:cs="Times New Roman"/>
          <w:b/>
          <w:sz w:val="28"/>
          <w:szCs w:val="28"/>
          <w:lang w:val="en-US"/>
        </w:rPr>
      </w:pPr>
      <w:r>
        <w:rPr>
          <w:rFonts w:ascii="Times New Roman" w:hAnsi="Times New Roman" w:cs="Times New Roman"/>
          <w:sz w:val="28"/>
          <w:szCs w:val="28"/>
          <w:lang w:val="en-US"/>
        </w:rPr>
        <w:tab/>
      </w:r>
    </w:p>
    <w:p w:rsidR="00800AC8" w:rsidRPr="005F780C" w:rsidRDefault="00800AC8" w:rsidP="00800AC8">
      <w:pPr>
        <w:jc w:val="center"/>
        <w:rPr>
          <w:rFonts w:ascii="Times New Roman" w:hAnsi="Times New Roman" w:cs="Times New Roman"/>
          <w:b/>
          <w:sz w:val="28"/>
          <w:szCs w:val="28"/>
          <w:lang w:val="en-US"/>
        </w:rPr>
      </w:pPr>
      <w:r w:rsidRPr="005F780C">
        <w:rPr>
          <w:rFonts w:ascii="Times New Roman" w:hAnsi="Times New Roman" w:cs="Times New Roman"/>
          <w:b/>
          <w:sz w:val="28"/>
          <w:szCs w:val="28"/>
          <w:lang w:val="en-US"/>
        </w:rPr>
        <w:t>Consiliul municipal Chișinău</w:t>
      </w:r>
    </w:p>
    <w:p w:rsidR="00800AC8" w:rsidRPr="005F780C" w:rsidRDefault="00800AC8" w:rsidP="00800AC8">
      <w:pPr>
        <w:jc w:val="center"/>
        <w:rPr>
          <w:rFonts w:ascii="Times New Roman" w:hAnsi="Times New Roman" w:cs="Times New Roman"/>
          <w:b/>
          <w:sz w:val="28"/>
          <w:szCs w:val="28"/>
          <w:lang w:val="en-US"/>
        </w:rPr>
      </w:pPr>
      <w:r w:rsidRPr="005F780C">
        <w:rPr>
          <w:rFonts w:ascii="Times New Roman" w:hAnsi="Times New Roman" w:cs="Times New Roman"/>
          <w:b/>
          <w:sz w:val="28"/>
          <w:szCs w:val="28"/>
          <w:lang w:val="en-US"/>
        </w:rPr>
        <w:t>Primăria municipiului Chișinău</w:t>
      </w:r>
    </w:p>
    <w:p w:rsidR="00800AC8" w:rsidRPr="005F780C" w:rsidRDefault="00800AC8" w:rsidP="00800AC8">
      <w:pPr>
        <w:spacing w:after="0" w:line="240" w:lineRule="auto"/>
        <w:jc w:val="center"/>
        <w:rPr>
          <w:rFonts w:ascii="Times New Roman" w:hAnsi="Times New Roman" w:cs="Times New Roman"/>
          <w:b/>
          <w:sz w:val="28"/>
          <w:szCs w:val="28"/>
          <w:lang w:val="ro-RO"/>
        </w:rPr>
      </w:pPr>
      <w:r w:rsidRPr="005F780C">
        <w:rPr>
          <w:rFonts w:ascii="Times New Roman" w:hAnsi="Times New Roman" w:cs="Times New Roman"/>
          <w:b/>
          <w:sz w:val="28"/>
          <w:szCs w:val="28"/>
          <w:lang w:val="en-US"/>
        </w:rPr>
        <w:t>Asocia</w:t>
      </w:r>
      <w:r w:rsidRPr="005F780C">
        <w:rPr>
          <w:rFonts w:ascii="Times New Roman" w:hAnsi="Times New Roman" w:cs="Times New Roman"/>
          <w:b/>
          <w:sz w:val="28"/>
          <w:szCs w:val="28"/>
          <w:lang w:val="ro-RO"/>
        </w:rPr>
        <w:t>ția de Coproprietari în Condominiu</w:t>
      </w:r>
    </w:p>
    <w:p w:rsidR="00800AC8" w:rsidRPr="005F780C" w:rsidRDefault="00800AC8" w:rsidP="00800AC8">
      <w:pPr>
        <w:spacing w:after="0" w:line="240" w:lineRule="auto"/>
        <w:jc w:val="center"/>
        <w:rPr>
          <w:rFonts w:ascii="Times New Roman" w:hAnsi="Times New Roman" w:cs="Times New Roman"/>
          <w:b/>
          <w:color w:val="000000" w:themeColor="text1"/>
          <w:sz w:val="28"/>
          <w:szCs w:val="28"/>
          <w:u w:val="single"/>
          <w:lang w:val="en-US"/>
        </w:rPr>
      </w:pPr>
      <w:proofErr w:type="gramStart"/>
      <w:r w:rsidRPr="005F780C">
        <w:rPr>
          <w:rFonts w:ascii="Times New Roman" w:hAnsi="Times New Roman" w:cs="Times New Roman"/>
          <w:b/>
          <w:color w:val="000000" w:themeColor="text1"/>
          <w:sz w:val="28"/>
          <w:szCs w:val="28"/>
          <w:u w:val="single"/>
          <w:lang w:val="en-US"/>
        </w:rPr>
        <w:t>”NR.</w:t>
      </w:r>
      <w:proofErr w:type="gramEnd"/>
      <w:r w:rsidRPr="005F780C">
        <w:rPr>
          <w:rFonts w:ascii="Times New Roman" w:hAnsi="Times New Roman" w:cs="Times New Roman"/>
          <w:b/>
          <w:color w:val="000000" w:themeColor="text1"/>
          <w:sz w:val="28"/>
          <w:szCs w:val="28"/>
          <w:u w:val="single"/>
          <w:lang w:val="en-US"/>
        </w:rPr>
        <w:t xml:space="preserve"> 55/218”</w:t>
      </w:r>
    </w:p>
    <w:p w:rsidR="00800AC8" w:rsidRDefault="00800AC8" w:rsidP="00800AC8">
      <w:pPr>
        <w:tabs>
          <w:tab w:val="left" w:pos="5460"/>
        </w:tabs>
        <w:spacing w:line="240" w:lineRule="auto"/>
        <w:jc w:val="center"/>
        <w:rPr>
          <w:b/>
          <w:lang w:val="en-US"/>
        </w:rPr>
      </w:pPr>
      <w:bookmarkStart w:id="0" w:name="_GoBack"/>
      <w:r>
        <w:rPr>
          <w:b/>
          <w:noProof/>
          <w:color w:val="000000" w:themeColor="text1"/>
          <w:sz w:val="28"/>
          <w:szCs w:val="28"/>
          <w:u w:val="single"/>
          <w:lang w:eastAsia="ru-RU"/>
        </w:rPr>
        <mc:AlternateContent>
          <mc:Choice Requires="wps">
            <w:drawing>
              <wp:anchor distT="0" distB="0" distL="114300" distR="114300" simplePos="0" relativeHeight="251659264" behindDoc="0" locked="0" layoutInCell="1" allowOverlap="1" wp14:anchorId="33F42262" wp14:editId="37D7D9A0">
                <wp:simplePos x="0" y="0"/>
                <wp:positionH relativeFrom="column">
                  <wp:posOffset>291706</wp:posOffset>
                </wp:positionH>
                <wp:positionV relativeFrom="paragraph">
                  <wp:posOffset>212725</wp:posOffset>
                </wp:positionV>
                <wp:extent cx="6048375" cy="666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04837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2.95pt;margin-top:16.75pt;width:476.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" fillcolor="#4f81bd [3204]" strokecolor="#243f60 [1604]" strokeweight="2pt"/>
            </w:pict>
          </mc:Fallback>
        </mc:AlternateContent>
      </w:r>
      <w:bookmarkEnd w:id="0"/>
      <w:r w:rsidRPr="0072578C">
        <w:rPr>
          <w:b/>
          <w:lang w:val="en-US"/>
        </w:rPr>
        <w:t xml:space="preserve">MD 2071,   Republica </w:t>
      </w:r>
      <w:r>
        <w:rPr>
          <w:b/>
          <w:lang w:val="en-US"/>
        </w:rPr>
        <w:t xml:space="preserve">Moldova, </w:t>
      </w:r>
      <w:r w:rsidRPr="0072578C">
        <w:rPr>
          <w:b/>
          <w:lang w:val="en-US"/>
        </w:rPr>
        <w:t>mun. Chisină</w:t>
      </w:r>
      <w:r>
        <w:rPr>
          <w:b/>
          <w:lang w:val="en-US"/>
        </w:rPr>
        <w:t xml:space="preserve">u str. A. </w:t>
      </w:r>
      <w:r w:rsidRPr="0072578C">
        <w:rPr>
          <w:b/>
          <w:lang w:val="en-US"/>
        </w:rPr>
        <w:t>Iulia 77/6</w:t>
      </w:r>
    </w:p>
    <w:p w:rsidR="00800AC8" w:rsidRDefault="00800AC8" w:rsidP="00800AC8">
      <w:pPr>
        <w:tabs>
          <w:tab w:val="left" w:pos="5460"/>
        </w:tabs>
        <w:spacing w:line="240" w:lineRule="auto"/>
        <w:rPr>
          <w:b/>
          <w:lang w:val="en-US"/>
        </w:rPr>
      </w:pPr>
      <w:r w:rsidRPr="009A6C2F">
        <w:rPr>
          <w:noProof/>
          <w:lang w:val="en-US" w:eastAsia="ru-RU"/>
        </w:rPr>
        <w:t xml:space="preserve">  </w:t>
      </w:r>
    </w:p>
    <w:p w:rsidR="00800AC8" w:rsidRDefault="00800AC8" w:rsidP="00800AC8">
      <w:pPr>
        <w:jc w:val="center"/>
        <w:rPr>
          <w:rFonts w:ascii="Times New Roman" w:hAnsi="Times New Roman" w:cs="Times New Roman"/>
          <w:b/>
          <w:i/>
          <w:sz w:val="52"/>
          <w:szCs w:val="52"/>
          <w:lang w:val="en-US"/>
        </w:rPr>
      </w:pPr>
      <w:r w:rsidRPr="000A6284">
        <w:rPr>
          <w:rFonts w:ascii="Times New Roman" w:hAnsi="Times New Roman" w:cs="Times New Roman"/>
          <w:b/>
          <w:i/>
          <w:sz w:val="52"/>
          <w:szCs w:val="52"/>
          <w:lang w:val="en-US"/>
        </w:rPr>
        <w:t>PROIECT</w:t>
      </w:r>
    </w:p>
    <w:p w:rsidR="00800AC8" w:rsidRPr="00023219" w:rsidRDefault="00800AC8" w:rsidP="00800AC8">
      <w:pPr>
        <w:jc w:val="center"/>
        <w:rPr>
          <w:rFonts w:ascii="Times New Roman" w:hAnsi="Times New Roman" w:cs="Times New Roman"/>
          <w:b/>
          <w:i/>
          <w:sz w:val="28"/>
          <w:szCs w:val="28"/>
          <w:lang w:val="en-US"/>
        </w:rPr>
      </w:pPr>
      <w:r w:rsidRPr="00023219">
        <w:rPr>
          <w:rFonts w:ascii="Times New Roman" w:hAnsi="Times New Roman" w:cs="Times New Roman"/>
          <w:b/>
          <w:i/>
          <w:sz w:val="28"/>
          <w:szCs w:val="28"/>
          <w:lang w:val="en-US"/>
        </w:rPr>
        <w:t>Realizat prin intermediul Bugetului Civil al Primăriei</w:t>
      </w:r>
    </w:p>
    <w:p w:rsidR="00800AC8" w:rsidRPr="00023219" w:rsidRDefault="00800AC8" w:rsidP="00800AC8">
      <w:pPr>
        <w:jc w:val="center"/>
        <w:rPr>
          <w:rFonts w:ascii="Times New Roman" w:hAnsi="Times New Roman" w:cs="Times New Roman"/>
          <w:b/>
          <w:i/>
          <w:sz w:val="28"/>
          <w:szCs w:val="28"/>
          <w:lang w:val="en-US"/>
        </w:rPr>
      </w:pPr>
      <w:proofErr w:type="gramStart"/>
      <w:r w:rsidRPr="00023219">
        <w:rPr>
          <w:rFonts w:ascii="Times New Roman" w:hAnsi="Times New Roman" w:cs="Times New Roman"/>
          <w:b/>
          <w:i/>
          <w:sz w:val="28"/>
          <w:szCs w:val="28"/>
          <w:lang w:val="en-US"/>
        </w:rPr>
        <w:t>municipiului</w:t>
      </w:r>
      <w:proofErr w:type="gramEnd"/>
      <w:r w:rsidRPr="00023219">
        <w:rPr>
          <w:rFonts w:ascii="Times New Roman" w:hAnsi="Times New Roman" w:cs="Times New Roman"/>
          <w:b/>
          <w:i/>
          <w:sz w:val="28"/>
          <w:szCs w:val="28"/>
          <w:lang w:val="en-US"/>
        </w:rPr>
        <w:t xml:space="preserve"> Chișinău</w:t>
      </w:r>
    </w:p>
    <w:p w:rsidR="00800AC8" w:rsidRPr="0067050A" w:rsidRDefault="00800AC8" w:rsidP="00800AC8">
      <w:pPr>
        <w:jc w:val="center"/>
        <w:rPr>
          <w:rFonts w:ascii="Times New Roman" w:hAnsi="Times New Roman" w:cs="Times New Roman"/>
          <w:i/>
          <w:sz w:val="52"/>
          <w:szCs w:val="52"/>
          <w:lang w:val="en-US"/>
        </w:rPr>
      </w:pPr>
      <w:r w:rsidRPr="000A6284">
        <w:rPr>
          <w:rFonts w:ascii="Times New Roman" w:hAnsi="Times New Roman" w:cs="Times New Roman"/>
          <w:i/>
          <w:sz w:val="52"/>
          <w:szCs w:val="52"/>
          <w:lang w:val="en-US"/>
        </w:rPr>
        <w:t xml:space="preserve"> "</w:t>
      </w:r>
      <w:r>
        <w:rPr>
          <w:rFonts w:ascii="Times New Roman" w:hAnsi="Times New Roman" w:cs="Times New Roman"/>
          <w:i/>
          <w:sz w:val="32"/>
          <w:szCs w:val="32"/>
          <w:lang w:val="en-US"/>
        </w:rPr>
        <w:t xml:space="preserve">COMPLEX </w:t>
      </w:r>
      <w:proofErr w:type="gramStart"/>
      <w:r>
        <w:rPr>
          <w:rFonts w:ascii="Times New Roman" w:hAnsi="Times New Roman" w:cs="Times New Roman"/>
          <w:i/>
          <w:sz w:val="32"/>
          <w:szCs w:val="32"/>
          <w:lang w:val="en-US"/>
        </w:rPr>
        <w:t xml:space="preserve">SPORTIV </w:t>
      </w:r>
      <w:r w:rsidRPr="000A6284">
        <w:rPr>
          <w:rFonts w:ascii="Times New Roman" w:hAnsi="Times New Roman" w:cs="Times New Roman"/>
          <w:i/>
          <w:sz w:val="32"/>
          <w:szCs w:val="32"/>
          <w:lang w:val="en-US"/>
        </w:rPr>
        <w:t xml:space="preserve"> </w:t>
      </w:r>
      <w:r>
        <w:rPr>
          <w:rFonts w:ascii="Times New Roman" w:hAnsi="Times New Roman" w:cs="Times New Roman"/>
          <w:i/>
          <w:sz w:val="32"/>
          <w:szCs w:val="32"/>
          <w:lang w:val="en-US"/>
        </w:rPr>
        <w:t>Ș</w:t>
      </w:r>
      <w:proofErr w:type="gramEnd"/>
      <w:r w:rsidRPr="000A6284">
        <w:rPr>
          <w:rFonts w:ascii="Times New Roman" w:hAnsi="Times New Roman" w:cs="Times New Roman"/>
          <w:i/>
          <w:sz w:val="32"/>
          <w:szCs w:val="32"/>
          <w:lang w:val="en-US"/>
        </w:rPr>
        <w:t xml:space="preserve">I </w:t>
      </w:r>
      <w:r>
        <w:rPr>
          <w:rFonts w:ascii="Times New Roman" w:hAnsi="Times New Roman" w:cs="Times New Roman"/>
          <w:i/>
          <w:sz w:val="32"/>
          <w:szCs w:val="32"/>
          <w:lang w:val="en-US"/>
        </w:rPr>
        <w:t xml:space="preserve">DE </w:t>
      </w:r>
      <w:r w:rsidRPr="000A6284">
        <w:rPr>
          <w:rFonts w:ascii="Times New Roman" w:hAnsi="Times New Roman" w:cs="Times New Roman"/>
          <w:i/>
          <w:sz w:val="32"/>
          <w:szCs w:val="32"/>
          <w:lang w:val="en-US"/>
        </w:rPr>
        <w:t>AGREMENT"</w:t>
      </w:r>
      <w:r w:rsidRPr="000A6284">
        <w:rPr>
          <w:rFonts w:ascii="Times New Roman" w:hAnsi="Times New Roman" w:cs="Times New Roman"/>
          <w:i/>
          <w:sz w:val="52"/>
          <w:szCs w:val="52"/>
          <w:lang w:val="en-US"/>
        </w:rPr>
        <w:t xml:space="preserve"> </w:t>
      </w:r>
    </w:p>
    <w:p w:rsidR="00800AC8" w:rsidRPr="005F780C" w:rsidRDefault="00800AC8" w:rsidP="00800AC8">
      <w:pPr>
        <w:rPr>
          <w:rFonts w:ascii="Times New Roman" w:hAnsi="Times New Roman" w:cs="Times New Roman"/>
          <w:i/>
          <w:sz w:val="36"/>
          <w:szCs w:val="36"/>
          <w:lang w:val="en-US"/>
        </w:rPr>
      </w:pPr>
      <w:r>
        <w:rPr>
          <w:rFonts w:ascii="Times New Roman" w:hAnsi="Times New Roman" w:cs="Times New Roman"/>
          <w:i/>
          <w:sz w:val="36"/>
          <w:szCs w:val="36"/>
          <w:lang w:val="en-US"/>
        </w:rPr>
        <w:t xml:space="preserve"> </w:t>
      </w:r>
      <w:proofErr w:type="gramStart"/>
      <w:r w:rsidRPr="005F780C">
        <w:rPr>
          <w:rFonts w:ascii="Times New Roman" w:hAnsi="Times New Roman" w:cs="Times New Roman"/>
          <w:i/>
          <w:sz w:val="36"/>
          <w:szCs w:val="36"/>
          <w:lang w:val="en-US"/>
        </w:rPr>
        <w:t xml:space="preserve">" </w:t>
      </w:r>
      <w:r>
        <w:rPr>
          <w:rFonts w:ascii="Times New Roman" w:hAnsi="Times New Roman" w:cs="Times New Roman"/>
          <w:i/>
          <w:sz w:val="36"/>
          <w:szCs w:val="36"/>
          <w:lang w:val="en-US"/>
        </w:rPr>
        <w:t xml:space="preserve"> UN</w:t>
      </w:r>
      <w:proofErr w:type="gramEnd"/>
      <w:r>
        <w:rPr>
          <w:rFonts w:ascii="Times New Roman" w:hAnsi="Times New Roman" w:cs="Times New Roman"/>
          <w:i/>
          <w:sz w:val="36"/>
          <w:szCs w:val="36"/>
          <w:lang w:val="en-US"/>
        </w:rPr>
        <w:t xml:space="preserve">  SPIRIT  SĂNĂTOS  ÎNTR-UN  CORP  SĂNĂTOS</w:t>
      </w:r>
      <w:r w:rsidRPr="005F780C">
        <w:rPr>
          <w:rFonts w:ascii="Times New Roman" w:hAnsi="Times New Roman" w:cs="Times New Roman"/>
          <w:i/>
          <w:sz w:val="36"/>
          <w:szCs w:val="36"/>
          <w:lang w:val="en-US"/>
        </w:rPr>
        <w:t xml:space="preserve"> "</w:t>
      </w:r>
    </w:p>
    <w:p w:rsidR="00800AC8" w:rsidRPr="005F780C" w:rsidRDefault="00800AC8" w:rsidP="00800AC8">
      <w:pPr>
        <w:jc w:val="center"/>
        <w:rPr>
          <w:rFonts w:ascii="Times New Roman" w:hAnsi="Times New Roman" w:cs="Times New Roman"/>
          <w:i/>
          <w:sz w:val="24"/>
          <w:szCs w:val="24"/>
          <w:lang w:val="en-US"/>
        </w:rPr>
      </w:pPr>
      <w:r>
        <w:rPr>
          <w:rFonts w:ascii="Times New Roman" w:hAnsi="Times New Roman" w:cs="Times New Roman"/>
          <w:i/>
          <w:sz w:val="40"/>
          <w:szCs w:val="40"/>
          <w:lang w:val="en-US"/>
        </w:rPr>
        <w:t xml:space="preserve"> </w:t>
      </w:r>
      <w:r w:rsidRPr="005F780C">
        <w:rPr>
          <w:rFonts w:ascii="Times New Roman" w:hAnsi="Times New Roman" w:cs="Times New Roman"/>
          <w:i/>
          <w:sz w:val="24"/>
          <w:szCs w:val="24"/>
          <w:lang w:val="en-US"/>
        </w:rPr>
        <w:t>INIȚIATOR</w:t>
      </w:r>
    </w:p>
    <w:p w:rsidR="00800AC8" w:rsidRDefault="00800AC8" w:rsidP="00800AC8">
      <w:pPr>
        <w:jc w:val="center"/>
        <w:rPr>
          <w:rFonts w:ascii="Times New Roman" w:hAnsi="Times New Roman" w:cs="Times New Roman"/>
          <w:b/>
          <w:i/>
          <w:sz w:val="28"/>
          <w:szCs w:val="28"/>
          <w:lang w:val="en-US"/>
        </w:rPr>
      </w:pPr>
      <w:r w:rsidRPr="0060557F">
        <w:rPr>
          <w:rFonts w:ascii="Times New Roman" w:hAnsi="Times New Roman" w:cs="Times New Roman"/>
          <w:b/>
          <w:i/>
          <w:sz w:val="28"/>
          <w:szCs w:val="28"/>
          <w:lang w:val="en-US"/>
        </w:rPr>
        <w:t xml:space="preserve">Asociația de Coproprietari în </w:t>
      </w:r>
      <w:proofErr w:type="gramStart"/>
      <w:r w:rsidRPr="0060557F">
        <w:rPr>
          <w:rFonts w:ascii="Times New Roman" w:hAnsi="Times New Roman" w:cs="Times New Roman"/>
          <w:b/>
          <w:i/>
          <w:sz w:val="28"/>
          <w:szCs w:val="28"/>
          <w:lang w:val="en-US"/>
        </w:rPr>
        <w:t>Condominiu</w:t>
      </w:r>
      <w:r>
        <w:rPr>
          <w:rFonts w:ascii="Times New Roman" w:hAnsi="Times New Roman" w:cs="Times New Roman"/>
          <w:b/>
          <w:i/>
          <w:sz w:val="28"/>
          <w:szCs w:val="28"/>
          <w:lang w:val="en-US"/>
        </w:rPr>
        <w:t xml:space="preserve"> </w:t>
      </w:r>
      <w:r w:rsidRPr="0060557F">
        <w:rPr>
          <w:rFonts w:ascii="Times New Roman" w:hAnsi="Times New Roman" w:cs="Times New Roman"/>
          <w:b/>
          <w:i/>
          <w:sz w:val="28"/>
          <w:szCs w:val="28"/>
          <w:lang w:val="en-US"/>
        </w:rPr>
        <w:t>”</w:t>
      </w:r>
      <w:proofErr w:type="gramEnd"/>
      <w:r w:rsidRPr="0060557F">
        <w:rPr>
          <w:rFonts w:ascii="Times New Roman" w:hAnsi="Times New Roman" w:cs="Times New Roman"/>
          <w:b/>
          <w:i/>
          <w:sz w:val="28"/>
          <w:szCs w:val="28"/>
          <w:lang w:val="en-US"/>
        </w:rPr>
        <w:t>NR. 55/218”</w:t>
      </w:r>
    </w:p>
    <w:p w:rsidR="00800AC8" w:rsidRDefault="00800AC8" w:rsidP="00800AC8">
      <w:pPr>
        <w:rPr>
          <w:rFonts w:ascii="Times New Roman" w:hAnsi="Times New Roman" w:cs="Times New Roman"/>
          <w:i/>
          <w:lang w:val="en-US"/>
        </w:rPr>
      </w:pPr>
      <w:r w:rsidRPr="0060557F">
        <w:rPr>
          <w:rFonts w:ascii="Times New Roman" w:hAnsi="Times New Roman" w:cs="Times New Roman"/>
          <w:i/>
          <w:lang w:val="en-US"/>
        </w:rPr>
        <w:t xml:space="preserve">Multumim echipei care vor contribuit la reusita acestui proiect: </w:t>
      </w:r>
    </w:p>
    <w:p w:rsidR="00800AC8" w:rsidRPr="0060557F" w:rsidRDefault="00800AC8" w:rsidP="00800AC8">
      <w:pPr>
        <w:rPr>
          <w:rFonts w:ascii="Times New Roman" w:hAnsi="Times New Roman" w:cs="Times New Roman"/>
          <w:b/>
          <w:i/>
          <w:lang w:val="en-US"/>
        </w:rPr>
      </w:pPr>
      <w:r w:rsidRPr="0060557F">
        <w:rPr>
          <w:rFonts w:ascii="Times New Roman" w:hAnsi="Times New Roman" w:cs="Times New Roman"/>
          <w:b/>
          <w:i/>
          <w:lang w:val="en-US"/>
        </w:rPr>
        <w:t>PRIMARIA MUNICIPIULUI CHIȘINĂU</w:t>
      </w:r>
    </w:p>
    <w:p w:rsidR="00800AC8" w:rsidRDefault="00800AC8" w:rsidP="00800AC8">
      <w:pPr>
        <w:rPr>
          <w:rFonts w:ascii="Times New Roman" w:hAnsi="Times New Roman" w:cs="Times New Roman"/>
          <w:i/>
          <w:lang w:val="en-US"/>
        </w:rPr>
      </w:pPr>
      <w:r w:rsidRPr="0060557F">
        <w:rPr>
          <w:rFonts w:ascii="Times New Roman" w:hAnsi="Times New Roman" w:cs="Times New Roman"/>
          <w:b/>
          <w:i/>
          <w:lang w:val="en-US"/>
        </w:rPr>
        <w:t>Silvia Radu</w:t>
      </w:r>
      <w:r>
        <w:rPr>
          <w:rFonts w:ascii="Times New Roman" w:hAnsi="Times New Roman" w:cs="Times New Roman"/>
          <w:b/>
          <w:i/>
          <w:lang w:val="en-US"/>
        </w:rPr>
        <w:t xml:space="preserve"> - </w:t>
      </w:r>
      <w:r>
        <w:rPr>
          <w:rFonts w:ascii="Times New Roman" w:hAnsi="Times New Roman" w:cs="Times New Roman"/>
          <w:i/>
          <w:lang w:val="en-US"/>
        </w:rPr>
        <w:t>primar general interimar</w:t>
      </w:r>
    </w:p>
    <w:p w:rsidR="00800AC8" w:rsidRDefault="00800AC8" w:rsidP="00800AC8">
      <w:pPr>
        <w:rPr>
          <w:rFonts w:ascii="Times New Roman" w:hAnsi="Times New Roman" w:cs="Times New Roman"/>
          <w:i/>
          <w:lang w:val="en-US"/>
        </w:rPr>
      </w:pPr>
      <w:r>
        <w:rPr>
          <w:rFonts w:ascii="Times New Roman" w:hAnsi="Times New Roman" w:cs="Times New Roman"/>
          <w:i/>
          <w:lang w:val="en-US"/>
        </w:rPr>
        <w:t>Direcția relații publice a Primărie municipiului Chișinău</w:t>
      </w:r>
    </w:p>
    <w:p w:rsidR="00800AC8" w:rsidRDefault="00800AC8" w:rsidP="00800AC8">
      <w:pPr>
        <w:rPr>
          <w:rFonts w:ascii="Times New Roman" w:hAnsi="Times New Roman" w:cs="Times New Roman"/>
          <w:i/>
          <w:lang w:val="en-US"/>
        </w:rPr>
      </w:pPr>
      <w:r>
        <w:rPr>
          <w:rFonts w:ascii="Times New Roman" w:hAnsi="Times New Roman" w:cs="Times New Roman"/>
          <w:i/>
          <w:lang w:val="en-US"/>
        </w:rPr>
        <w:t>Vadim Brânzaniuc- Coordonator al Direcției</w:t>
      </w:r>
    </w:p>
    <w:p w:rsidR="00800AC8" w:rsidRDefault="00800AC8" w:rsidP="00800AC8">
      <w:pPr>
        <w:rPr>
          <w:rFonts w:ascii="Times New Roman" w:hAnsi="Times New Roman" w:cs="Times New Roman"/>
          <w:i/>
          <w:lang w:val="en-US"/>
        </w:rPr>
      </w:pPr>
      <w:r>
        <w:rPr>
          <w:rFonts w:ascii="Times New Roman" w:hAnsi="Times New Roman" w:cs="Times New Roman"/>
          <w:i/>
          <w:lang w:val="en-US"/>
        </w:rPr>
        <w:t xml:space="preserve">Echipa de </w:t>
      </w:r>
      <w:proofErr w:type="gramStart"/>
      <w:r>
        <w:rPr>
          <w:rFonts w:ascii="Times New Roman" w:hAnsi="Times New Roman" w:cs="Times New Roman"/>
          <w:i/>
          <w:lang w:val="en-US"/>
        </w:rPr>
        <w:t>lucru  pentru</w:t>
      </w:r>
      <w:proofErr w:type="gramEnd"/>
      <w:r>
        <w:rPr>
          <w:rFonts w:ascii="Times New Roman" w:hAnsi="Times New Roman" w:cs="Times New Roman"/>
          <w:i/>
          <w:lang w:val="en-US"/>
        </w:rPr>
        <w:t xml:space="preserve"> Bugetul Civil Chișinău – BCC</w:t>
      </w:r>
    </w:p>
    <w:p w:rsidR="00800AC8" w:rsidRPr="00B401B5" w:rsidRDefault="00800AC8" w:rsidP="00800AC8">
      <w:pPr>
        <w:rPr>
          <w:rFonts w:ascii="Times New Roman" w:hAnsi="Times New Roman" w:cs="Times New Roman"/>
          <w:b/>
          <w:i/>
          <w:sz w:val="24"/>
          <w:szCs w:val="24"/>
          <w:lang w:val="ro-RO"/>
        </w:rPr>
      </w:pPr>
      <w:r w:rsidRPr="00B401B5">
        <w:rPr>
          <w:rFonts w:ascii="Times New Roman" w:hAnsi="Times New Roman" w:cs="Times New Roman"/>
          <w:b/>
          <w:i/>
          <w:sz w:val="24"/>
          <w:szCs w:val="24"/>
          <w:lang w:val="en-US"/>
        </w:rPr>
        <w:t>Asociația</w:t>
      </w: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 xml:space="preserve">de </w:t>
      </w:r>
      <w:r w:rsidRPr="00B401B5">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Coproprietari</w:t>
      </w:r>
      <w:proofErr w:type="gramEnd"/>
      <w:r>
        <w:rPr>
          <w:rFonts w:ascii="Times New Roman" w:hAnsi="Times New Roman" w:cs="Times New Roman"/>
          <w:b/>
          <w:i/>
          <w:sz w:val="24"/>
          <w:szCs w:val="24"/>
          <w:lang w:val="en-US"/>
        </w:rPr>
        <w:t xml:space="preserve"> în Condominiu  55/218</w:t>
      </w:r>
    </w:p>
    <w:p w:rsidR="00800AC8" w:rsidRDefault="00800AC8" w:rsidP="00800AC8">
      <w:pPr>
        <w:rPr>
          <w:rFonts w:ascii="Times New Roman" w:hAnsi="Times New Roman" w:cs="Times New Roman"/>
          <w:i/>
          <w:lang w:val="en-US"/>
        </w:rPr>
      </w:pPr>
      <w:r w:rsidRPr="00D37820">
        <w:rPr>
          <w:rFonts w:ascii="Times New Roman" w:hAnsi="Times New Roman" w:cs="Times New Roman"/>
          <w:b/>
          <w:i/>
          <w:lang w:val="en-US"/>
        </w:rPr>
        <w:t>Coordonator de proiect</w:t>
      </w:r>
      <w:r w:rsidRPr="0060557F">
        <w:rPr>
          <w:rFonts w:ascii="Times New Roman" w:hAnsi="Times New Roman" w:cs="Times New Roman"/>
          <w:i/>
          <w:lang w:val="en-US"/>
        </w:rPr>
        <w:t xml:space="preserve"> </w:t>
      </w:r>
    </w:p>
    <w:p w:rsidR="00800AC8" w:rsidRDefault="00800AC8" w:rsidP="00800AC8">
      <w:pPr>
        <w:rPr>
          <w:rFonts w:ascii="Times New Roman" w:hAnsi="Times New Roman" w:cs="Times New Roman"/>
          <w:i/>
          <w:lang w:val="en-US"/>
        </w:rPr>
      </w:pPr>
      <w:r w:rsidRPr="00D37820">
        <w:rPr>
          <w:rFonts w:ascii="Times New Roman" w:hAnsi="Times New Roman" w:cs="Times New Roman"/>
          <w:b/>
          <w:i/>
          <w:lang w:val="en-US"/>
        </w:rPr>
        <w:t>Adela Bahova</w:t>
      </w:r>
      <w:r>
        <w:rPr>
          <w:rFonts w:ascii="Times New Roman" w:hAnsi="Times New Roman" w:cs="Times New Roman"/>
          <w:i/>
          <w:lang w:val="en-US"/>
        </w:rPr>
        <w:t xml:space="preserve"> </w:t>
      </w:r>
      <w:r w:rsidRPr="0060557F">
        <w:rPr>
          <w:rFonts w:ascii="Times New Roman" w:hAnsi="Times New Roman" w:cs="Times New Roman"/>
          <w:i/>
          <w:lang w:val="en-US"/>
        </w:rPr>
        <w:t xml:space="preserve">– </w:t>
      </w:r>
      <w:r>
        <w:rPr>
          <w:rFonts w:ascii="Times New Roman" w:hAnsi="Times New Roman" w:cs="Times New Roman"/>
          <w:i/>
          <w:lang w:val="en-US"/>
        </w:rPr>
        <w:t>Administrator al ACC 55/218</w:t>
      </w:r>
    </w:p>
    <w:p w:rsidR="00800AC8" w:rsidRDefault="00800AC8" w:rsidP="00800AC8">
      <w:pPr>
        <w:rPr>
          <w:rFonts w:ascii="Times New Roman" w:hAnsi="Times New Roman" w:cs="Times New Roman"/>
          <w:i/>
          <w:lang w:val="en-US"/>
        </w:rPr>
      </w:pPr>
      <w:proofErr w:type="gramStart"/>
      <w:r>
        <w:rPr>
          <w:rFonts w:ascii="Times New Roman" w:hAnsi="Times New Roman" w:cs="Times New Roman"/>
          <w:i/>
          <w:lang w:val="en-US"/>
        </w:rPr>
        <w:t>Comisia  “</w:t>
      </w:r>
      <w:proofErr w:type="gramEnd"/>
      <w:r>
        <w:rPr>
          <w:rFonts w:ascii="Times New Roman" w:hAnsi="Times New Roman" w:cs="Times New Roman"/>
          <w:i/>
          <w:lang w:val="en-US"/>
        </w:rPr>
        <w:t>Cultură și sport”, creată de ședința Consiliului de administrație al ACC 55/218  din 27.02.18</w:t>
      </w:r>
    </w:p>
    <w:p w:rsidR="00800AC8" w:rsidRPr="00B401B5" w:rsidRDefault="00800AC8" w:rsidP="00800AC8">
      <w:pPr>
        <w:rPr>
          <w:rFonts w:ascii="Times New Roman" w:hAnsi="Times New Roman" w:cs="Times New Roman"/>
          <w:i/>
          <w:lang w:val="en-US"/>
        </w:rPr>
      </w:pPr>
      <w:r w:rsidRPr="00CE7653">
        <w:rPr>
          <w:rFonts w:ascii="Times New Roman" w:hAnsi="Times New Roman" w:cs="Times New Roman"/>
          <w:b/>
          <w:i/>
          <w:lang w:val="en-US"/>
        </w:rPr>
        <w:t>Adrian Pirojoc-</w:t>
      </w:r>
      <w:r>
        <w:rPr>
          <w:rFonts w:ascii="Times New Roman" w:hAnsi="Times New Roman" w:cs="Times New Roman"/>
          <w:b/>
          <w:i/>
          <w:lang w:val="en-US"/>
        </w:rPr>
        <w:t>Președintele comisiei</w:t>
      </w:r>
    </w:p>
    <w:p w:rsidR="00800AC8" w:rsidRPr="00BC1BA9" w:rsidRDefault="00800AC8" w:rsidP="00800AC8">
      <w:pPr>
        <w:rPr>
          <w:rFonts w:ascii="Times New Roman" w:hAnsi="Times New Roman" w:cs="Times New Roman"/>
          <w:i/>
          <w:lang w:val="en-US"/>
        </w:rPr>
      </w:pPr>
      <w:r>
        <w:rPr>
          <w:rFonts w:ascii="Times New Roman" w:hAnsi="Times New Roman" w:cs="Times New Roman"/>
          <w:i/>
          <w:lang w:val="en-US"/>
        </w:rPr>
        <w:t xml:space="preserve">               </w:t>
      </w:r>
      <w:r w:rsidRPr="00D37820">
        <w:rPr>
          <w:rFonts w:ascii="Times New Roman" w:hAnsi="Times New Roman" w:cs="Times New Roman"/>
          <w:i/>
          <w:lang w:val="en-US"/>
        </w:rPr>
        <w:t xml:space="preserve"> </w:t>
      </w:r>
      <w:r w:rsidRPr="00BC1BA9">
        <w:rPr>
          <w:rFonts w:ascii="Times New Roman" w:hAnsi="Times New Roman" w:cs="Times New Roman"/>
          <w:b/>
          <w:i/>
          <w:lang w:val="en-US"/>
        </w:rPr>
        <w:t>Grupuri tinta</w:t>
      </w:r>
      <w:r w:rsidRPr="00BC1BA9">
        <w:rPr>
          <w:rFonts w:ascii="Times New Roman" w:hAnsi="Times New Roman" w:cs="Times New Roman"/>
          <w:i/>
          <w:lang w:val="en-US"/>
        </w:rPr>
        <w:t xml:space="preserve">: </w:t>
      </w:r>
      <w:r>
        <w:rPr>
          <w:rFonts w:ascii="Times New Roman" w:hAnsi="Times New Roman" w:cs="Times New Roman"/>
          <w:i/>
          <w:lang w:val="en-US"/>
        </w:rPr>
        <w:t xml:space="preserve">persoane cu vârsta cuprinsă între 1 și 70 ani din curtea blocurilor cît și din preajma </w:t>
      </w:r>
      <w:proofErr w:type="gramStart"/>
      <w:r>
        <w:rPr>
          <w:rFonts w:ascii="Times New Roman" w:hAnsi="Times New Roman" w:cs="Times New Roman"/>
          <w:i/>
          <w:lang w:val="en-US"/>
        </w:rPr>
        <w:t>acestora(</w:t>
      </w:r>
      <w:proofErr w:type="gramEnd"/>
      <w:r>
        <w:rPr>
          <w:rFonts w:ascii="Times New Roman" w:hAnsi="Times New Roman" w:cs="Times New Roman"/>
          <w:i/>
          <w:lang w:val="en-US"/>
        </w:rPr>
        <w:t>inclusiv persoanele  cu dezabilități).</w:t>
      </w:r>
    </w:p>
    <w:p w:rsidR="00800AC8" w:rsidRDefault="00800AC8" w:rsidP="00800AC8">
      <w:pPr>
        <w:jc w:val="center"/>
        <w:rPr>
          <w:rFonts w:ascii="Times New Roman" w:hAnsi="Times New Roman" w:cs="Times New Roman"/>
          <w:b/>
          <w:i/>
          <w:sz w:val="24"/>
          <w:szCs w:val="24"/>
          <w:lang w:val="en-US"/>
        </w:rPr>
      </w:pPr>
    </w:p>
    <w:p w:rsidR="00800AC8" w:rsidRPr="00AC6B39" w:rsidRDefault="00800AC8" w:rsidP="00800AC8">
      <w:pPr>
        <w:jc w:val="center"/>
        <w:rPr>
          <w:rFonts w:ascii="Times New Roman" w:hAnsi="Times New Roman" w:cs="Times New Roman"/>
          <w:b/>
          <w:i/>
          <w:sz w:val="24"/>
          <w:szCs w:val="24"/>
          <w:lang w:val="en-US"/>
        </w:rPr>
      </w:pPr>
      <w:r w:rsidRPr="00AC6B39">
        <w:rPr>
          <w:rFonts w:ascii="Times New Roman" w:hAnsi="Times New Roman" w:cs="Times New Roman"/>
          <w:b/>
          <w:i/>
          <w:sz w:val="24"/>
          <w:szCs w:val="24"/>
          <w:lang w:val="en-US"/>
        </w:rPr>
        <w:t>Cuprins:</w:t>
      </w:r>
    </w:p>
    <w:p w:rsidR="00800AC8" w:rsidRPr="00AC6B39" w:rsidRDefault="00800AC8" w:rsidP="00800AC8">
      <w:pPr>
        <w:rPr>
          <w:b/>
          <w:i/>
          <w:sz w:val="24"/>
          <w:szCs w:val="24"/>
          <w:lang w:val="en-US"/>
        </w:rPr>
      </w:pPr>
      <w:r w:rsidRPr="00AC6B39">
        <w:rPr>
          <w:b/>
          <w:i/>
          <w:sz w:val="24"/>
          <w:szCs w:val="24"/>
          <w:lang w:val="en-US"/>
        </w:rPr>
        <w:lastRenderedPageBreak/>
        <w:t xml:space="preserve">Consideratii generale </w:t>
      </w:r>
    </w:p>
    <w:p w:rsidR="00800AC8" w:rsidRPr="005D28D0" w:rsidRDefault="00800AC8" w:rsidP="00800AC8">
      <w:pPr>
        <w:pStyle w:val="ad"/>
        <w:numPr>
          <w:ilvl w:val="0"/>
          <w:numId w:val="9"/>
        </w:numPr>
        <w:rPr>
          <w:rFonts w:ascii="Times New Roman" w:hAnsi="Times New Roman" w:cs="Times New Roman"/>
          <w:b/>
          <w:i/>
          <w:sz w:val="24"/>
          <w:szCs w:val="24"/>
          <w:lang w:val="en-US"/>
        </w:rPr>
      </w:pPr>
      <w:r w:rsidRPr="005D28D0">
        <w:rPr>
          <w:rFonts w:ascii="Times New Roman" w:hAnsi="Times New Roman" w:cs="Times New Roman"/>
          <w:b/>
          <w:i/>
          <w:sz w:val="24"/>
          <w:szCs w:val="24"/>
          <w:lang w:val="en-US"/>
        </w:rPr>
        <w:t xml:space="preserve">Titlul proiectului </w:t>
      </w:r>
    </w:p>
    <w:p w:rsidR="00800AC8" w:rsidRPr="005D28D0" w:rsidRDefault="00800AC8" w:rsidP="00800AC8">
      <w:pPr>
        <w:pStyle w:val="ad"/>
        <w:numPr>
          <w:ilvl w:val="0"/>
          <w:numId w:val="10"/>
        </w:numPr>
        <w:rPr>
          <w:rFonts w:ascii="Times New Roman" w:hAnsi="Times New Roman" w:cs="Times New Roman"/>
          <w:i/>
          <w:sz w:val="24"/>
          <w:szCs w:val="24"/>
          <w:lang w:val="en-US"/>
        </w:rPr>
      </w:pPr>
      <w:r w:rsidRPr="005D28D0">
        <w:rPr>
          <w:rFonts w:ascii="Times New Roman" w:hAnsi="Times New Roman" w:cs="Times New Roman"/>
          <w:i/>
          <w:sz w:val="24"/>
          <w:szCs w:val="24"/>
          <w:lang w:val="en-US"/>
        </w:rPr>
        <w:t xml:space="preserve">Denumirea comerciala </w:t>
      </w:r>
    </w:p>
    <w:p w:rsidR="00800AC8" w:rsidRPr="005D28D0" w:rsidRDefault="00800AC8" w:rsidP="00800AC8">
      <w:pPr>
        <w:pStyle w:val="ad"/>
        <w:numPr>
          <w:ilvl w:val="0"/>
          <w:numId w:val="10"/>
        </w:numPr>
        <w:rPr>
          <w:rFonts w:ascii="Times New Roman" w:hAnsi="Times New Roman" w:cs="Times New Roman"/>
          <w:i/>
          <w:sz w:val="24"/>
          <w:szCs w:val="24"/>
          <w:lang w:val="en-US"/>
        </w:rPr>
      </w:pPr>
      <w:r w:rsidRPr="005D28D0">
        <w:rPr>
          <w:rFonts w:ascii="Times New Roman" w:hAnsi="Times New Roman" w:cs="Times New Roman"/>
          <w:i/>
          <w:sz w:val="24"/>
          <w:szCs w:val="24"/>
          <w:lang w:val="en-US"/>
        </w:rPr>
        <w:t>Denumirea stiintifica</w:t>
      </w:r>
    </w:p>
    <w:p w:rsidR="00800AC8" w:rsidRPr="005D28D0" w:rsidRDefault="00800AC8" w:rsidP="00800AC8">
      <w:pPr>
        <w:pStyle w:val="ad"/>
        <w:numPr>
          <w:ilvl w:val="0"/>
          <w:numId w:val="10"/>
        </w:numPr>
        <w:rPr>
          <w:rFonts w:ascii="Times New Roman" w:hAnsi="Times New Roman" w:cs="Times New Roman"/>
          <w:i/>
          <w:sz w:val="24"/>
          <w:szCs w:val="24"/>
          <w:lang w:val="en-US"/>
        </w:rPr>
      </w:pPr>
      <w:r w:rsidRPr="005D28D0">
        <w:rPr>
          <w:rFonts w:ascii="Times New Roman" w:hAnsi="Times New Roman" w:cs="Times New Roman"/>
          <w:i/>
          <w:sz w:val="24"/>
          <w:szCs w:val="24"/>
          <w:lang w:val="en-US"/>
        </w:rPr>
        <w:t xml:space="preserve">Initiatorul </w:t>
      </w:r>
    </w:p>
    <w:p w:rsidR="00800AC8" w:rsidRPr="005D28D0" w:rsidRDefault="00800AC8" w:rsidP="00800AC8">
      <w:pPr>
        <w:pStyle w:val="ad"/>
        <w:numPr>
          <w:ilvl w:val="0"/>
          <w:numId w:val="10"/>
        </w:numPr>
        <w:rPr>
          <w:i/>
          <w:sz w:val="24"/>
          <w:szCs w:val="24"/>
          <w:lang w:val="en-US"/>
        </w:rPr>
      </w:pPr>
      <w:r w:rsidRPr="005D28D0">
        <w:rPr>
          <w:rFonts w:ascii="Times New Roman" w:hAnsi="Times New Roman" w:cs="Times New Roman"/>
          <w:i/>
          <w:sz w:val="24"/>
          <w:szCs w:val="24"/>
          <w:lang w:val="en-US"/>
        </w:rPr>
        <w:t>Durata totala a proiectului</w:t>
      </w:r>
    </w:p>
    <w:p w:rsidR="00800AC8" w:rsidRPr="005D28D0" w:rsidRDefault="00800AC8" w:rsidP="00800AC8">
      <w:pPr>
        <w:pStyle w:val="ad"/>
        <w:numPr>
          <w:ilvl w:val="0"/>
          <w:numId w:val="9"/>
        </w:numPr>
        <w:rPr>
          <w:rFonts w:ascii="Times New Roman" w:hAnsi="Times New Roman" w:cs="Times New Roman"/>
          <w:b/>
          <w:i/>
          <w:sz w:val="24"/>
          <w:szCs w:val="24"/>
          <w:lang w:val="en-US"/>
        </w:rPr>
      </w:pPr>
      <w:r w:rsidRPr="005D28D0">
        <w:rPr>
          <w:rFonts w:ascii="Times New Roman" w:hAnsi="Times New Roman" w:cs="Times New Roman"/>
          <w:b/>
          <w:i/>
          <w:sz w:val="24"/>
          <w:szCs w:val="24"/>
          <w:lang w:val="en-US"/>
        </w:rPr>
        <w:t>Istoricul proiectului</w:t>
      </w:r>
    </w:p>
    <w:p w:rsidR="00800AC8" w:rsidRPr="005D28D0" w:rsidRDefault="00800AC8" w:rsidP="00800AC8">
      <w:pPr>
        <w:pStyle w:val="ad"/>
        <w:numPr>
          <w:ilvl w:val="0"/>
          <w:numId w:val="11"/>
        </w:numPr>
        <w:rPr>
          <w:rFonts w:ascii="Times New Roman" w:hAnsi="Times New Roman" w:cs="Times New Roman"/>
          <w:i/>
          <w:sz w:val="24"/>
          <w:szCs w:val="24"/>
          <w:lang w:val="en-US"/>
        </w:rPr>
      </w:pPr>
      <w:r w:rsidRPr="005D28D0">
        <w:rPr>
          <w:rFonts w:ascii="Times New Roman" w:hAnsi="Times New Roman" w:cs="Times New Roman"/>
          <w:i/>
          <w:sz w:val="24"/>
          <w:szCs w:val="24"/>
          <w:lang w:val="en-US"/>
        </w:rPr>
        <w:t xml:space="preserve">Motivația </w:t>
      </w:r>
    </w:p>
    <w:p w:rsidR="00800AC8" w:rsidRPr="005D28D0" w:rsidRDefault="00800AC8" w:rsidP="00800AC8">
      <w:pPr>
        <w:pStyle w:val="ad"/>
        <w:numPr>
          <w:ilvl w:val="0"/>
          <w:numId w:val="11"/>
        </w:numPr>
        <w:rPr>
          <w:rFonts w:ascii="Times New Roman" w:hAnsi="Times New Roman" w:cs="Times New Roman"/>
          <w:i/>
          <w:sz w:val="24"/>
          <w:szCs w:val="24"/>
          <w:lang w:val="en-US"/>
        </w:rPr>
      </w:pPr>
      <w:r w:rsidRPr="005D28D0">
        <w:rPr>
          <w:rFonts w:ascii="Times New Roman" w:hAnsi="Times New Roman" w:cs="Times New Roman"/>
          <w:i/>
          <w:sz w:val="24"/>
          <w:szCs w:val="24"/>
          <w:lang w:val="en-US"/>
        </w:rPr>
        <w:t xml:space="preserve">Problema </w:t>
      </w:r>
    </w:p>
    <w:p w:rsidR="00800AC8" w:rsidRPr="005D28D0" w:rsidRDefault="00800AC8" w:rsidP="00800AC8">
      <w:pPr>
        <w:pStyle w:val="ad"/>
        <w:numPr>
          <w:ilvl w:val="0"/>
          <w:numId w:val="11"/>
        </w:numPr>
        <w:rPr>
          <w:rFonts w:ascii="Times New Roman" w:hAnsi="Times New Roman" w:cs="Times New Roman"/>
          <w:i/>
          <w:sz w:val="24"/>
          <w:szCs w:val="24"/>
          <w:lang w:val="en-US"/>
        </w:rPr>
      </w:pPr>
      <w:r w:rsidRPr="005D28D0">
        <w:rPr>
          <w:i/>
          <w:sz w:val="24"/>
          <w:szCs w:val="24"/>
          <w:lang w:val="en-US"/>
        </w:rPr>
        <w:t>Consecințele neintervenției</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P</w:t>
      </w:r>
      <w:r w:rsidRPr="005D28D0">
        <w:rPr>
          <w:rFonts w:ascii="Times New Roman" w:hAnsi="Times New Roman" w:cs="Times New Roman"/>
          <w:b/>
          <w:i/>
          <w:sz w:val="24"/>
          <w:szCs w:val="24"/>
          <w:lang w:val="en-US"/>
        </w:rPr>
        <w:t>rogramul</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Justificarea proiectului</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Proiectul</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Planul proiectului – obiectivul general și obiectivele specific, rezultatele scontate.</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Grupuri țintă și beneficiarii direcți</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Activitățile proiectului</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Durabilitatea proiectului</w:t>
      </w:r>
    </w:p>
    <w:p w:rsidR="00800AC8" w:rsidRPr="00F646A1" w:rsidRDefault="00800AC8" w:rsidP="00800AC8">
      <w:pPr>
        <w:pStyle w:val="ad"/>
        <w:numPr>
          <w:ilvl w:val="0"/>
          <w:numId w:val="9"/>
        </w:numPr>
        <w:rPr>
          <w:rFonts w:ascii="Times New Roman" w:hAnsi="Times New Roman" w:cs="Times New Roman"/>
          <w:b/>
          <w:i/>
          <w:sz w:val="24"/>
          <w:szCs w:val="24"/>
          <w:bdr w:val="none" w:sz="0" w:space="0" w:color="auto" w:frame="1"/>
          <w:lang w:val="en-US" w:eastAsia="ru-RU"/>
        </w:rPr>
      </w:pPr>
      <w:r w:rsidRPr="00F646A1">
        <w:rPr>
          <w:rFonts w:ascii="Times New Roman" w:hAnsi="Times New Roman" w:cs="Times New Roman"/>
          <w:b/>
          <w:i/>
          <w:sz w:val="24"/>
          <w:szCs w:val="24"/>
          <w:bdr w:val="none" w:sz="0" w:space="0" w:color="auto" w:frame="1"/>
          <w:lang w:val="en-US" w:eastAsia="ru-RU"/>
        </w:rPr>
        <w:t>Rezultatul proiectului</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Bugetul proiectului</w:t>
      </w:r>
    </w:p>
    <w:p w:rsidR="00800AC8" w:rsidRDefault="00800AC8" w:rsidP="00800AC8">
      <w:pPr>
        <w:pStyle w:val="ad"/>
        <w:numPr>
          <w:ilvl w:val="0"/>
          <w:numId w:val="9"/>
        </w:numPr>
        <w:rPr>
          <w:rFonts w:ascii="Times New Roman" w:hAnsi="Times New Roman" w:cs="Times New Roman"/>
          <w:b/>
          <w:i/>
          <w:sz w:val="24"/>
          <w:szCs w:val="24"/>
          <w:lang w:val="en-US"/>
        </w:rPr>
      </w:pPr>
      <w:proofErr w:type="gramStart"/>
      <w:r>
        <w:rPr>
          <w:rFonts w:ascii="Times New Roman" w:hAnsi="Times New Roman" w:cs="Times New Roman"/>
          <w:b/>
          <w:i/>
          <w:sz w:val="24"/>
          <w:szCs w:val="24"/>
          <w:lang w:val="en-US"/>
        </w:rPr>
        <w:t>Anexe(</w:t>
      </w:r>
      <w:proofErr w:type="gramEnd"/>
      <w:r>
        <w:rPr>
          <w:rFonts w:ascii="Times New Roman" w:hAnsi="Times New Roman" w:cs="Times New Roman"/>
          <w:b/>
          <w:i/>
          <w:sz w:val="24"/>
          <w:szCs w:val="24"/>
          <w:lang w:val="en-US"/>
        </w:rPr>
        <w:t xml:space="preserve">deviz local întocmit de SRL”Țanțuc Grup </w:t>
      </w:r>
      <w:r>
        <w:rPr>
          <w:rFonts w:ascii="Times New Roman" w:hAnsi="Times New Roman" w:cs="Times New Roman"/>
          <w:b/>
          <w:i/>
          <w:sz w:val="24"/>
          <w:szCs w:val="24"/>
          <w:lang w:val="ro-RO"/>
        </w:rPr>
        <w:t>și oferta comercială a uzinei Copfer</w:t>
      </w:r>
      <w:r>
        <w:rPr>
          <w:rFonts w:ascii="Times New Roman" w:hAnsi="Times New Roman" w:cs="Times New Roman"/>
          <w:b/>
          <w:i/>
          <w:sz w:val="24"/>
          <w:szCs w:val="24"/>
          <w:lang w:val="en-US"/>
        </w:rPr>
        <w:t>”).</w:t>
      </w:r>
    </w:p>
    <w:p w:rsidR="00800AC8" w:rsidRDefault="00800AC8" w:rsidP="00800AC8">
      <w:pPr>
        <w:pStyle w:val="ad"/>
        <w:numPr>
          <w:ilvl w:val="0"/>
          <w:numId w:val="9"/>
        </w:numPr>
        <w:rPr>
          <w:rFonts w:ascii="Times New Roman" w:hAnsi="Times New Roman" w:cs="Times New Roman"/>
          <w:b/>
          <w:i/>
          <w:sz w:val="24"/>
          <w:szCs w:val="24"/>
          <w:lang w:val="en-US"/>
        </w:rPr>
      </w:pPr>
      <w:r>
        <w:rPr>
          <w:rFonts w:ascii="Times New Roman" w:hAnsi="Times New Roman" w:cs="Times New Roman"/>
          <w:b/>
          <w:i/>
          <w:sz w:val="24"/>
          <w:szCs w:val="24"/>
          <w:lang w:val="en-US"/>
        </w:rPr>
        <w:t>Lista susținătorilor proiectului cu semnături</w:t>
      </w:r>
    </w:p>
    <w:p w:rsidR="00800AC8" w:rsidRPr="00627E40" w:rsidRDefault="00800AC8" w:rsidP="00800AC8">
      <w:pPr>
        <w:ind w:left="2535"/>
        <w:jc w:val="both"/>
        <w:rPr>
          <w:rFonts w:ascii="Times New Roman" w:hAnsi="Times New Roman" w:cs="Times New Roman"/>
          <w:b/>
          <w:i/>
          <w:sz w:val="24"/>
          <w:szCs w:val="24"/>
          <w:lang w:val="en-US"/>
        </w:rPr>
      </w:pPr>
    </w:p>
    <w:p w:rsidR="00800AC8" w:rsidRDefault="00800AC8" w:rsidP="00800AC8">
      <w:pPr>
        <w:ind w:left="2535"/>
        <w:rPr>
          <w:rFonts w:ascii="Times New Roman" w:hAnsi="Times New Roman" w:cs="Times New Roman"/>
          <w:b/>
          <w:i/>
          <w:sz w:val="24"/>
          <w:szCs w:val="24"/>
          <w:lang w:val="en-US"/>
        </w:rPr>
      </w:pPr>
      <w:r w:rsidRPr="00627E4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 xml:space="preserve">  </w:t>
      </w:r>
      <w:r w:rsidRPr="00627E40">
        <w:rPr>
          <w:rFonts w:ascii="Times New Roman" w:hAnsi="Times New Roman" w:cs="Times New Roman"/>
          <w:b/>
          <w:i/>
          <w:sz w:val="24"/>
          <w:szCs w:val="24"/>
          <w:lang w:val="en-US"/>
        </w:rPr>
        <w:t>Titlul proiectului</w:t>
      </w:r>
    </w:p>
    <w:p w:rsidR="00800AC8" w:rsidRPr="00627E40" w:rsidRDefault="00800AC8" w:rsidP="00800AC8">
      <w:pPr>
        <w:rPr>
          <w:rFonts w:ascii="Times New Roman" w:hAnsi="Times New Roman" w:cs="Times New Roman"/>
          <w:b/>
          <w:sz w:val="24"/>
          <w:szCs w:val="24"/>
          <w:lang w:val="en-US"/>
        </w:rPr>
      </w:pPr>
      <w:r w:rsidRPr="00627E40">
        <w:rPr>
          <w:rFonts w:ascii="Times New Roman" w:hAnsi="Times New Roman" w:cs="Times New Roman"/>
          <w:b/>
          <w:sz w:val="24"/>
          <w:szCs w:val="24"/>
          <w:lang w:val="en-US"/>
        </w:rPr>
        <w:t>Denumirea comercială</w:t>
      </w:r>
    </w:p>
    <w:p w:rsidR="00800AC8" w:rsidRPr="00627E40" w:rsidRDefault="00800AC8" w:rsidP="00800AC8">
      <w:pPr>
        <w:rPr>
          <w:rFonts w:ascii="Times New Roman" w:hAnsi="Times New Roman" w:cs="Times New Roman"/>
          <w:i/>
          <w:sz w:val="28"/>
          <w:szCs w:val="28"/>
          <w:lang w:val="en-US"/>
        </w:rPr>
      </w:pPr>
      <w:proofErr w:type="gramStart"/>
      <w:r w:rsidRPr="00627E40">
        <w:rPr>
          <w:rFonts w:ascii="Times New Roman" w:hAnsi="Times New Roman" w:cs="Times New Roman"/>
          <w:i/>
          <w:sz w:val="28"/>
          <w:szCs w:val="28"/>
          <w:lang w:val="en-US"/>
        </w:rPr>
        <w:t xml:space="preserve">" </w:t>
      </w:r>
      <w:r>
        <w:rPr>
          <w:rFonts w:ascii="Times New Roman" w:hAnsi="Times New Roman" w:cs="Times New Roman"/>
          <w:b/>
          <w:i/>
          <w:sz w:val="28"/>
          <w:szCs w:val="28"/>
          <w:lang w:val="en-US"/>
        </w:rPr>
        <w:t>SPIRIT</w:t>
      </w:r>
      <w:proofErr w:type="gramEnd"/>
      <w:r>
        <w:rPr>
          <w:rFonts w:ascii="Times New Roman" w:hAnsi="Times New Roman" w:cs="Times New Roman"/>
          <w:b/>
          <w:i/>
          <w:sz w:val="28"/>
          <w:szCs w:val="28"/>
          <w:lang w:val="en-US"/>
        </w:rPr>
        <w:t xml:space="preserve">  SĂNĂTOS  ÎNTR-UN  CORP  SĂNĂTOS</w:t>
      </w:r>
      <w:r w:rsidRPr="00627E40">
        <w:rPr>
          <w:rFonts w:ascii="Times New Roman" w:hAnsi="Times New Roman" w:cs="Times New Roman"/>
          <w:i/>
          <w:sz w:val="28"/>
          <w:szCs w:val="28"/>
          <w:lang w:val="en-US"/>
        </w:rPr>
        <w:t xml:space="preserve"> "</w:t>
      </w:r>
    </w:p>
    <w:p w:rsidR="00800AC8" w:rsidRPr="00627E40" w:rsidRDefault="00800AC8" w:rsidP="00800AC8">
      <w:pPr>
        <w:rPr>
          <w:rFonts w:ascii="Times New Roman" w:hAnsi="Times New Roman" w:cs="Times New Roman"/>
          <w:b/>
          <w:sz w:val="24"/>
          <w:szCs w:val="24"/>
          <w:lang w:val="en-US"/>
        </w:rPr>
      </w:pPr>
      <w:r w:rsidRPr="00627E40">
        <w:rPr>
          <w:rFonts w:ascii="Times New Roman" w:hAnsi="Times New Roman" w:cs="Times New Roman"/>
          <w:b/>
          <w:sz w:val="24"/>
          <w:szCs w:val="24"/>
          <w:lang w:val="en-US"/>
        </w:rPr>
        <w:t xml:space="preserve">Denumirea </w:t>
      </w:r>
      <w:r>
        <w:rPr>
          <w:rFonts w:ascii="Times New Roman" w:hAnsi="Times New Roman" w:cs="Times New Roman"/>
          <w:b/>
          <w:sz w:val="24"/>
          <w:szCs w:val="24"/>
          <w:lang w:val="en-US"/>
        </w:rPr>
        <w:t>științifică</w:t>
      </w:r>
    </w:p>
    <w:p w:rsidR="00800AC8" w:rsidRPr="00627E40" w:rsidRDefault="00800AC8" w:rsidP="00800AC8">
      <w:pPr>
        <w:rPr>
          <w:rFonts w:ascii="Times New Roman" w:hAnsi="Times New Roman" w:cs="Times New Roman"/>
          <w:b/>
          <w:i/>
          <w:sz w:val="24"/>
          <w:szCs w:val="24"/>
          <w:lang w:val="en-US"/>
        </w:rPr>
      </w:pPr>
      <w:r w:rsidRPr="00627E40">
        <w:rPr>
          <w:rFonts w:ascii="Times New Roman" w:hAnsi="Times New Roman" w:cs="Times New Roman"/>
          <w:b/>
          <w:i/>
          <w:sz w:val="24"/>
          <w:szCs w:val="24"/>
          <w:lang w:val="en-US"/>
        </w:rPr>
        <w:t>"</w:t>
      </w:r>
      <w:r>
        <w:rPr>
          <w:rFonts w:ascii="Times New Roman" w:hAnsi="Times New Roman" w:cs="Times New Roman"/>
          <w:b/>
          <w:i/>
          <w:sz w:val="24"/>
          <w:szCs w:val="24"/>
          <w:lang w:val="en-US"/>
        </w:rPr>
        <w:t>COMPLEX SPORTIV</w:t>
      </w:r>
      <w:r w:rsidRPr="00627E40">
        <w:rPr>
          <w:rFonts w:ascii="Times New Roman" w:hAnsi="Times New Roman" w:cs="Times New Roman"/>
          <w:b/>
          <w:i/>
          <w:sz w:val="24"/>
          <w:szCs w:val="24"/>
          <w:lang w:val="en-US"/>
        </w:rPr>
        <w:t xml:space="preserve"> ȘI DE AGREMENT</w:t>
      </w:r>
      <w:r>
        <w:rPr>
          <w:rFonts w:ascii="Times New Roman" w:hAnsi="Times New Roman" w:cs="Times New Roman"/>
          <w:b/>
          <w:i/>
          <w:sz w:val="24"/>
          <w:szCs w:val="24"/>
          <w:lang w:val="en-US"/>
        </w:rPr>
        <w:t xml:space="preserve"> PENTRU COPII, TINERET ȘI ADULȚI</w:t>
      </w:r>
      <w:r w:rsidRPr="00627E40">
        <w:rPr>
          <w:rFonts w:ascii="Times New Roman" w:hAnsi="Times New Roman" w:cs="Times New Roman"/>
          <w:b/>
          <w:i/>
          <w:sz w:val="24"/>
          <w:szCs w:val="24"/>
          <w:lang w:val="en-US"/>
        </w:rPr>
        <w:t xml:space="preserve">" </w:t>
      </w:r>
    </w:p>
    <w:p w:rsidR="00800AC8" w:rsidRPr="00627E40" w:rsidRDefault="00800AC8" w:rsidP="00800AC8">
      <w:pPr>
        <w:rPr>
          <w:rFonts w:ascii="Times New Roman" w:hAnsi="Times New Roman" w:cs="Times New Roman"/>
          <w:b/>
          <w:sz w:val="24"/>
          <w:szCs w:val="24"/>
          <w:lang w:val="en-US"/>
        </w:rPr>
      </w:pPr>
      <w:r w:rsidRPr="00627E40">
        <w:rPr>
          <w:rFonts w:ascii="Times New Roman" w:hAnsi="Times New Roman" w:cs="Times New Roman"/>
          <w:b/>
          <w:sz w:val="24"/>
          <w:szCs w:val="24"/>
          <w:lang w:val="en-US"/>
        </w:rPr>
        <w:t>Inițiatorul</w:t>
      </w:r>
    </w:p>
    <w:p w:rsidR="00800AC8" w:rsidRPr="00627E40" w:rsidRDefault="00800AC8" w:rsidP="00800AC8">
      <w:pPr>
        <w:rPr>
          <w:rFonts w:ascii="Times New Roman" w:hAnsi="Times New Roman" w:cs="Times New Roman"/>
          <w:b/>
          <w:i/>
          <w:sz w:val="24"/>
          <w:szCs w:val="24"/>
          <w:lang w:val="en-US"/>
        </w:rPr>
      </w:pPr>
      <w:r w:rsidRPr="00627E40">
        <w:rPr>
          <w:rFonts w:ascii="Times New Roman" w:hAnsi="Times New Roman" w:cs="Times New Roman"/>
          <w:b/>
          <w:i/>
          <w:sz w:val="24"/>
          <w:szCs w:val="24"/>
          <w:lang w:val="en-US"/>
        </w:rPr>
        <w:t xml:space="preserve">Asociația de Coproprietari în </w:t>
      </w:r>
      <w:proofErr w:type="gramStart"/>
      <w:r w:rsidRPr="00627E40">
        <w:rPr>
          <w:rFonts w:ascii="Times New Roman" w:hAnsi="Times New Roman" w:cs="Times New Roman"/>
          <w:b/>
          <w:i/>
          <w:sz w:val="24"/>
          <w:szCs w:val="24"/>
          <w:lang w:val="en-US"/>
        </w:rPr>
        <w:t>Condominiu</w:t>
      </w:r>
      <w:r>
        <w:rPr>
          <w:rFonts w:ascii="Times New Roman" w:hAnsi="Times New Roman" w:cs="Times New Roman"/>
          <w:b/>
          <w:i/>
          <w:sz w:val="24"/>
          <w:szCs w:val="24"/>
          <w:lang w:val="en-US"/>
        </w:rPr>
        <w:t xml:space="preserve"> </w:t>
      </w:r>
      <w:r w:rsidRPr="00627E40">
        <w:rPr>
          <w:rFonts w:ascii="Times New Roman" w:hAnsi="Times New Roman" w:cs="Times New Roman"/>
          <w:b/>
          <w:i/>
          <w:sz w:val="24"/>
          <w:szCs w:val="24"/>
          <w:lang w:val="en-US"/>
        </w:rPr>
        <w:t>”</w:t>
      </w:r>
      <w:proofErr w:type="gramEnd"/>
      <w:r w:rsidRPr="00627E40">
        <w:rPr>
          <w:rFonts w:ascii="Times New Roman" w:hAnsi="Times New Roman" w:cs="Times New Roman"/>
          <w:b/>
          <w:i/>
          <w:sz w:val="24"/>
          <w:szCs w:val="24"/>
          <w:lang w:val="en-US"/>
        </w:rPr>
        <w:t>NR. 55/218”</w:t>
      </w:r>
      <w:r w:rsidRPr="00977723">
        <w:rPr>
          <w:rFonts w:ascii="Times New Roman" w:hAnsi="Times New Roman" w:cs="Times New Roman"/>
          <w:i/>
          <w:sz w:val="24"/>
          <w:szCs w:val="24"/>
          <w:lang w:val="en-US"/>
        </w:rPr>
        <w:t xml:space="preserve"> </w:t>
      </w:r>
      <w:r w:rsidRPr="00FE0A72">
        <w:rPr>
          <w:rFonts w:ascii="Times New Roman" w:hAnsi="Times New Roman" w:cs="Times New Roman"/>
          <w:i/>
          <w:sz w:val="24"/>
          <w:szCs w:val="24"/>
          <w:lang w:val="en-US"/>
        </w:rPr>
        <w:t>(în continuare ACC 55/218)</w:t>
      </w:r>
    </w:p>
    <w:p w:rsidR="00800AC8" w:rsidRPr="00627E40" w:rsidRDefault="00800AC8" w:rsidP="00800AC8">
      <w:pPr>
        <w:jc w:val="both"/>
        <w:rPr>
          <w:rFonts w:ascii="Times New Roman" w:hAnsi="Times New Roman" w:cs="Times New Roman"/>
          <w:b/>
          <w:sz w:val="24"/>
          <w:szCs w:val="24"/>
          <w:lang w:val="en-US"/>
        </w:rPr>
      </w:pPr>
      <w:r w:rsidRPr="00627E40">
        <w:rPr>
          <w:rFonts w:ascii="Times New Roman" w:hAnsi="Times New Roman" w:cs="Times New Roman"/>
          <w:b/>
          <w:sz w:val="24"/>
          <w:szCs w:val="24"/>
          <w:lang w:val="en-US"/>
        </w:rPr>
        <w:t>Durata totală a proiectului</w:t>
      </w:r>
    </w:p>
    <w:p w:rsidR="00800AC8" w:rsidRDefault="00800AC8" w:rsidP="00800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Proiectul se va </w:t>
      </w:r>
      <w:proofErr w:type="gramStart"/>
      <w:r>
        <w:rPr>
          <w:rFonts w:ascii="Times New Roman" w:hAnsi="Times New Roman" w:cs="Times New Roman"/>
          <w:sz w:val="24"/>
          <w:szCs w:val="24"/>
          <w:lang w:val="en-US"/>
        </w:rPr>
        <w:t>derula  pe</w:t>
      </w:r>
      <w:proofErr w:type="gramEnd"/>
      <w:r>
        <w:rPr>
          <w:rFonts w:ascii="Times New Roman" w:hAnsi="Times New Roman" w:cs="Times New Roman"/>
          <w:sz w:val="24"/>
          <w:szCs w:val="24"/>
          <w:lang w:val="en-US"/>
        </w:rPr>
        <w:t xml:space="preserve"> o durată de 6 luni de zile</w:t>
      </w:r>
    </w:p>
    <w:p w:rsidR="00800AC8" w:rsidRDefault="00800AC8" w:rsidP="00800AC8">
      <w:pPr>
        <w:rPr>
          <w:rFonts w:ascii="Times New Roman" w:hAnsi="Times New Roman" w:cs="Times New Roman"/>
          <w:b/>
          <w:i/>
          <w:sz w:val="24"/>
          <w:szCs w:val="24"/>
          <w:lang w:val="en-US"/>
        </w:rPr>
      </w:pPr>
    </w:p>
    <w:p w:rsidR="00800AC8" w:rsidRDefault="00800AC8" w:rsidP="00800AC8">
      <w:pPr>
        <w:rPr>
          <w:rFonts w:ascii="Times New Roman" w:hAnsi="Times New Roman" w:cs="Times New Roman"/>
          <w:b/>
          <w:i/>
          <w:sz w:val="24"/>
          <w:szCs w:val="24"/>
          <w:lang w:val="en-US"/>
        </w:rPr>
      </w:pPr>
    </w:p>
    <w:p w:rsidR="00800AC8" w:rsidRPr="00627E40" w:rsidRDefault="00800AC8" w:rsidP="00800AC8">
      <w:pPr>
        <w:rPr>
          <w:rFonts w:ascii="Times New Roman" w:hAnsi="Times New Roman" w:cs="Times New Roman"/>
          <w:b/>
          <w:i/>
          <w:sz w:val="24"/>
          <w:szCs w:val="24"/>
          <w:lang w:val="en-US"/>
        </w:rPr>
      </w:pPr>
      <w:r w:rsidRPr="00627E40">
        <w:rPr>
          <w:rFonts w:ascii="Times New Roman" w:hAnsi="Times New Roman" w:cs="Times New Roman"/>
          <w:b/>
          <w:i/>
          <w:sz w:val="24"/>
          <w:szCs w:val="24"/>
          <w:lang w:val="en-US"/>
        </w:rPr>
        <w:t>Istoricul proiectului</w:t>
      </w:r>
    </w:p>
    <w:p w:rsidR="00800AC8" w:rsidRDefault="00800AC8" w:rsidP="00800AC8">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800AC8" w:rsidRDefault="00800AC8" w:rsidP="00800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După cum cunoaștem, Primăria municipiului Chișinău, de cîtiva ani, se află într-un proces de dezvoltare și amenajare a complexelor sportive și de agrement la nivel local.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În acest sens, ACC nr.</w:t>
      </w:r>
      <w:proofErr w:type="gramEnd"/>
      <w:r>
        <w:rPr>
          <w:rFonts w:ascii="Times New Roman" w:hAnsi="Times New Roman" w:cs="Times New Roman"/>
          <w:sz w:val="24"/>
          <w:szCs w:val="24"/>
          <w:lang w:val="en-US"/>
        </w:rPr>
        <w:t xml:space="preserve"> 55/218 </w:t>
      </w:r>
      <w:proofErr w:type="gramStart"/>
      <w:r>
        <w:rPr>
          <w:rFonts w:ascii="Times New Roman" w:hAnsi="Times New Roman" w:cs="Times New Roman"/>
          <w:sz w:val="24"/>
          <w:szCs w:val="24"/>
          <w:lang w:val="en-US"/>
        </w:rPr>
        <w:t>propune  si</w:t>
      </w:r>
      <w:proofErr w:type="gramEnd"/>
      <w:r>
        <w:rPr>
          <w:rFonts w:ascii="Times New Roman" w:hAnsi="Times New Roman" w:cs="Times New Roman"/>
          <w:sz w:val="24"/>
          <w:szCs w:val="24"/>
          <w:lang w:val="en-US"/>
        </w:rPr>
        <w:t xml:space="preserve"> susține înființarea unui astfel de complex  prin amenajarea acestuia  în incinta curții blocurilor 77/5 și 77/6 de pe strada Alba Iulia .</w:t>
      </w:r>
    </w:p>
    <w:p w:rsidR="00800AC8" w:rsidRDefault="00800AC8" w:rsidP="00800AC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Proiectul </w:t>
      </w:r>
      <w:proofErr w:type="gramStart"/>
      <w:r>
        <w:rPr>
          <w:rFonts w:ascii="Times New Roman" w:hAnsi="Times New Roman" w:cs="Times New Roman"/>
          <w:sz w:val="24"/>
          <w:szCs w:val="24"/>
          <w:lang w:val="en-US"/>
        </w:rPr>
        <w:t>va</w:t>
      </w:r>
      <w:proofErr w:type="gramEnd"/>
      <w:r>
        <w:rPr>
          <w:rFonts w:ascii="Times New Roman" w:hAnsi="Times New Roman" w:cs="Times New Roman"/>
          <w:sz w:val="24"/>
          <w:szCs w:val="24"/>
          <w:lang w:val="en-US"/>
        </w:rPr>
        <w:t xml:space="preserve"> fi realizat de ACC 55/218 în parteneriat cu Primăria municipiului Chișinău.</w:t>
      </w:r>
    </w:p>
    <w:p w:rsidR="00800AC8" w:rsidRDefault="00800AC8" w:rsidP="00800AC8">
      <w:pPr>
        <w:rPr>
          <w:rFonts w:ascii="Times New Roman" w:hAnsi="Times New Roman" w:cs="Times New Roman"/>
          <w:b/>
          <w:i/>
          <w:sz w:val="24"/>
          <w:szCs w:val="24"/>
          <w:lang w:val="en-US"/>
        </w:rPr>
      </w:pPr>
      <w:r>
        <w:rPr>
          <w:rFonts w:ascii="Times New Roman" w:hAnsi="Times New Roman" w:cs="Times New Roman"/>
          <w:b/>
          <w:i/>
          <w:sz w:val="24"/>
          <w:szCs w:val="24"/>
          <w:lang w:val="en-US"/>
        </w:rPr>
        <w:t>Motivația</w:t>
      </w:r>
    </w:p>
    <w:p w:rsidR="00800AC8" w:rsidRDefault="00800AC8" w:rsidP="00800AC8">
      <w:pPr>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  </w:t>
      </w:r>
      <w:r>
        <w:rPr>
          <w:rFonts w:ascii="Times New Roman" w:hAnsi="Times New Roman" w:cs="Times New Roman"/>
          <w:sz w:val="24"/>
          <w:szCs w:val="24"/>
          <w:lang w:val="en-US"/>
        </w:rPr>
        <w:t xml:space="preserve"> Necesitatea mare </w:t>
      </w:r>
      <w:proofErr w:type="gramStart"/>
      <w:r>
        <w:rPr>
          <w:rFonts w:ascii="Times New Roman" w:hAnsi="Times New Roman" w:cs="Times New Roman"/>
          <w:sz w:val="24"/>
          <w:szCs w:val="24"/>
          <w:lang w:val="en-US"/>
        </w:rPr>
        <w:t>a  locuitorilor</w:t>
      </w:r>
      <w:proofErr w:type="gramEnd"/>
      <w:r>
        <w:rPr>
          <w:rFonts w:ascii="Times New Roman" w:hAnsi="Times New Roman" w:cs="Times New Roman"/>
          <w:sz w:val="24"/>
          <w:szCs w:val="24"/>
          <w:lang w:val="en-US"/>
        </w:rPr>
        <w:t>, din această curte cît si ai celor din zonă, de a avea un asemenea complex sportiv și de agrement.</w:t>
      </w:r>
    </w:p>
    <w:p w:rsidR="00800AC8" w:rsidRDefault="00800AC8" w:rsidP="00800AC8">
      <w:pPr>
        <w:rPr>
          <w:rFonts w:ascii="Times New Roman" w:hAnsi="Times New Roman" w:cs="Times New Roman"/>
          <w:sz w:val="24"/>
          <w:szCs w:val="24"/>
          <w:lang w:val="en-US"/>
        </w:rPr>
      </w:pPr>
      <w:r>
        <w:rPr>
          <w:rFonts w:ascii="Times New Roman" w:hAnsi="Times New Roman" w:cs="Times New Roman"/>
          <w:sz w:val="24"/>
          <w:szCs w:val="24"/>
          <w:lang w:val="en-US"/>
        </w:rPr>
        <w:t xml:space="preserve"> Complexul sportiv și de agrement ar putea răspunde unui set de deziderate:</w:t>
      </w:r>
    </w:p>
    <w:p w:rsidR="00800AC8" w:rsidRDefault="00800AC8" w:rsidP="00800AC8">
      <w:pPr>
        <w:pStyle w:val="ad"/>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Acoperirea unei game de activitate sportivă atît pentru copii cît și matur(inclusiv invalizi);</w:t>
      </w:r>
    </w:p>
    <w:p w:rsidR="00800AC8" w:rsidRDefault="00800AC8" w:rsidP="00800AC8">
      <w:pPr>
        <w:pStyle w:val="ad"/>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Îmbinarea naturală a activităților de tip recreativ-sportive ale maturilor cu cele ale copiilor;</w:t>
      </w:r>
    </w:p>
    <w:p w:rsidR="00800AC8" w:rsidRDefault="00800AC8" w:rsidP="00800AC8">
      <w:pPr>
        <w:pStyle w:val="ad"/>
        <w:numPr>
          <w:ilvl w:val="0"/>
          <w:numId w:val="12"/>
        </w:numPr>
        <w:rPr>
          <w:rFonts w:ascii="Times New Roman" w:hAnsi="Times New Roman" w:cs="Times New Roman"/>
          <w:sz w:val="24"/>
          <w:szCs w:val="24"/>
          <w:lang w:val="en-US"/>
        </w:rPr>
      </w:pPr>
      <w:r w:rsidRPr="006B5044">
        <w:rPr>
          <w:rFonts w:ascii="Times New Roman" w:hAnsi="Times New Roman" w:cs="Times New Roman"/>
          <w:sz w:val="24"/>
          <w:szCs w:val="24"/>
          <w:lang w:val="en-US"/>
        </w:rPr>
        <w:t>Oferirea unui spațiu bine amenajat pentru joaca și distracți</w:t>
      </w:r>
      <w:r>
        <w:rPr>
          <w:rFonts w:ascii="Times New Roman" w:hAnsi="Times New Roman" w:cs="Times New Roman"/>
          <w:sz w:val="24"/>
          <w:szCs w:val="24"/>
          <w:lang w:val="en-US"/>
        </w:rPr>
        <w:t>e,</w:t>
      </w:r>
      <w:r w:rsidRPr="006B5044">
        <w:rPr>
          <w:rFonts w:ascii="Times New Roman" w:hAnsi="Times New Roman" w:cs="Times New Roman"/>
          <w:sz w:val="24"/>
          <w:szCs w:val="24"/>
          <w:lang w:val="en-US"/>
        </w:rPr>
        <w:t xml:space="preserve"> copiilor </w:t>
      </w:r>
      <w:r>
        <w:rPr>
          <w:rFonts w:ascii="Times New Roman" w:hAnsi="Times New Roman" w:cs="Times New Roman"/>
          <w:sz w:val="24"/>
          <w:szCs w:val="24"/>
          <w:lang w:val="en-US"/>
        </w:rPr>
        <w:t>de orice vîrstă</w:t>
      </w:r>
      <w:r w:rsidRPr="006B5044">
        <w:rPr>
          <w:rFonts w:ascii="Times New Roman" w:hAnsi="Times New Roman" w:cs="Times New Roman"/>
          <w:sz w:val="24"/>
          <w:szCs w:val="24"/>
          <w:lang w:val="en-US"/>
        </w:rPr>
        <w:t xml:space="preserve"> alaturi de părinți</w:t>
      </w:r>
      <w:r>
        <w:rPr>
          <w:rFonts w:ascii="Times New Roman" w:hAnsi="Times New Roman" w:cs="Times New Roman"/>
          <w:sz w:val="24"/>
          <w:szCs w:val="24"/>
          <w:lang w:val="en-US"/>
        </w:rPr>
        <w:t>;</w:t>
      </w:r>
    </w:p>
    <w:p w:rsidR="00800AC8" w:rsidRPr="003F3C87" w:rsidRDefault="00800AC8" w:rsidP="00800AC8">
      <w:pPr>
        <w:pStyle w:val="ad"/>
        <w:numPr>
          <w:ilvl w:val="0"/>
          <w:numId w:val="12"/>
        </w:numPr>
        <w:rPr>
          <w:rFonts w:ascii="Times New Roman" w:hAnsi="Times New Roman" w:cs="Times New Roman"/>
          <w:sz w:val="24"/>
          <w:szCs w:val="24"/>
          <w:lang w:val="en-US"/>
        </w:rPr>
      </w:pPr>
      <w:r>
        <w:rPr>
          <w:rFonts w:ascii="Times New Roman" w:hAnsi="Times New Roman" w:cs="Times New Roman"/>
          <w:color w:val="000000"/>
          <w:lang w:val="en-US"/>
        </w:rPr>
        <w:t>Posibilitatea</w:t>
      </w:r>
      <w:r w:rsidRPr="00613A86">
        <w:rPr>
          <w:rFonts w:ascii="Times New Roman" w:hAnsi="Times New Roman" w:cs="Times New Roman"/>
          <w:color w:val="000000"/>
          <w:lang w:val="en-US"/>
        </w:rPr>
        <w:t xml:space="preserve"> persoanelor cu dizabilităţi</w:t>
      </w:r>
      <w:r>
        <w:rPr>
          <w:rFonts w:ascii="Times New Roman" w:hAnsi="Times New Roman" w:cs="Times New Roman"/>
          <w:color w:val="000000"/>
          <w:lang w:val="en-US"/>
        </w:rPr>
        <w:t xml:space="preserve"> fizice de a se ocupa cu sportul aproape de locul de trai, etc.</w:t>
      </w:r>
    </w:p>
    <w:p w:rsidR="00800AC8" w:rsidRDefault="00800AC8" w:rsidP="00800AC8">
      <w:pPr>
        <w:pStyle w:val="ad"/>
        <w:rPr>
          <w:rFonts w:ascii="Times New Roman" w:hAnsi="Times New Roman" w:cs="Times New Roman"/>
          <w:color w:val="000000"/>
          <w:lang w:val="en-US"/>
        </w:rPr>
      </w:pPr>
    </w:p>
    <w:p w:rsidR="00800AC8" w:rsidRDefault="00800AC8" w:rsidP="00800AC8">
      <w:pP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Problema </w:t>
      </w:r>
    </w:p>
    <w:p w:rsidR="00800AC8" w:rsidRDefault="00800AC8" w:rsidP="00800AC8">
      <w:pPr>
        <w:rPr>
          <w:rFonts w:ascii="Times New Roman" w:hAnsi="Times New Roman" w:cs="Times New Roman"/>
          <w:sz w:val="24"/>
          <w:szCs w:val="24"/>
          <w:lang w:val="en-US"/>
        </w:rPr>
      </w:pPr>
      <w:r>
        <w:rPr>
          <w:rFonts w:ascii="Times New Roman" w:hAnsi="Times New Roman" w:cs="Times New Roman"/>
          <w:sz w:val="24"/>
          <w:szCs w:val="24"/>
          <w:lang w:val="en-US"/>
        </w:rPr>
        <w:t xml:space="preserve">   Crearea unui complex sportiv și de agreement, este necesară astfel încît să ajutăm cetățenii, să-și înț</w:t>
      </w:r>
      <w:proofErr w:type="gramStart"/>
      <w:r>
        <w:rPr>
          <w:rFonts w:ascii="Times New Roman" w:hAnsi="Times New Roman" w:cs="Times New Roman"/>
          <w:sz w:val="24"/>
          <w:szCs w:val="24"/>
          <w:lang w:val="en-US"/>
        </w:rPr>
        <w:t>eleagă  mai</w:t>
      </w:r>
      <w:proofErr w:type="gramEnd"/>
      <w:r>
        <w:rPr>
          <w:rFonts w:ascii="Times New Roman" w:hAnsi="Times New Roman" w:cs="Times New Roman"/>
          <w:sz w:val="24"/>
          <w:szCs w:val="24"/>
          <w:lang w:val="en-US"/>
        </w:rPr>
        <w:t xml:space="preserve"> bine rolul în societate și să poată răspunde nevoilor acesteia.</w:t>
      </w:r>
    </w:p>
    <w:p w:rsidR="00800AC8" w:rsidRDefault="00800AC8" w:rsidP="00800AC8">
      <w:pPr>
        <w:spacing w:after="0" w:line="351" w:lineRule="atLeast"/>
        <w:textAlignment w:val="baseline"/>
        <w:rPr>
          <w:rFonts w:ascii="Times New Roman" w:eastAsia="Times New Roman" w:hAnsi="Times New Roman" w:cs="Times New Roman"/>
          <w:bCs/>
          <w:sz w:val="24"/>
          <w:szCs w:val="24"/>
          <w:bdr w:val="none" w:sz="0" w:space="0" w:color="auto" w:frame="1"/>
          <w:lang w:val="en-US" w:eastAsia="ru-RU"/>
        </w:rPr>
      </w:pPr>
      <w:r w:rsidRPr="00613A86">
        <w:rPr>
          <w:rFonts w:ascii="Times New Roman" w:eastAsia="Times New Roman" w:hAnsi="Times New Roman" w:cs="Times New Roman"/>
          <w:bCs/>
          <w:sz w:val="24"/>
          <w:szCs w:val="24"/>
          <w:bdr w:val="none" w:sz="0" w:space="0" w:color="auto" w:frame="1"/>
          <w:lang w:val="en-US" w:eastAsia="ru-RU"/>
        </w:rPr>
        <w:t> </w:t>
      </w:r>
    </w:p>
    <w:p w:rsidR="00800AC8" w:rsidRDefault="00800AC8" w:rsidP="00800AC8">
      <w:pPr>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w:t>
      </w:r>
      <w:r w:rsidRPr="003F3C87">
        <w:rPr>
          <w:rFonts w:ascii="Times New Roman" w:hAnsi="Times New Roman" w:cs="Times New Roman"/>
          <w:b/>
          <w:i/>
          <w:sz w:val="24"/>
          <w:szCs w:val="24"/>
          <w:lang w:val="en-US"/>
        </w:rPr>
        <w:t>Consecințele neintervenției</w:t>
      </w:r>
    </w:p>
    <w:p w:rsidR="00800AC8" w:rsidRDefault="00800AC8" w:rsidP="00800AC8">
      <w:pPr>
        <w:pStyle w:val="ad"/>
        <w:numPr>
          <w:ilvl w:val="0"/>
          <w:numId w:val="13"/>
        </w:numPr>
        <w:jc w:val="both"/>
        <w:rPr>
          <w:rFonts w:ascii="Times New Roman" w:hAnsi="Times New Roman" w:cs="Times New Roman"/>
          <w:sz w:val="24"/>
          <w:szCs w:val="24"/>
          <w:lang w:val="en-US"/>
        </w:rPr>
      </w:pPr>
      <w:r w:rsidRPr="003F3C87">
        <w:rPr>
          <w:rFonts w:ascii="Times New Roman" w:hAnsi="Times New Roman" w:cs="Times New Roman"/>
          <w:sz w:val="24"/>
          <w:szCs w:val="24"/>
          <w:lang w:val="en-US"/>
        </w:rPr>
        <w:t>Lipsa interesului de implicare a cet</w:t>
      </w:r>
      <w:r>
        <w:rPr>
          <w:rFonts w:ascii="Times New Roman" w:hAnsi="Times New Roman" w:cs="Times New Roman"/>
          <w:sz w:val="24"/>
          <w:szCs w:val="24"/>
          <w:lang w:val="en-US"/>
        </w:rPr>
        <w:t>ă</w:t>
      </w:r>
      <w:r w:rsidRPr="003F3C87">
        <w:rPr>
          <w:rFonts w:ascii="Times New Roman" w:hAnsi="Times New Roman" w:cs="Times New Roman"/>
          <w:sz w:val="24"/>
          <w:szCs w:val="24"/>
          <w:lang w:val="en-US"/>
        </w:rPr>
        <w:t>țenilor în problemele comunității locale</w:t>
      </w:r>
      <w:r>
        <w:rPr>
          <w:rFonts w:ascii="Times New Roman" w:hAnsi="Times New Roman" w:cs="Times New Roman"/>
          <w:sz w:val="24"/>
          <w:szCs w:val="24"/>
          <w:lang w:val="en-US"/>
        </w:rPr>
        <w:t>;</w:t>
      </w:r>
    </w:p>
    <w:p w:rsidR="00800AC8" w:rsidRDefault="00800AC8" w:rsidP="00800AC8">
      <w:pPr>
        <w:pStyle w:val="ad"/>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Creșterea numărului de tineri care vor fi pasivi la viața în societate;</w:t>
      </w:r>
    </w:p>
    <w:p w:rsidR="00800AC8" w:rsidRPr="005368B6" w:rsidRDefault="00800AC8" w:rsidP="00800AC8">
      <w:pPr>
        <w:pStyle w:val="ad"/>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Creșterea numărului de persoane, la care </w:t>
      </w:r>
      <w:proofErr w:type="gramStart"/>
      <w:r>
        <w:rPr>
          <w:rFonts w:ascii="Times New Roman" w:hAnsi="Times New Roman" w:cs="Times New Roman"/>
          <w:sz w:val="24"/>
          <w:szCs w:val="24"/>
          <w:lang w:val="en-US"/>
        </w:rPr>
        <w:t>este</w:t>
      </w:r>
      <w:proofErr w:type="gramEnd"/>
      <w:r>
        <w:rPr>
          <w:rFonts w:ascii="Times New Roman" w:hAnsi="Times New Roman" w:cs="Times New Roman"/>
          <w:sz w:val="24"/>
          <w:szCs w:val="24"/>
          <w:lang w:val="en-US"/>
        </w:rPr>
        <w:t xml:space="preserve"> accentuat sentimentul de singurătate, de neîncredere în semeni, neîncredere în viitor, în țara sa.</w:t>
      </w:r>
    </w:p>
    <w:p w:rsidR="00800AC8" w:rsidRDefault="00800AC8" w:rsidP="00800AC8">
      <w:pPr>
        <w:jc w:val="both"/>
        <w:rPr>
          <w:rFonts w:ascii="Times New Roman" w:eastAsia="Times New Roman" w:hAnsi="Times New Roman" w:cs="Times New Roman"/>
          <w:bCs/>
          <w:sz w:val="24"/>
          <w:szCs w:val="24"/>
          <w:bdr w:val="none" w:sz="0" w:space="0" w:color="auto" w:frame="1"/>
          <w:lang w:val="en-US" w:eastAsia="ru-RU"/>
        </w:rPr>
      </w:pPr>
      <w:r>
        <w:rPr>
          <w:rFonts w:ascii="Times New Roman" w:eastAsia="Times New Roman" w:hAnsi="Times New Roman" w:cs="Times New Roman"/>
          <w:b/>
          <w:bCs/>
          <w:i/>
          <w:sz w:val="24"/>
          <w:szCs w:val="24"/>
          <w:bdr w:val="none" w:sz="0" w:space="0" w:color="auto" w:frame="1"/>
          <w:lang w:val="en-US" w:eastAsia="ru-RU"/>
        </w:rPr>
        <w:t xml:space="preserve">     </w:t>
      </w:r>
      <w:r w:rsidRPr="005368B6">
        <w:rPr>
          <w:rFonts w:ascii="Times New Roman" w:eastAsia="Times New Roman" w:hAnsi="Times New Roman" w:cs="Times New Roman"/>
          <w:b/>
          <w:bCs/>
          <w:i/>
          <w:sz w:val="24"/>
          <w:szCs w:val="24"/>
          <w:bdr w:val="none" w:sz="0" w:space="0" w:color="auto" w:frame="1"/>
          <w:lang w:val="en-US" w:eastAsia="ru-RU"/>
        </w:rPr>
        <w:t>Programul</w:t>
      </w:r>
      <w:r>
        <w:rPr>
          <w:rFonts w:ascii="Times New Roman" w:eastAsia="Times New Roman" w:hAnsi="Times New Roman" w:cs="Times New Roman"/>
          <w:bCs/>
          <w:sz w:val="24"/>
          <w:szCs w:val="24"/>
          <w:bdr w:val="none" w:sz="0" w:space="0" w:color="auto" w:frame="1"/>
          <w:lang w:val="en-US" w:eastAsia="ru-RU"/>
        </w:rPr>
        <w:t xml:space="preserve"> </w:t>
      </w:r>
    </w:p>
    <w:p w:rsidR="00800AC8" w:rsidRDefault="00800AC8" w:rsidP="00800AC8">
      <w:pPr>
        <w:jc w:val="both"/>
        <w:rPr>
          <w:rFonts w:ascii="Times New Roman" w:eastAsia="Times New Roman" w:hAnsi="Times New Roman" w:cs="Times New Roman"/>
          <w:bCs/>
          <w:sz w:val="24"/>
          <w:szCs w:val="24"/>
          <w:bdr w:val="none" w:sz="0" w:space="0" w:color="auto" w:frame="1"/>
          <w:lang w:val="en-US" w:eastAsia="ru-RU"/>
        </w:rPr>
      </w:pPr>
      <w:r>
        <w:rPr>
          <w:rFonts w:ascii="Times New Roman" w:eastAsia="Times New Roman" w:hAnsi="Times New Roman" w:cs="Times New Roman"/>
          <w:bCs/>
          <w:sz w:val="24"/>
          <w:szCs w:val="24"/>
          <w:bdr w:val="none" w:sz="0" w:space="0" w:color="auto" w:frame="1"/>
          <w:lang w:val="en-US" w:eastAsia="ru-RU"/>
        </w:rPr>
        <w:t xml:space="preserve">  </w:t>
      </w:r>
      <w:proofErr w:type="gramStart"/>
      <w:r>
        <w:rPr>
          <w:rFonts w:ascii="Times New Roman" w:eastAsia="Times New Roman" w:hAnsi="Times New Roman" w:cs="Times New Roman"/>
          <w:bCs/>
          <w:sz w:val="24"/>
          <w:szCs w:val="24"/>
          <w:bdr w:val="none" w:sz="0" w:space="0" w:color="auto" w:frame="1"/>
          <w:lang w:val="en-US" w:eastAsia="ru-RU"/>
        </w:rPr>
        <w:t>Acest proiect credem noi ca poate fi o prelungire a strategiei locale efectuate de primăria mun.</w:t>
      </w:r>
      <w:proofErr w:type="gramEnd"/>
      <w:r>
        <w:rPr>
          <w:rFonts w:ascii="Times New Roman" w:eastAsia="Times New Roman" w:hAnsi="Times New Roman" w:cs="Times New Roman"/>
          <w:bCs/>
          <w:sz w:val="24"/>
          <w:szCs w:val="24"/>
          <w:bdr w:val="none" w:sz="0" w:space="0" w:color="auto" w:frame="1"/>
          <w:lang w:val="en-US" w:eastAsia="ru-RU"/>
        </w:rPr>
        <w:t xml:space="preserve"> </w:t>
      </w:r>
      <w:proofErr w:type="gramStart"/>
      <w:r>
        <w:rPr>
          <w:rFonts w:ascii="Times New Roman" w:eastAsia="Times New Roman" w:hAnsi="Times New Roman" w:cs="Times New Roman"/>
          <w:bCs/>
          <w:sz w:val="24"/>
          <w:szCs w:val="24"/>
          <w:bdr w:val="none" w:sz="0" w:space="0" w:color="auto" w:frame="1"/>
          <w:lang w:val="en-US" w:eastAsia="ru-RU"/>
        </w:rPr>
        <w:t xml:space="preserve">Chișinău, privind </w:t>
      </w:r>
      <w:r>
        <w:rPr>
          <w:rFonts w:ascii="Times New Roman" w:hAnsi="Times New Roman" w:cs="Times New Roman"/>
          <w:sz w:val="24"/>
          <w:szCs w:val="24"/>
          <w:lang w:val="en-US"/>
        </w:rPr>
        <w:t>dezvoltarea și amenajarea complexelor sportive și de agrement la nivel local.</w:t>
      </w:r>
      <w:proofErr w:type="gramEnd"/>
    </w:p>
    <w:p w:rsidR="00800AC8" w:rsidRDefault="00800AC8" w:rsidP="00800AC8">
      <w:pPr>
        <w:jc w:val="both"/>
        <w:rPr>
          <w:rFonts w:ascii="Times New Roman" w:eastAsia="Times New Roman" w:hAnsi="Times New Roman" w:cs="Times New Roman"/>
          <w:b/>
          <w:bCs/>
          <w:i/>
          <w:sz w:val="24"/>
          <w:szCs w:val="24"/>
          <w:bdr w:val="none" w:sz="0" w:space="0" w:color="auto" w:frame="1"/>
          <w:lang w:val="en-US" w:eastAsia="ru-RU"/>
        </w:rPr>
      </w:pPr>
      <w:r>
        <w:rPr>
          <w:rFonts w:ascii="Times New Roman" w:eastAsia="Times New Roman" w:hAnsi="Times New Roman" w:cs="Times New Roman"/>
          <w:b/>
          <w:bCs/>
          <w:i/>
          <w:sz w:val="24"/>
          <w:szCs w:val="24"/>
          <w:bdr w:val="none" w:sz="0" w:space="0" w:color="auto" w:frame="1"/>
          <w:lang w:val="en-US" w:eastAsia="ru-RU"/>
        </w:rPr>
        <w:t xml:space="preserve"> Justificarea proiectului</w:t>
      </w:r>
    </w:p>
    <w:p w:rsidR="00800AC8" w:rsidRDefault="00800AC8" w:rsidP="00800AC8">
      <w:pPr>
        <w:jc w:val="both"/>
        <w:rPr>
          <w:rFonts w:ascii="Times New Roman" w:eastAsia="Times New Roman" w:hAnsi="Times New Roman" w:cs="Times New Roman"/>
          <w:bCs/>
          <w:sz w:val="24"/>
          <w:szCs w:val="24"/>
          <w:bdr w:val="none" w:sz="0" w:space="0" w:color="auto" w:frame="1"/>
          <w:lang w:val="en-US" w:eastAsia="ru-RU"/>
        </w:rPr>
      </w:pPr>
      <w:r>
        <w:rPr>
          <w:rFonts w:ascii="Times New Roman" w:hAnsi="Times New Roman" w:cs="Times New Roman"/>
          <w:sz w:val="24"/>
          <w:szCs w:val="24"/>
          <w:lang w:val="en-US"/>
        </w:rPr>
        <w:t xml:space="preserve">   </w:t>
      </w:r>
      <w:r w:rsidRPr="00DC0EFF">
        <w:rPr>
          <w:rFonts w:ascii="Times New Roman" w:hAnsi="Times New Roman" w:cs="Times New Roman"/>
          <w:sz w:val="24"/>
          <w:szCs w:val="24"/>
          <w:lang w:val="en-US"/>
        </w:rPr>
        <w:t>Proiectul "</w:t>
      </w:r>
      <w:proofErr w:type="gramStart"/>
      <w:r>
        <w:rPr>
          <w:rFonts w:ascii="Times New Roman" w:hAnsi="Times New Roman" w:cs="Times New Roman"/>
          <w:b/>
          <w:i/>
          <w:sz w:val="28"/>
          <w:szCs w:val="28"/>
          <w:lang w:val="en-US"/>
        </w:rPr>
        <w:t>SPIRIT  SĂNĂTOS</w:t>
      </w:r>
      <w:proofErr w:type="gramEnd"/>
      <w:r>
        <w:rPr>
          <w:rFonts w:ascii="Times New Roman" w:hAnsi="Times New Roman" w:cs="Times New Roman"/>
          <w:b/>
          <w:i/>
          <w:sz w:val="28"/>
          <w:szCs w:val="28"/>
          <w:lang w:val="en-US"/>
        </w:rPr>
        <w:t xml:space="preserve">  ÎNTR-UN CORP SĂNĂTOS</w:t>
      </w:r>
      <w:r w:rsidRPr="00627E40">
        <w:rPr>
          <w:rFonts w:ascii="Times New Roman" w:hAnsi="Times New Roman" w:cs="Times New Roman"/>
          <w:i/>
          <w:sz w:val="28"/>
          <w:szCs w:val="28"/>
          <w:lang w:val="en-US"/>
        </w:rPr>
        <w:t xml:space="preserve"> </w:t>
      </w:r>
      <w:r w:rsidRPr="00DC0EFF">
        <w:rPr>
          <w:rFonts w:ascii="Times New Roman" w:hAnsi="Times New Roman" w:cs="Times New Roman"/>
          <w:sz w:val="24"/>
          <w:szCs w:val="24"/>
          <w:lang w:val="en-US"/>
        </w:rPr>
        <w:t>" este o ini</w:t>
      </w:r>
      <w:r>
        <w:rPr>
          <w:rFonts w:ascii="Times New Roman" w:hAnsi="Times New Roman" w:cs="Times New Roman"/>
          <w:sz w:val="24"/>
          <w:szCs w:val="24"/>
          <w:lang w:val="en-US"/>
        </w:rPr>
        <w:t>ț</w:t>
      </w:r>
      <w:r w:rsidRPr="00DC0EFF">
        <w:rPr>
          <w:rFonts w:ascii="Times New Roman" w:hAnsi="Times New Roman" w:cs="Times New Roman"/>
          <w:sz w:val="24"/>
          <w:szCs w:val="24"/>
          <w:lang w:val="en-US"/>
        </w:rPr>
        <w:t>iativ</w:t>
      </w:r>
      <w:r>
        <w:rPr>
          <w:rFonts w:ascii="Times New Roman" w:hAnsi="Times New Roman" w:cs="Times New Roman"/>
          <w:sz w:val="24"/>
          <w:szCs w:val="24"/>
          <w:lang w:val="en-US"/>
        </w:rPr>
        <w:t>ă</w:t>
      </w:r>
      <w:r w:rsidRPr="00DC0EFF">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ACC 55/218 împreună cu membrii </w:t>
      </w:r>
      <w:r w:rsidRPr="00DC0EFF">
        <w:rPr>
          <w:rFonts w:ascii="Times New Roman" w:hAnsi="Times New Roman" w:cs="Times New Roman"/>
          <w:sz w:val="24"/>
          <w:szCs w:val="24"/>
          <w:lang w:val="en-US"/>
        </w:rPr>
        <w:t>societ</w:t>
      </w:r>
      <w:r>
        <w:rPr>
          <w:rFonts w:ascii="Times New Roman" w:hAnsi="Times New Roman" w:cs="Times New Roman"/>
          <w:sz w:val="24"/>
          <w:szCs w:val="24"/>
          <w:lang w:val="en-US"/>
        </w:rPr>
        <w:t>ăț</w:t>
      </w:r>
      <w:r w:rsidRPr="00DC0EFF">
        <w:rPr>
          <w:rFonts w:ascii="Times New Roman" w:hAnsi="Times New Roman" w:cs="Times New Roman"/>
          <w:sz w:val="24"/>
          <w:szCs w:val="24"/>
          <w:lang w:val="en-US"/>
        </w:rPr>
        <w:t xml:space="preserve">ii civile, pentru </w:t>
      </w:r>
      <w:r>
        <w:rPr>
          <w:rFonts w:ascii="Times New Roman" w:hAnsi="Times New Roman" w:cs="Times New Roman"/>
          <w:sz w:val="24"/>
          <w:szCs w:val="24"/>
          <w:lang w:val="en-US"/>
        </w:rPr>
        <w:t>î</w:t>
      </w:r>
      <w:r w:rsidRPr="00DC0EFF">
        <w:rPr>
          <w:rFonts w:ascii="Times New Roman" w:hAnsi="Times New Roman" w:cs="Times New Roman"/>
          <w:sz w:val="24"/>
          <w:szCs w:val="24"/>
          <w:lang w:val="en-US"/>
        </w:rPr>
        <w:t>nfiin</w:t>
      </w:r>
      <w:r>
        <w:rPr>
          <w:rFonts w:ascii="Times New Roman" w:hAnsi="Times New Roman" w:cs="Times New Roman"/>
          <w:sz w:val="24"/>
          <w:szCs w:val="24"/>
          <w:lang w:val="en-US"/>
        </w:rPr>
        <w:t xml:space="preserve">țarea </w:t>
      </w:r>
      <w:r w:rsidRPr="00DC0E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unui complex sportiv și </w:t>
      </w:r>
      <w:r w:rsidRPr="00DC0EFF">
        <w:rPr>
          <w:rFonts w:ascii="Times New Roman" w:hAnsi="Times New Roman" w:cs="Times New Roman"/>
          <w:sz w:val="24"/>
          <w:szCs w:val="24"/>
          <w:lang w:val="en-US"/>
        </w:rPr>
        <w:t xml:space="preserve">agrement pentru copii, tineret </w:t>
      </w:r>
      <w:r>
        <w:rPr>
          <w:rFonts w:ascii="Times New Roman" w:hAnsi="Times New Roman" w:cs="Times New Roman"/>
          <w:sz w:val="24"/>
          <w:szCs w:val="24"/>
          <w:lang w:val="en-US"/>
        </w:rPr>
        <w:t>ș</w:t>
      </w:r>
      <w:r w:rsidRPr="00DC0EFF">
        <w:rPr>
          <w:rFonts w:ascii="Times New Roman" w:hAnsi="Times New Roman" w:cs="Times New Roman"/>
          <w:sz w:val="24"/>
          <w:szCs w:val="24"/>
          <w:lang w:val="en-US"/>
        </w:rPr>
        <w:t>i adulti</w:t>
      </w:r>
      <w:r>
        <w:rPr>
          <w:rFonts w:ascii="Times New Roman" w:hAnsi="Times New Roman" w:cs="Times New Roman"/>
          <w:sz w:val="24"/>
          <w:szCs w:val="24"/>
          <w:lang w:val="en-US"/>
        </w:rPr>
        <w:t>(inclusiv persoane cu dizabilități fizice)</w:t>
      </w:r>
      <w:r w:rsidRPr="00DC0EFF">
        <w:rPr>
          <w:rFonts w:ascii="Times New Roman" w:hAnsi="Times New Roman" w:cs="Times New Roman"/>
          <w:sz w:val="24"/>
          <w:szCs w:val="24"/>
          <w:lang w:val="en-US"/>
        </w:rPr>
        <w:t xml:space="preserve">. Pe parcursul </w:t>
      </w:r>
      <w:r>
        <w:rPr>
          <w:rFonts w:ascii="Times New Roman" w:hAnsi="Times New Roman" w:cs="Times New Roman"/>
          <w:sz w:val="24"/>
          <w:szCs w:val="24"/>
          <w:lang w:val="en-US"/>
        </w:rPr>
        <w:t>activității asociaț</w:t>
      </w:r>
      <w:proofErr w:type="gramStart"/>
      <w:r>
        <w:rPr>
          <w:rFonts w:ascii="Times New Roman" w:hAnsi="Times New Roman" w:cs="Times New Roman"/>
          <w:sz w:val="24"/>
          <w:szCs w:val="24"/>
          <w:lang w:val="en-US"/>
        </w:rPr>
        <w:t>iei  s</w:t>
      </w:r>
      <w:proofErr w:type="gramEnd"/>
      <w:r>
        <w:rPr>
          <w:rFonts w:ascii="Times New Roman" w:hAnsi="Times New Roman" w:cs="Times New Roman"/>
          <w:sz w:val="24"/>
          <w:szCs w:val="24"/>
          <w:lang w:val="en-US"/>
        </w:rPr>
        <w:t>-</w:t>
      </w:r>
      <w:r w:rsidRPr="00DC0EFF">
        <w:rPr>
          <w:rFonts w:ascii="Times New Roman" w:hAnsi="Times New Roman" w:cs="Times New Roman"/>
          <w:sz w:val="24"/>
          <w:szCs w:val="24"/>
          <w:lang w:val="en-US"/>
        </w:rPr>
        <w:t>au primit multe solicit</w:t>
      </w:r>
      <w:r>
        <w:rPr>
          <w:rFonts w:ascii="Times New Roman" w:hAnsi="Times New Roman" w:cs="Times New Roman"/>
          <w:sz w:val="24"/>
          <w:szCs w:val="24"/>
          <w:lang w:val="en-US"/>
        </w:rPr>
        <w:t>ă</w:t>
      </w:r>
      <w:r w:rsidRPr="00DC0EFF">
        <w:rPr>
          <w:rFonts w:ascii="Times New Roman" w:hAnsi="Times New Roman" w:cs="Times New Roman"/>
          <w:sz w:val="24"/>
          <w:szCs w:val="24"/>
          <w:lang w:val="en-US"/>
        </w:rPr>
        <w:t xml:space="preserve">ri de punerea </w:t>
      </w:r>
      <w:r>
        <w:rPr>
          <w:rFonts w:ascii="Times New Roman" w:hAnsi="Times New Roman" w:cs="Times New Roman"/>
          <w:sz w:val="24"/>
          <w:szCs w:val="24"/>
          <w:lang w:val="en-US"/>
        </w:rPr>
        <w:t xml:space="preserve">a unui asemenea </w:t>
      </w:r>
      <w:r w:rsidRPr="00DC0EFF">
        <w:rPr>
          <w:rFonts w:ascii="Times New Roman" w:hAnsi="Times New Roman" w:cs="Times New Roman"/>
          <w:sz w:val="24"/>
          <w:szCs w:val="24"/>
          <w:lang w:val="en-US"/>
        </w:rPr>
        <w:t>proiect. Prin realizarea acestui</w:t>
      </w:r>
      <w:r>
        <w:rPr>
          <w:rFonts w:ascii="Times New Roman" w:hAnsi="Times New Roman" w:cs="Times New Roman"/>
          <w:sz w:val="24"/>
          <w:szCs w:val="24"/>
          <w:lang w:val="en-US"/>
        </w:rPr>
        <w:t>a</w:t>
      </w:r>
      <w:r w:rsidRPr="00DC0EFF">
        <w:rPr>
          <w:rFonts w:ascii="Times New Roman" w:hAnsi="Times New Roman" w:cs="Times New Roman"/>
          <w:sz w:val="24"/>
          <w:szCs w:val="24"/>
          <w:lang w:val="en-US"/>
        </w:rPr>
        <w:t>, urm</w:t>
      </w:r>
      <w:r>
        <w:rPr>
          <w:rFonts w:ascii="Times New Roman" w:hAnsi="Times New Roman" w:cs="Times New Roman"/>
          <w:sz w:val="24"/>
          <w:szCs w:val="24"/>
          <w:lang w:val="en-US"/>
        </w:rPr>
        <w:t>ă</w:t>
      </w:r>
      <w:r w:rsidRPr="00DC0EFF">
        <w:rPr>
          <w:rFonts w:ascii="Times New Roman" w:hAnsi="Times New Roman" w:cs="Times New Roman"/>
          <w:sz w:val="24"/>
          <w:szCs w:val="24"/>
          <w:lang w:val="en-US"/>
        </w:rPr>
        <w:t xml:space="preserve">rim </w:t>
      </w:r>
      <w:proofErr w:type="gramStart"/>
      <w:r w:rsidRPr="00DC0EFF">
        <w:rPr>
          <w:rFonts w:ascii="Times New Roman" w:hAnsi="Times New Roman" w:cs="Times New Roman"/>
          <w:sz w:val="24"/>
          <w:szCs w:val="24"/>
          <w:lang w:val="en-US"/>
        </w:rPr>
        <w:t>s</w:t>
      </w:r>
      <w:r>
        <w:rPr>
          <w:rFonts w:ascii="Times New Roman" w:hAnsi="Times New Roman" w:cs="Times New Roman"/>
          <w:sz w:val="24"/>
          <w:szCs w:val="24"/>
          <w:lang w:val="en-US"/>
        </w:rPr>
        <w:t>ă</w:t>
      </w:r>
      <w:proofErr w:type="gramEnd"/>
      <w:r w:rsidRPr="00DC0EFF">
        <w:rPr>
          <w:rFonts w:ascii="Times New Roman" w:hAnsi="Times New Roman" w:cs="Times New Roman"/>
          <w:sz w:val="24"/>
          <w:szCs w:val="24"/>
          <w:lang w:val="en-US"/>
        </w:rPr>
        <w:t xml:space="preserve"> men</w:t>
      </w:r>
      <w:r>
        <w:rPr>
          <w:rFonts w:ascii="Times New Roman" w:hAnsi="Times New Roman" w:cs="Times New Roman"/>
          <w:sz w:val="24"/>
          <w:szCs w:val="24"/>
          <w:lang w:val="en-US"/>
        </w:rPr>
        <w:t>ț</w:t>
      </w:r>
      <w:r w:rsidRPr="00DC0EFF">
        <w:rPr>
          <w:rFonts w:ascii="Times New Roman" w:hAnsi="Times New Roman" w:cs="Times New Roman"/>
          <w:sz w:val="24"/>
          <w:szCs w:val="24"/>
          <w:lang w:val="en-US"/>
        </w:rPr>
        <w:t xml:space="preserve">inem un interes pentru </w:t>
      </w:r>
      <w:r>
        <w:rPr>
          <w:rFonts w:ascii="Times New Roman" w:hAnsi="Times New Roman" w:cs="Times New Roman"/>
          <w:sz w:val="24"/>
          <w:szCs w:val="24"/>
          <w:lang w:val="en-US"/>
        </w:rPr>
        <w:t>sociatatea civilă</w:t>
      </w:r>
      <w:r w:rsidRPr="00DC0EFF">
        <w:rPr>
          <w:rFonts w:ascii="Times New Roman" w:hAnsi="Times New Roman" w:cs="Times New Roman"/>
          <w:sz w:val="24"/>
          <w:szCs w:val="24"/>
          <w:lang w:val="en-US"/>
        </w:rPr>
        <w:t xml:space="preserve">. </w:t>
      </w:r>
      <w:proofErr w:type="gramStart"/>
      <w:r w:rsidRPr="00DC0EFF">
        <w:rPr>
          <w:rFonts w:ascii="Times New Roman" w:hAnsi="Times New Roman" w:cs="Times New Roman"/>
          <w:sz w:val="24"/>
          <w:szCs w:val="24"/>
          <w:lang w:val="en-US"/>
        </w:rPr>
        <w:t>Astfel se ofera o alternativ</w:t>
      </w:r>
      <w:r>
        <w:rPr>
          <w:rFonts w:ascii="Times New Roman" w:hAnsi="Times New Roman" w:cs="Times New Roman"/>
          <w:sz w:val="24"/>
          <w:szCs w:val="24"/>
          <w:lang w:val="en-US"/>
        </w:rPr>
        <w:t>ă</w:t>
      </w:r>
      <w:r w:rsidRPr="00DC0EFF">
        <w:rPr>
          <w:rFonts w:ascii="Times New Roman" w:hAnsi="Times New Roman" w:cs="Times New Roman"/>
          <w:sz w:val="24"/>
          <w:szCs w:val="24"/>
          <w:lang w:val="en-US"/>
        </w:rPr>
        <w:t xml:space="preserve"> socio-cultural-sportiv</w:t>
      </w:r>
      <w:r>
        <w:rPr>
          <w:rFonts w:ascii="Times New Roman" w:hAnsi="Times New Roman" w:cs="Times New Roman"/>
          <w:sz w:val="24"/>
          <w:szCs w:val="24"/>
          <w:lang w:val="en-US"/>
        </w:rPr>
        <w:t>ă</w:t>
      </w:r>
      <w:r w:rsidRPr="00DC0EFF">
        <w:rPr>
          <w:rFonts w:ascii="Times New Roman" w:hAnsi="Times New Roman" w:cs="Times New Roman"/>
          <w:sz w:val="24"/>
          <w:szCs w:val="24"/>
          <w:lang w:val="en-US"/>
        </w:rPr>
        <w:t>.</w:t>
      </w:r>
      <w:proofErr w:type="gramEnd"/>
      <w:r>
        <w:rPr>
          <w:rFonts w:ascii="Times New Roman" w:eastAsia="Times New Roman" w:hAnsi="Times New Roman" w:cs="Times New Roman"/>
          <w:bCs/>
          <w:sz w:val="24"/>
          <w:szCs w:val="24"/>
          <w:bdr w:val="none" w:sz="0" w:space="0" w:color="auto" w:frame="1"/>
          <w:lang w:val="en-US" w:eastAsia="ru-RU"/>
        </w:rPr>
        <w:t xml:space="preserve">  </w:t>
      </w:r>
      <w:proofErr w:type="gramStart"/>
      <w:r w:rsidRPr="00613A86">
        <w:rPr>
          <w:rFonts w:ascii="Times New Roman" w:eastAsia="Times New Roman" w:hAnsi="Times New Roman" w:cs="Times New Roman"/>
          <w:bCs/>
          <w:sz w:val="24"/>
          <w:szCs w:val="24"/>
          <w:bdr w:val="none" w:sz="0" w:space="0" w:color="auto" w:frame="1"/>
          <w:lang w:val="en-US" w:eastAsia="ru-RU"/>
        </w:rPr>
        <w:t xml:space="preserve">Sportul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i miscarea sunt activit</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ti recomandate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 general oricarei persoane, indiferent de v</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rst</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w:t>
      </w:r>
      <w:proofErr w:type="gramEnd"/>
      <w:r w:rsidRPr="00613A86">
        <w:rPr>
          <w:rFonts w:ascii="Times New Roman" w:eastAsia="Times New Roman" w:hAnsi="Times New Roman" w:cs="Times New Roman"/>
          <w:bCs/>
          <w:sz w:val="24"/>
          <w:szCs w:val="24"/>
          <w:bdr w:val="none" w:sz="0" w:space="0" w:color="auto" w:frame="1"/>
          <w:lang w:val="en-US" w:eastAsia="ru-RU"/>
        </w:rPr>
        <w:t xml:space="preserve"> Ins</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una dintre categoriile pentru care ar trebui </w:t>
      </w:r>
      <w:proofErr w:type="gramStart"/>
      <w:r w:rsidRPr="00613A86">
        <w:rPr>
          <w:rFonts w:ascii="Times New Roman" w:eastAsia="Times New Roman" w:hAnsi="Times New Roman" w:cs="Times New Roman"/>
          <w:bCs/>
          <w:sz w:val="24"/>
          <w:szCs w:val="24"/>
          <w:bdr w:val="none" w:sz="0" w:space="0" w:color="auto" w:frame="1"/>
          <w:lang w:val="en-US" w:eastAsia="ru-RU"/>
        </w:rPr>
        <w:t>s</w:t>
      </w:r>
      <w:r>
        <w:rPr>
          <w:rFonts w:ascii="Times New Roman" w:eastAsia="Times New Roman" w:hAnsi="Times New Roman" w:cs="Times New Roman"/>
          <w:bCs/>
          <w:sz w:val="24"/>
          <w:szCs w:val="24"/>
          <w:bdr w:val="none" w:sz="0" w:space="0" w:color="auto" w:frame="1"/>
          <w:lang w:val="en-US" w:eastAsia="ru-RU"/>
        </w:rPr>
        <w:t>ă</w:t>
      </w:r>
      <w:proofErr w:type="gramEnd"/>
      <w:r w:rsidRPr="00613A86">
        <w:rPr>
          <w:rFonts w:ascii="Times New Roman" w:eastAsia="Times New Roman" w:hAnsi="Times New Roman" w:cs="Times New Roman"/>
          <w:bCs/>
          <w:sz w:val="24"/>
          <w:szCs w:val="24"/>
          <w:bdr w:val="none" w:sz="0" w:space="0" w:color="auto" w:frame="1"/>
          <w:lang w:val="en-US" w:eastAsia="ru-RU"/>
        </w:rPr>
        <w:t xml:space="preserve"> prezinte interes maxim o reprezint</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tinerii. </w:t>
      </w:r>
      <w:proofErr w:type="gramStart"/>
      <w:r w:rsidRPr="00613A86">
        <w:rPr>
          <w:rFonts w:ascii="Times New Roman" w:eastAsia="Times New Roman" w:hAnsi="Times New Roman" w:cs="Times New Roman"/>
          <w:bCs/>
          <w:sz w:val="24"/>
          <w:szCs w:val="24"/>
          <w:bdr w:val="none" w:sz="0" w:space="0" w:color="auto" w:frame="1"/>
          <w:lang w:val="en-US" w:eastAsia="ru-RU"/>
        </w:rPr>
        <w:t xml:space="preserve">Sportul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mbun</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t</w:t>
      </w:r>
      <w:r>
        <w:rPr>
          <w:rFonts w:ascii="Times New Roman" w:eastAsia="Times New Roman" w:hAnsi="Times New Roman" w:cs="Times New Roman"/>
          <w:bCs/>
          <w:sz w:val="24"/>
          <w:szCs w:val="24"/>
          <w:bdr w:val="none" w:sz="0" w:space="0" w:color="auto" w:frame="1"/>
          <w:lang w:val="en-US" w:eastAsia="ru-RU"/>
        </w:rPr>
        <w:t>ăț</w:t>
      </w:r>
      <w:r w:rsidRPr="00613A86">
        <w:rPr>
          <w:rFonts w:ascii="Times New Roman" w:eastAsia="Times New Roman" w:hAnsi="Times New Roman" w:cs="Times New Roman"/>
          <w:bCs/>
          <w:sz w:val="24"/>
          <w:szCs w:val="24"/>
          <w:bdr w:val="none" w:sz="0" w:space="0" w:color="auto" w:frame="1"/>
          <w:lang w:val="en-US" w:eastAsia="ru-RU"/>
        </w:rPr>
        <w:t>este calitatea vie</w:t>
      </w:r>
      <w:r>
        <w:rPr>
          <w:rFonts w:ascii="Times New Roman" w:eastAsia="Times New Roman" w:hAnsi="Times New Roman" w:cs="Times New Roman"/>
          <w:bCs/>
          <w:sz w:val="24"/>
          <w:szCs w:val="24"/>
          <w:bdr w:val="none" w:sz="0" w:space="0" w:color="auto" w:frame="1"/>
          <w:lang w:val="en-US" w:eastAsia="ru-RU"/>
        </w:rPr>
        <w:t>ț</w:t>
      </w:r>
      <w:r w:rsidRPr="00613A86">
        <w:rPr>
          <w:rFonts w:ascii="Times New Roman" w:eastAsia="Times New Roman" w:hAnsi="Times New Roman" w:cs="Times New Roman"/>
          <w:bCs/>
          <w:sz w:val="24"/>
          <w:szCs w:val="24"/>
          <w:bdr w:val="none" w:sz="0" w:space="0" w:color="auto" w:frame="1"/>
          <w:lang w:val="en-US" w:eastAsia="ru-RU"/>
        </w:rPr>
        <w:t xml:space="preserve">ii acestora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 xml:space="preserve">i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i disciplineaz</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nc</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de </w:t>
      </w:r>
      <w:r>
        <w:rPr>
          <w:rFonts w:ascii="Times New Roman" w:eastAsia="Times New Roman" w:hAnsi="Times New Roman" w:cs="Times New Roman"/>
          <w:bCs/>
          <w:sz w:val="24"/>
          <w:szCs w:val="24"/>
          <w:bdr w:val="none" w:sz="0" w:space="0" w:color="auto" w:frame="1"/>
          <w:lang w:val="en-US" w:eastAsia="ru-RU"/>
        </w:rPr>
        <w:t>la vîrste fragede.</w:t>
      </w:r>
      <w:proofErr w:type="gramEnd"/>
      <w:r>
        <w:rPr>
          <w:rFonts w:ascii="Times New Roman" w:eastAsia="Times New Roman" w:hAnsi="Times New Roman" w:cs="Times New Roman"/>
          <w:bCs/>
          <w:sz w:val="24"/>
          <w:szCs w:val="24"/>
          <w:bdr w:val="none" w:sz="0" w:space="0" w:color="auto" w:frame="1"/>
          <w:lang w:val="en-US" w:eastAsia="ru-RU"/>
        </w:rPr>
        <w:t> </w:t>
      </w:r>
      <w:r w:rsidRPr="00613A86">
        <w:rPr>
          <w:rFonts w:ascii="Times New Roman" w:eastAsia="Times New Roman" w:hAnsi="Times New Roman" w:cs="Times New Roman"/>
          <w:bCs/>
          <w:sz w:val="24"/>
          <w:szCs w:val="24"/>
          <w:bdr w:val="none" w:sz="0" w:space="0" w:color="auto" w:frame="1"/>
          <w:lang w:val="en-US" w:eastAsia="ru-RU"/>
        </w:rPr>
        <w:t xml:space="preserve">Probabil cel mai important argument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 favoarea practic</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rii unui sport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l reprezint</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distrac</w:t>
      </w:r>
      <w:r>
        <w:rPr>
          <w:rFonts w:ascii="Times New Roman" w:eastAsia="Times New Roman" w:hAnsi="Times New Roman" w:cs="Times New Roman"/>
          <w:bCs/>
          <w:sz w:val="24"/>
          <w:szCs w:val="24"/>
          <w:bdr w:val="none" w:sz="0" w:space="0" w:color="auto" w:frame="1"/>
          <w:lang w:val="en-US" w:eastAsia="ru-RU"/>
        </w:rPr>
        <w:t>ț</w:t>
      </w:r>
      <w:r w:rsidRPr="00613A86">
        <w:rPr>
          <w:rFonts w:ascii="Times New Roman" w:eastAsia="Times New Roman" w:hAnsi="Times New Roman" w:cs="Times New Roman"/>
          <w:bCs/>
          <w:sz w:val="24"/>
          <w:szCs w:val="24"/>
          <w:bdr w:val="none" w:sz="0" w:space="0" w:color="auto" w:frame="1"/>
          <w:lang w:val="en-US" w:eastAsia="ru-RU"/>
        </w:rPr>
        <w:t xml:space="preserve">ia. </w:t>
      </w:r>
      <w:proofErr w:type="gramStart"/>
      <w:r w:rsidRPr="00613A86">
        <w:rPr>
          <w:rFonts w:ascii="Times New Roman" w:eastAsia="Times New Roman" w:hAnsi="Times New Roman" w:cs="Times New Roman"/>
          <w:bCs/>
          <w:sz w:val="24"/>
          <w:szCs w:val="24"/>
          <w:bdr w:val="none" w:sz="0" w:space="0" w:color="auto" w:frame="1"/>
          <w:lang w:val="en-US" w:eastAsia="ru-RU"/>
        </w:rPr>
        <w:t xml:space="preserve">E amuzant, ocupa timpul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i ofer</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subiecte de discu</w:t>
      </w:r>
      <w:r>
        <w:rPr>
          <w:rFonts w:ascii="Times New Roman" w:eastAsia="Times New Roman" w:hAnsi="Times New Roman" w:cs="Times New Roman"/>
          <w:bCs/>
          <w:sz w:val="24"/>
          <w:szCs w:val="24"/>
          <w:bdr w:val="none" w:sz="0" w:space="0" w:color="auto" w:frame="1"/>
          <w:lang w:val="en-US" w:eastAsia="ru-RU"/>
        </w:rPr>
        <w:t>ț</w:t>
      </w:r>
      <w:r w:rsidRPr="00613A86">
        <w:rPr>
          <w:rFonts w:ascii="Times New Roman" w:eastAsia="Times New Roman" w:hAnsi="Times New Roman" w:cs="Times New Roman"/>
          <w:bCs/>
          <w:sz w:val="24"/>
          <w:szCs w:val="24"/>
          <w:bdr w:val="none" w:sz="0" w:space="0" w:color="auto" w:frame="1"/>
          <w:lang w:val="en-US" w:eastAsia="ru-RU"/>
        </w:rPr>
        <w:t xml:space="preserve">ie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i dezbatere.</w:t>
      </w:r>
      <w:proofErr w:type="gramEnd"/>
      <w:r w:rsidRPr="00613A86">
        <w:rPr>
          <w:rFonts w:ascii="Times New Roman" w:eastAsia="Times New Roman" w:hAnsi="Times New Roman" w:cs="Times New Roman"/>
          <w:bCs/>
          <w:sz w:val="24"/>
          <w:szCs w:val="24"/>
          <w:bdr w:val="none" w:sz="0" w:space="0" w:color="auto" w:frame="1"/>
          <w:lang w:val="en-US" w:eastAsia="ru-RU"/>
        </w:rPr>
        <w:t xml:space="preserve"> In plus, tânărul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si formeaz</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w:t>
      </w:r>
      <w:proofErr w:type="gramStart"/>
      <w:r w:rsidRPr="00613A86">
        <w:rPr>
          <w:rFonts w:ascii="Times New Roman" w:eastAsia="Times New Roman" w:hAnsi="Times New Roman" w:cs="Times New Roman"/>
          <w:bCs/>
          <w:sz w:val="24"/>
          <w:szCs w:val="24"/>
          <w:bdr w:val="none" w:sz="0" w:space="0" w:color="auto" w:frame="1"/>
          <w:lang w:val="en-US" w:eastAsia="ru-RU"/>
        </w:rPr>
        <w:t>un</w:t>
      </w:r>
      <w:proofErr w:type="gramEnd"/>
      <w:r w:rsidRPr="00613A86">
        <w:rPr>
          <w:rFonts w:ascii="Times New Roman" w:eastAsia="Times New Roman" w:hAnsi="Times New Roman" w:cs="Times New Roman"/>
          <w:bCs/>
          <w:sz w:val="24"/>
          <w:szCs w:val="24"/>
          <w:bdr w:val="none" w:sz="0" w:space="0" w:color="auto" w:frame="1"/>
          <w:lang w:val="en-US" w:eastAsia="ru-RU"/>
        </w:rPr>
        <w:t xml:space="preserve"> grup de prieteni cu interese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 xml:space="preserve">i valori comune, grup care va evolua </w:t>
      </w:r>
      <w:r>
        <w:rPr>
          <w:rFonts w:ascii="Times New Roman" w:eastAsia="Times New Roman" w:hAnsi="Times New Roman" w:cs="Times New Roman"/>
          <w:bCs/>
          <w:sz w:val="24"/>
          <w:szCs w:val="24"/>
          <w:bdr w:val="none" w:sz="0" w:space="0" w:color="auto" w:frame="1"/>
          <w:lang w:val="en-US" w:eastAsia="ru-RU"/>
        </w:rPr>
        <w:t>ș</w:t>
      </w:r>
      <w:r w:rsidRPr="00613A86">
        <w:rPr>
          <w:rFonts w:ascii="Times New Roman" w:eastAsia="Times New Roman" w:hAnsi="Times New Roman" w:cs="Times New Roman"/>
          <w:bCs/>
          <w:sz w:val="24"/>
          <w:szCs w:val="24"/>
          <w:bdr w:val="none" w:sz="0" w:space="0" w:color="auto" w:frame="1"/>
          <w:lang w:val="en-US" w:eastAsia="ru-RU"/>
        </w:rPr>
        <w:t xml:space="preserve">i se va </w:t>
      </w:r>
      <w:r>
        <w:rPr>
          <w:rFonts w:ascii="Times New Roman" w:eastAsia="Times New Roman" w:hAnsi="Times New Roman" w:cs="Times New Roman"/>
          <w:bCs/>
          <w:sz w:val="24"/>
          <w:szCs w:val="24"/>
          <w:bdr w:val="none" w:sz="0" w:space="0" w:color="auto" w:frame="1"/>
          <w:lang w:val="en-US" w:eastAsia="ru-RU"/>
        </w:rPr>
        <w:t xml:space="preserve">închega </w:t>
      </w:r>
      <w:r w:rsidRPr="00613A86">
        <w:rPr>
          <w:rFonts w:ascii="Times New Roman" w:eastAsia="Times New Roman" w:hAnsi="Times New Roman" w:cs="Times New Roman"/>
          <w:bCs/>
          <w:sz w:val="24"/>
          <w:szCs w:val="24"/>
          <w:bdr w:val="none" w:sz="0" w:space="0" w:color="auto" w:frame="1"/>
          <w:lang w:val="en-US" w:eastAsia="ru-RU"/>
        </w:rPr>
        <w:t xml:space="preserve">din ce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 ce mai tare odata cu trecerea timpului</w:t>
      </w:r>
      <w:r>
        <w:rPr>
          <w:rFonts w:ascii="Times New Roman" w:eastAsia="Times New Roman" w:hAnsi="Times New Roman" w:cs="Times New Roman"/>
          <w:bCs/>
          <w:sz w:val="24"/>
          <w:szCs w:val="24"/>
          <w:bdr w:val="none" w:sz="0" w:space="0" w:color="auto" w:frame="1"/>
          <w:lang w:val="en-US" w:eastAsia="ru-RU"/>
        </w:rPr>
        <w:t xml:space="preserve">. </w:t>
      </w:r>
      <w:r w:rsidRPr="00613A86">
        <w:rPr>
          <w:rFonts w:ascii="Times New Roman" w:eastAsia="Times New Roman" w:hAnsi="Times New Roman" w:cs="Times New Roman"/>
          <w:bCs/>
          <w:sz w:val="24"/>
          <w:szCs w:val="24"/>
          <w:bdr w:val="none" w:sz="0" w:space="0" w:color="auto" w:frame="1"/>
          <w:lang w:val="en-US" w:eastAsia="ru-RU"/>
        </w:rPr>
        <w:t xml:space="preserve">Un alt efect pozitiv pe care sportul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l are asupra tinerilor</w:t>
      </w:r>
      <w:proofErr w:type="gramStart"/>
      <w:r w:rsidRPr="00613A86">
        <w:rPr>
          <w:rFonts w:ascii="Times New Roman" w:eastAsia="Times New Roman" w:hAnsi="Times New Roman" w:cs="Times New Roman"/>
          <w:bCs/>
          <w:sz w:val="24"/>
          <w:szCs w:val="24"/>
          <w:bdr w:val="none" w:sz="0" w:space="0" w:color="auto" w:frame="1"/>
          <w:lang w:val="en-US" w:eastAsia="ru-RU"/>
        </w:rPr>
        <w:t>  este</w:t>
      </w:r>
      <w:proofErr w:type="gramEnd"/>
      <w:r>
        <w:rPr>
          <w:rFonts w:ascii="Times New Roman" w:eastAsia="Times New Roman" w:hAnsi="Times New Roman" w:cs="Times New Roman"/>
          <w:bCs/>
          <w:sz w:val="24"/>
          <w:szCs w:val="24"/>
          <w:bdr w:val="none" w:sz="0" w:space="0" w:color="auto" w:frame="1"/>
          <w:lang w:val="en-US" w:eastAsia="ru-RU"/>
        </w:rPr>
        <w:t xml:space="preserve"> acela, că reduce șansele ca acește</w:t>
      </w:r>
      <w:r w:rsidRPr="00613A86">
        <w:rPr>
          <w:rFonts w:ascii="Times New Roman" w:eastAsia="Times New Roman" w:hAnsi="Times New Roman" w:cs="Times New Roman"/>
          <w:bCs/>
          <w:sz w:val="24"/>
          <w:szCs w:val="24"/>
          <w:bdr w:val="none" w:sz="0" w:space="0" w:color="auto" w:frame="1"/>
          <w:lang w:val="en-US" w:eastAsia="ru-RU"/>
        </w:rPr>
        <w:t>a sa dezvolte obiceiuri periculoase, precum fumatul</w:t>
      </w:r>
      <w:r>
        <w:rPr>
          <w:rFonts w:ascii="Times New Roman" w:eastAsia="Times New Roman" w:hAnsi="Times New Roman" w:cs="Times New Roman"/>
          <w:bCs/>
          <w:sz w:val="24"/>
          <w:szCs w:val="24"/>
          <w:bdr w:val="none" w:sz="0" w:space="0" w:color="auto" w:frame="1"/>
          <w:lang w:val="en-US" w:eastAsia="ru-RU"/>
        </w:rPr>
        <w:t xml:space="preserve"> drogurile</w:t>
      </w:r>
      <w:r w:rsidRPr="00613A86">
        <w:rPr>
          <w:rFonts w:ascii="Times New Roman" w:eastAsia="Times New Roman" w:hAnsi="Times New Roman" w:cs="Times New Roman"/>
          <w:bCs/>
          <w:sz w:val="24"/>
          <w:szCs w:val="24"/>
          <w:bdr w:val="none" w:sz="0" w:space="0" w:color="auto" w:frame="1"/>
          <w:lang w:val="en-US" w:eastAsia="ru-RU"/>
        </w:rPr>
        <w:t xml:space="preserve"> sau consumul de alcool. </w:t>
      </w:r>
      <w:proofErr w:type="gramStart"/>
      <w:r w:rsidRPr="00613A86">
        <w:rPr>
          <w:rFonts w:ascii="Times New Roman" w:eastAsia="Times New Roman" w:hAnsi="Times New Roman" w:cs="Times New Roman"/>
          <w:bCs/>
          <w:sz w:val="24"/>
          <w:szCs w:val="24"/>
          <w:bdr w:val="none" w:sz="0" w:space="0" w:color="auto" w:frame="1"/>
          <w:lang w:val="en-US" w:eastAsia="ru-RU"/>
        </w:rPr>
        <w:t>Un</w:t>
      </w:r>
      <w:proofErr w:type="gramEnd"/>
      <w:r w:rsidRPr="00613A86">
        <w:rPr>
          <w:rFonts w:ascii="Times New Roman" w:eastAsia="Times New Roman" w:hAnsi="Times New Roman" w:cs="Times New Roman"/>
          <w:bCs/>
          <w:sz w:val="24"/>
          <w:szCs w:val="24"/>
          <w:bdr w:val="none" w:sz="0" w:space="0" w:color="auto" w:frame="1"/>
          <w:lang w:val="en-US" w:eastAsia="ru-RU"/>
        </w:rPr>
        <w:t xml:space="preserve"> tânăr educat de mic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 xml:space="preserve">n spiritul sportiv va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ntelege mult mai ușor c</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aceste vicii </w:t>
      </w:r>
      <w:r w:rsidRPr="00613A86">
        <w:rPr>
          <w:rFonts w:ascii="Times New Roman" w:eastAsia="Times New Roman" w:hAnsi="Times New Roman" w:cs="Times New Roman"/>
          <w:bCs/>
          <w:sz w:val="24"/>
          <w:szCs w:val="24"/>
          <w:bdr w:val="none" w:sz="0" w:space="0" w:color="auto" w:frame="1"/>
          <w:lang w:val="en-US" w:eastAsia="ru-RU"/>
        </w:rPr>
        <w:lastRenderedPageBreak/>
        <w:t xml:space="preserve">nu doar scad performantele atletice, ci chiar pun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n pericol via</w:t>
      </w:r>
      <w:r>
        <w:rPr>
          <w:rFonts w:ascii="Times New Roman" w:eastAsia="Times New Roman" w:hAnsi="Times New Roman" w:cs="Times New Roman"/>
          <w:bCs/>
          <w:sz w:val="24"/>
          <w:szCs w:val="24"/>
          <w:bdr w:val="none" w:sz="0" w:space="0" w:color="auto" w:frame="1"/>
          <w:lang w:val="en-US" w:eastAsia="ru-RU"/>
        </w:rPr>
        <w:t>ț</w:t>
      </w:r>
      <w:r w:rsidRPr="00613A86">
        <w:rPr>
          <w:rFonts w:ascii="Times New Roman" w:eastAsia="Times New Roman" w:hAnsi="Times New Roman" w:cs="Times New Roman"/>
          <w:bCs/>
          <w:sz w:val="24"/>
          <w:szCs w:val="24"/>
          <w:bdr w:val="none" w:sz="0" w:space="0" w:color="auto" w:frame="1"/>
          <w:lang w:val="en-US" w:eastAsia="ru-RU"/>
        </w:rPr>
        <w:t>a.</w:t>
      </w:r>
      <w:r>
        <w:rPr>
          <w:rFonts w:ascii="Times New Roman" w:eastAsia="Times New Roman" w:hAnsi="Times New Roman" w:cs="Times New Roman"/>
          <w:bCs/>
          <w:sz w:val="24"/>
          <w:szCs w:val="24"/>
          <w:bdr w:val="none" w:sz="0" w:space="0" w:color="auto" w:frame="1"/>
          <w:lang w:val="en-US" w:eastAsia="ru-RU"/>
        </w:rPr>
        <w:t xml:space="preserve"> </w:t>
      </w:r>
      <w:r w:rsidRPr="00613A86">
        <w:rPr>
          <w:rFonts w:ascii="Times New Roman" w:eastAsia="Times New Roman" w:hAnsi="Times New Roman" w:cs="Times New Roman"/>
          <w:bCs/>
          <w:sz w:val="24"/>
          <w:szCs w:val="24"/>
          <w:bdr w:val="none" w:sz="0" w:space="0" w:color="auto" w:frame="1"/>
          <w:lang w:val="en-US" w:eastAsia="ru-RU"/>
        </w:rPr>
        <w:t>Sportul dezvolt</w:t>
      </w:r>
      <w:r>
        <w:rPr>
          <w:rFonts w:ascii="Times New Roman" w:eastAsia="Times New Roman" w:hAnsi="Times New Roman" w:cs="Times New Roman"/>
          <w:bCs/>
          <w:sz w:val="24"/>
          <w:szCs w:val="24"/>
          <w:bdr w:val="none" w:sz="0" w:space="0" w:color="auto" w:frame="1"/>
          <w:lang w:val="en-US" w:eastAsia="ru-RU"/>
        </w:rPr>
        <w:t>ă</w:t>
      </w:r>
      <w:r w:rsidRPr="00613A86">
        <w:rPr>
          <w:rFonts w:ascii="Times New Roman" w:eastAsia="Times New Roman" w:hAnsi="Times New Roman" w:cs="Times New Roman"/>
          <w:bCs/>
          <w:sz w:val="24"/>
          <w:szCs w:val="24"/>
          <w:bdr w:val="none" w:sz="0" w:space="0" w:color="auto" w:frame="1"/>
          <w:lang w:val="en-US" w:eastAsia="ru-RU"/>
        </w:rPr>
        <w:t xml:space="preserve"> capacita</w:t>
      </w:r>
      <w:r>
        <w:rPr>
          <w:rFonts w:ascii="Times New Roman" w:eastAsia="Times New Roman" w:hAnsi="Times New Roman" w:cs="Times New Roman"/>
          <w:bCs/>
          <w:sz w:val="24"/>
          <w:szCs w:val="24"/>
          <w:bdr w:val="none" w:sz="0" w:space="0" w:color="auto" w:frame="1"/>
          <w:lang w:val="en-US" w:eastAsia="ru-RU"/>
        </w:rPr>
        <w:t>ț</w:t>
      </w:r>
      <w:r w:rsidRPr="00613A86">
        <w:rPr>
          <w:rFonts w:ascii="Times New Roman" w:eastAsia="Times New Roman" w:hAnsi="Times New Roman" w:cs="Times New Roman"/>
          <w:bCs/>
          <w:sz w:val="24"/>
          <w:szCs w:val="24"/>
          <w:bdr w:val="none" w:sz="0" w:space="0" w:color="auto" w:frame="1"/>
          <w:lang w:val="en-US" w:eastAsia="ru-RU"/>
        </w:rPr>
        <w:t>ile</w:t>
      </w:r>
      <w:r>
        <w:rPr>
          <w:rFonts w:ascii="Times New Roman" w:eastAsia="Times New Roman" w:hAnsi="Times New Roman" w:cs="Times New Roman"/>
          <w:bCs/>
          <w:sz w:val="24"/>
          <w:szCs w:val="24"/>
          <w:bdr w:val="none" w:sz="0" w:space="0" w:color="auto" w:frame="1"/>
          <w:lang w:val="en-US" w:eastAsia="ru-RU"/>
        </w:rPr>
        <w:t xml:space="preserve"> mentale și gandirea strategica.</w:t>
      </w:r>
    </w:p>
    <w:p w:rsidR="00800AC8" w:rsidRDefault="00800AC8" w:rsidP="00800AC8">
      <w:pPr>
        <w:jc w:val="both"/>
        <w:rPr>
          <w:rFonts w:ascii="Times New Roman" w:eastAsia="Times New Roman" w:hAnsi="Times New Roman" w:cs="Times New Roman"/>
          <w:bCs/>
          <w:sz w:val="24"/>
          <w:szCs w:val="24"/>
          <w:bdr w:val="none" w:sz="0" w:space="0" w:color="auto" w:frame="1"/>
          <w:lang w:val="en-US" w:eastAsia="ru-RU"/>
        </w:rPr>
      </w:pPr>
      <w:r>
        <w:rPr>
          <w:rFonts w:ascii="Times New Roman" w:eastAsia="Times New Roman" w:hAnsi="Times New Roman" w:cs="Times New Roman"/>
          <w:bCs/>
          <w:sz w:val="24"/>
          <w:szCs w:val="24"/>
          <w:bdr w:val="none" w:sz="0" w:space="0" w:color="auto" w:frame="1"/>
          <w:lang w:val="en-US" w:eastAsia="ru-RU"/>
        </w:rPr>
        <w:t xml:space="preserve">  Și nu în ultimul rînd vrem </w:t>
      </w:r>
      <w:proofErr w:type="gramStart"/>
      <w:r>
        <w:rPr>
          <w:rFonts w:ascii="Times New Roman" w:eastAsia="Times New Roman" w:hAnsi="Times New Roman" w:cs="Times New Roman"/>
          <w:bCs/>
          <w:sz w:val="24"/>
          <w:szCs w:val="24"/>
          <w:bdr w:val="none" w:sz="0" w:space="0" w:color="auto" w:frame="1"/>
          <w:lang w:val="en-US" w:eastAsia="ru-RU"/>
        </w:rPr>
        <w:t>să</w:t>
      </w:r>
      <w:proofErr w:type="gramEnd"/>
      <w:r>
        <w:rPr>
          <w:rFonts w:ascii="Times New Roman" w:eastAsia="Times New Roman" w:hAnsi="Times New Roman" w:cs="Times New Roman"/>
          <w:bCs/>
          <w:sz w:val="24"/>
          <w:szCs w:val="24"/>
          <w:bdr w:val="none" w:sz="0" w:space="0" w:color="auto" w:frame="1"/>
          <w:lang w:val="en-US" w:eastAsia="ru-RU"/>
        </w:rPr>
        <w:t xml:space="preserve"> susținem persoanele cu dizabilități care ar putea să se ocupe cu sportul aproape de locul de trai.</w:t>
      </w:r>
    </w:p>
    <w:p w:rsidR="00800AC8" w:rsidRPr="00613A86" w:rsidRDefault="00800AC8" w:rsidP="00800AC8">
      <w:pPr>
        <w:jc w:val="both"/>
        <w:rPr>
          <w:rFonts w:ascii="Times New Roman" w:eastAsia="Times New Roman" w:hAnsi="Times New Roman" w:cs="Times New Roman"/>
          <w:bCs/>
          <w:sz w:val="24"/>
          <w:szCs w:val="24"/>
          <w:bdr w:val="none" w:sz="0" w:space="0" w:color="auto" w:frame="1"/>
          <w:lang w:val="en-US" w:eastAsia="ru-RU"/>
        </w:rPr>
      </w:pPr>
      <w:r>
        <w:rPr>
          <w:rFonts w:ascii="Times New Roman" w:eastAsia="Times New Roman" w:hAnsi="Times New Roman" w:cs="Times New Roman"/>
          <w:bCs/>
          <w:sz w:val="24"/>
          <w:szCs w:val="24"/>
          <w:bdr w:val="none" w:sz="0" w:space="0" w:color="auto" w:frame="1"/>
          <w:lang w:val="en-US" w:eastAsia="ru-RU"/>
        </w:rPr>
        <w:t xml:space="preserve">  </w:t>
      </w:r>
      <w:proofErr w:type="gramStart"/>
      <w:r w:rsidRPr="00613A86">
        <w:rPr>
          <w:rFonts w:ascii="Times New Roman" w:eastAsia="Times New Roman" w:hAnsi="Times New Roman" w:cs="Times New Roman"/>
          <w:bCs/>
          <w:sz w:val="24"/>
          <w:szCs w:val="24"/>
          <w:bdr w:val="none" w:sz="0" w:space="0" w:color="auto" w:frame="1"/>
          <w:lang w:val="en-US" w:eastAsia="ru-RU"/>
        </w:rPr>
        <w:t>Acestea sunt doar ca</w:t>
      </w:r>
      <w:r>
        <w:rPr>
          <w:rFonts w:ascii="Times New Roman" w:eastAsia="Times New Roman" w:hAnsi="Times New Roman" w:cs="Times New Roman"/>
          <w:bCs/>
          <w:sz w:val="24"/>
          <w:szCs w:val="24"/>
          <w:bdr w:val="none" w:sz="0" w:space="0" w:color="auto" w:frame="1"/>
          <w:lang w:val="en-US" w:eastAsia="ru-RU"/>
        </w:rPr>
        <w:t>teva dintre beneficiile practică</w:t>
      </w:r>
      <w:r w:rsidRPr="00613A86">
        <w:rPr>
          <w:rFonts w:ascii="Times New Roman" w:eastAsia="Times New Roman" w:hAnsi="Times New Roman" w:cs="Times New Roman"/>
          <w:bCs/>
          <w:sz w:val="24"/>
          <w:szCs w:val="24"/>
          <w:bdr w:val="none" w:sz="0" w:space="0" w:color="auto" w:frame="1"/>
          <w:lang w:val="en-US" w:eastAsia="ru-RU"/>
        </w:rPr>
        <w:t xml:space="preserve">rii sportului </w:t>
      </w:r>
      <w:r>
        <w:rPr>
          <w:rFonts w:ascii="Times New Roman" w:eastAsia="Times New Roman" w:hAnsi="Times New Roman" w:cs="Times New Roman"/>
          <w:bCs/>
          <w:sz w:val="24"/>
          <w:szCs w:val="24"/>
          <w:bdr w:val="none" w:sz="0" w:space="0" w:color="auto" w:frame="1"/>
          <w:lang w:val="en-US" w:eastAsia="ru-RU"/>
        </w:rPr>
        <w:t>î</w:t>
      </w:r>
      <w:r w:rsidRPr="00613A86">
        <w:rPr>
          <w:rFonts w:ascii="Times New Roman" w:eastAsia="Times New Roman" w:hAnsi="Times New Roman" w:cs="Times New Roman"/>
          <w:bCs/>
          <w:sz w:val="24"/>
          <w:szCs w:val="24"/>
          <w:bdr w:val="none" w:sz="0" w:space="0" w:color="auto" w:frame="1"/>
          <w:lang w:val="en-US" w:eastAsia="ru-RU"/>
        </w:rPr>
        <w:t xml:space="preserve">n </w:t>
      </w:r>
      <w:r>
        <w:rPr>
          <w:rFonts w:ascii="Times New Roman" w:eastAsia="Times New Roman" w:hAnsi="Times New Roman" w:cs="Times New Roman"/>
          <w:bCs/>
          <w:sz w:val="24"/>
          <w:szCs w:val="24"/>
          <w:bdr w:val="none" w:sz="0" w:space="0" w:color="auto" w:frame="1"/>
          <w:lang w:val="en-US" w:eastAsia="ru-RU"/>
        </w:rPr>
        <w:t>rî</w:t>
      </w:r>
      <w:r w:rsidRPr="00613A86">
        <w:rPr>
          <w:rFonts w:ascii="Times New Roman" w:eastAsia="Times New Roman" w:hAnsi="Times New Roman" w:cs="Times New Roman"/>
          <w:bCs/>
          <w:sz w:val="24"/>
          <w:szCs w:val="24"/>
          <w:bdr w:val="none" w:sz="0" w:space="0" w:color="auto" w:frame="1"/>
          <w:lang w:val="en-US" w:eastAsia="ru-RU"/>
        </w:rPr>
        <w:t xml:space="preserve">ndul </w:t>
      </w:r>
      <w:r>
        <w:rPr>
          <w:rFonts w:ascii="Times New Roman" w:eastAsia="Times New Roman" w:hAnsi="Times New Roman" w:cs="Times New Roman"/>
          <w:bCs/>
          <w:sz w:val="24"/>
          <w:szCs w:val="24"/>
          <w:bdr w:val="none" w:sz="0" w:space="0" w:color="auto" w:frame="1"/>
          <w:lang w:val="en-US" w:eastAsia="ru-RU"/>
        </w:rPr>
        <w:t>oamenilor.</w:t>
      </w:r>
      <w:proofErr w:type="gramEnd"/>
    </w:p>
    <w:p w:rsidR="00800AC8" w:rsidRDefault="00800AC8" w:rsidP="00800AC8">
      <w:pPr>
        <w:jc w:val="both"/>
        <w:rPr>
          <w:rFonts w:ascii="Times New Roman" w:eastAsia="Times New Roman" w:hAnsi="Times New Roman" w:cs="Times New Roman"/>
          <w:b/>
          <w:bCs/>
          <w:i/>
          <w:sz w:val="24"/>
          <w:szCs w:val="24"/>
          <w:bdr w:val="none" w:sz="0" w:space="0" w:color="auto" w:frame="1"/>
          <w:lang w:val="en-US" w:eastAsia="ru-RU"/>
        </w:rPr>
      </w:pPr>
      <w:r>
        <w:rPr>
          <w:rFonts w:ascii="Times New Roman" w:hAnsi="Times New Roman" w:cs="Times New Roman"/>
          <w:sz w:val="24"/>
          <w:szCs w:val="24"/>
          <w:lang w:val="en-US"/>
        </w:rPr>
        <w:t xml:space="preserve">   </w:t>
      </w:r>
      <w:r>
        <w:rPr>
          <w:rFonts w:ascii="Times New Roman" w:eastAsia="Times New Roman" w:hAnsi="Times New Roman" w:cs="Times New Roman"/>
          <w:b/>
          <w:bCs/>
          <w:i/>
          <w:sz w:val="24"/>
          <w:szCs w:val="24"/>
          <w:bdr w:val="none" w:sz="0" w:space="0" w:color="auto" w:frame="1"/>
          <w:lang w:val="en-US" w:eastAsia="ru-RU"/>
        </w:rPr>
        <w:t xml:space="preserve"> Relevanța proiectului</w:t>
      </w:r>
    </w:p>
    <w:p w:rsidR="00800AC8" w:rsidRPr="00CD368E" w:rsidRDefault="00800AC8" w:rsidP="00800AC8">
      <w:pPr>
        <w:jc w:val="both"/>
        <w:rPr>
          <w:rFonts w:ascii="Times New Roman" w:hAnsi="Times New Roman" w:cs="Times New Roman"/>
          <w:b/>
          <w:sz w:val="24"/>
          <w:szCs w:val="24"/>
          <w:bdr w:val="none" w:sz="0" w:space="0" w:color="auto" w:frame="1"/>
          <w:lang w:val="en-US" w:eastAsia="ru-RU"/>
        </w:rPr>
      </w:pPr>
      <w:r w:rsidRPr="00CD368E">
        <w:rPr>
          <w:rFonts w:ascii="Times New Roman" w:hAnsi="Times New Roman" w:cs="Times New Roman"/>
          <w:sz w:val="24"/>
          <w:szCs w:val="24"/>
          <w:lang w:val="ro-RO"/>
        </w:rPr>
        <w:t xml:space="preserve">   </w:t>
      </w:r>
      <w:proofErr w:type="gramStart"/>
      <w:r w:rsidRPr="00CD368E">
        <w:rPr>
          <w:rFonts w:ascii="Times New Roman" w:hAnsi="Times New Roman" w:cs="Times New Roman"/>
          <w:sz w:val="24"/>
          <w:szCs w:val="24"/>
          <w:lang w:val="en-US"/>
        </w:rPr>
        <w:t>Nevoile multiple ale cetățenilor de a face sport în orice perioadă, chiar în orice moment, fără plată.</w:t>
      </w:r>
      <w:proofErr w:type="gramEnd"/>
      <w:r w:rsidRPr="00CD368E">
        <w:rPr>
          <w:rFonts w:ascii="Times New Roman" w:hAnsi="Times New Roman" w:cs="Times New Roman"/>
          <w:sz w:val="24"/>
          <w:szCs w:val="24"/>
          <w:lang w:val="en-US"/>
        </w:rPr>
        <w:t xml:space="preserve">  Rolul comunității locale în diverse etape de dezvoltare a cetățeanului,   deoarece educația și dezvoltarea individului prin activitate sportivă este foarte eficientă în ziua de azi</w:t>
      </w:r>
      <w:proofErr w:type="gramStart"/>
      <w:r w:rsidRPr="00CD368E">
        <w:rPr>
          <w:rFonts w:ascii="Times New Roman" w:hAnsi="Times New Roman" w:cs="Times New Roman"/>
          <w:sz w:val="24"/>
          <w:szCs w:val="24"/>
          <w:lang w:val="en-US"/>
        </w:rPr>
        <w:t>,(</w:t>
      </w:r>
      <w:proofErr w:type="gramEnd"/>
      <w:r w:rsidRPr="00CD368E">
        <w:rPr>
          <w:rFonts w:ascii="Times New Roman" w:hAnsi="Times New Roman" w:cs="Times New Roman"/>
          <w:sz w:val="24"/>
          <w:szCs w:val="24"/>
          <w:lang w:val="en-US"/>
        </w:rPr>
        <w:t xml:space="preserve"> mai ales a categoriei de vârstă critică  14-20 ani)  Considerăm că: este nevoie de un complex sportiv</w:t>
      </w:r>
      <w:r w:rsidRPr="00CD368E">
        <w:rPr>
          <w:rFonts w:ascii="Times New Roman" w:hAnsi="Times New Roman" w:cs="Times New Roman"/>
          <w:sz w:val="24"/>
          <w:szCs w:val="24"/>
          <w:lang w:val="ro-RO"/>
        </w:rPr>
        <w:t xml:space="preserve"> </w:t>
      </w:r>
      <w:r w:rsidRPr="00CD368E">
        <w:rPr>
          <w:rFonts w:ascii="Times New Roman" w:hAnsi="Times New Roman" w:cs="Times New Roman"/>
          <w:sz w:val="24"/>
          <w:szCs w:val="24"/>
          <w:lang w:val="en-US"/>
        </w:rPr>
        <w:t xml:space="preserve"> și de agrement pe acest spațiu, unde cetățenii  pot practica această ocupație. Se poate spune: de la voi, cu voi și pentru voi</w:t>
      </w:r>
      <w:r w:rsidRPr="00CD368E">
        <w:rPr>
          <w:rFonts w:ascii="Times New Roman" w:hAnsi="Times New Roman" w:cs="Times New Roman"/>
          <w:b/>
          <w:sz w:val="24"/>
          <w:szCs w:val="24"/>
          <w:bdr w:val="none" w:sz="0" w:space="0" w:color="auto" w:frame="1"/>
          <w:lang w:val="en-US" w:eastAsia="ru-RU"/>
        </w:rPr>
        <w:t xml:space="preserve">. </w:t>
      </w:r>
    </w:p>
    <w:p w:rsidR="00800AC8" w:rsidRPr="00FE34D2" w:rsidRDefault="00800AC8" w:rsidP="00800AC8">
      <w:pPr>
        <w:rPr>
          <w:rFonts w:ascii="Times New Roman" w:hAnsi="Times New Roman" w:cs="Times New Roman"/>
          <w:b/>
          <w:i/>
          <w:bdr w:val="none" w:sz="0" w:space="0" w:color="auto" w:frame="1"/>
          <w:lang w:val="en-US" w:eastAsia="ru-RU"/>
        </w:rPr>
      </w:pPr>
      <w:r>
        <w:rPr>
          <w:b/>
          <w:bdr w:val="none" w:sz="0" w:space="0" w:color="auto" w:frame="1"/>
          <w:lang w:val="en-US" w:eastAsia="ru-RU"/>
        </w:rPr>
        <w:t xml:space="preserve">    </w:t>
      </w:r>
      <w:r w:rsidRPr="00FE34D2">
        <w:rPr>
          <w:rFonts w:ascii="Times New Roman" w:hAnsi="Times New Roman" w:cs="Times New Roman"/>
          <w:b/>
          <w:i/>
          <w:bdr w:val="none" w:sz="0" w:space="0" w:color="auto" w:frame="1"/>
          <w:lang w:val="en-US" w:eastAsia="ru-RU"/>
        </w:rPr>
        <w:t>Obiectivul general al Proiectului</w:t>
      </w:r>
    </w:p>
    <w:p w:rsidR="00800AC8" w:rsidRPr="00CD368E"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bdr w:val="none" w:sz="0" w:space="0" w:color="auto" w:frame="1"/>
          <w:lang w:val="en-US" w:eastAsia="ru-RU"/>
        </w:rPr>
        <w:t xml:space="preserve">    </w:t>
      </w:r>
      <w:r w:rsidRPr="00CD368E">
        <w:rPr>
          <w:rFonts w:ascii="Times New Roman" w:hAnsi="Times New Roman" w:cs="Times New Roman"/>
          <w:sz w:val="24"/>
          <w:szCs w:val="24"/>
          <w:bdr w:val="none" w:sz="0" w:space="0" w:color="auto" w:frame="1"/>
          <w:lang w:val="en-US" w:eastAsia="ru-RU"/>
        </w:rPr>
        <w:t>Crearea  unui spațiu  pentru dezvoltarea activității sportive pentru sănătate, cu accent pus pe creșterea  disponibilităților și îmbunătățirea  condițiilor, privind implicarea cetățenilor ,  educație pentru comunitate și sănătate prin activități sportiv-recreative, informare și  agrement, în cazul diferitelor categorii de populație.</w:t>
      </w:r>
      <w:r>
        <w:rPr>
          <w:rFonts w:ascii="Times New Roman" w:hAnsi="Times New Roman" w:cs="Times New Roman"/>
          <w:sz w:val="24"/>
          <w:szCs w:val="24"/>
          <w:bdr w:val="none" w:sz="0" w:space="0" w:color="auto" w:frame="1"/>
          <w:lang w:val="en-US" w:eastAsia="ru-RU"/>
        </w:rPr>
        <w:t xml:space="preserve">Proiectul este unul comunitar, prevede crearea condițiilor de comunicare și petrecerea timpului liber în incinta comunității, acordând în egală măsură atenție tuturor categoriilor de vârstă și claselor sociale spre ameliorarea aspectului patrimoniului comun din infracstructura urbană. Proiectul este o inițiativă a locuitorilor blocurilor din împrejurime, în </w:t>
      </w:r>
      <w:proofErr w:type="gramStart"/>
      <w:r>
        <w:rPr>
          <w:rFonts w:ascii="Times New Roman" w:hAnsi="Times New Roman" w:cs="Times New Roman"/>
          <w:sz w:val="24"/>
          <w:szCs w:val="24"/>
          <w:bdr w:val="none" w:sz="0" w:space="0" w:color="auto" w:frame="1"/>
          <w:lang w:val="en-US" w:eastAsia="ru-RU"/>
        </w:rPr>
        <w:t>acord  de</w:t>
      </w:r>
      <w:proofErr w:type="gramEnd"/>
      <w:r>
        <w:rPr>
          <w:rFonts w:ascii="Times New Roman" w:hAnsi="Times New Roman" w:cs="Times New Roman"/>
          <w:sz w:val="24"/>
          <w:szCs w:val="24"/>
          <w:bdr w:val="none" w:sz="0" w:space="0" w:color="auto" w:frame="1"/>
          <w:lang w:val="en-US" w:eastAsia="ru-RU"/>
        </w:rPr>
        <w:t xml:space="preserve"> colaborare cu Pretura sec. Buiucani.</w:t>
      </w:r>
    </w:p>
    <w:p w:rsidR="00800AC8" w:rsidRDefault="00800AC8" w:rsidP="00800AC8">
      <w:pPr>
        <w:rPr>
          <w:rFonts w:ascii="Times New Roman" w:hAnsi="Times New Roman" w:cs="Times New Roman"/>
          <w:b/>
          <w:i/>
          <w:bdr w:val="none" w:sz="0" w:space="0" w:color="auto" w:frame="1"/>
          <w:lang w:val="en-US" w:eastAsia="ru-RU"/>
        </w:rPr>
      </w:pPr>
    </w:p>
    <w:p w:rsidR="00800AC8" w:rsidRDefault="00800AC8" w:rsidP="00800AC8">
      <w:pPr>
        <w:rPr>
          <w:rFonts w:ascii="Times New Roman" w:hAnsi="Times New Roman" w:cs="Times New Roman"/>
          <w:b/>
          <w:i/>
          <w:bdr w:val="none" w:sz="0" w:space="0" w:color="auto" w:frame="1"/>
          <w:lang w:val="en-US" w:eastAsia="ru-RU"/>
        </w:rPr>
      </w:pPr>
    </w:p>
    <w:p w:rsidR="00800AC8" w:rsidRDefault="00800AC8" w:rsidP="00800AC8">
      <w:pPr>
        <w:rPr>
          <w:rFonts w:ascii="Times New Roman" w:hAnsi="Times New Roman" w:cs="Times New Roman"/>
          <w:b/>
          <w:i/>
          <w:bdr w:val="none" w:sz="0" w:space="0" w:color="auto" w:frame="1"/>
          <w:lang w:val="en-US" w:eastAsia="ru-RU"/>
        </w:rPr>
      </w:pPr>
    </w:p>
    <w:p w:rsidR="00800AC8" w:rsidRPr="00FE34D2" w:rsidRDefault="00800AC8" w:rsidP="00800AC8">
      <w:pPr>
        <w:rPr>
          <w:rFonts w:ascii="Times New Roman" w:hAnsi="Times New Roman" w:cs="Times New Roman"/>
          <w:b/>
          <w:i/>
          <w:bdr w:val="none" w:sz="0" w:space="0" w:color="auto" w:frame="1"/>
          <w:lang w:val="en-US" w:eastAsia="ru-RU"/>
        </w:rPr>
      </w:pPr>
      <w:r>
        <w:rPr>
          <w:rFonts w:ascii="Times New Roman" w:hAnsi="Times New Roman" w:cs="Times New Roman"/>
          <w:b/>
          <w:i/>
          <w:bdr w:val="none" w:sz="0" w:space="0" w:color="auto" w:frame="1"/>
          <w:lang w:val="en-US" w:eastAsia="ru-RU"/>
        </w:rPr>
        <w:t xml:space="preserve">                      </w:t>
      </w:r>
      <w:r w:rsidRPr="00FE34D2">
        <w:rPr>
          <w:rFonts w:ascii="Times New Roman" w:hAnsi="Times New Roman" w:cs="Times New Roman"/>
          <w:b/>
          <w:i/>
          <w:bdr w:val="none" w:sz="0" w:space="0" w:color="auto" w:frame="1"/>
          <w:lang w:val="en-US" w:eastAsia="ru-RU"/>
        </w:rPr>
        <w:t xml:space="preserve"> Obiectivele specifice ale proiectului </w:t>
      </w:r>
    </w:p>
    <w:p w:rsidR="00800AC8"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C</w:t>
      </w:r>
      <w:r>
        <w:rPr>
          <w:rFonts w:ascii="Times New Roman" w:hAnsi="Times New Roman" w:cs="Times New Roman"/>
          <w:sz w:val="24"/>
          <w:szCs w:val="24"/>
          <w:bdr w:val="none" w:sz="0" w:space="0" w:color="auto" w:frame="1"/>
          <w:lang w:val="en-US" w:eastAsia="ru-RU"/>
        </w:rPr>
        <w:t xml:space="preserve">rearea și deschiderea  Complexului </w:t>
      </w:r>
      <w:r w:rsidRPr="00CD368E">
        <w:rPr>
          <w:rFonts w:ascii="Times New Roman" w:hAnsi="Times New Roman" w:cs="Times New Roman"/>
          <w:sz w:val="24"/>
          <w:szCs w:val="24"/>
          <w:bdr w:val="none" w:sz="0" w:space="0" w:color="auto" w:frame="1"/>
          <w:lang w:val="en-US" w:eastAsia="ru-RU"/>
        </w:rPr>
        <w:t xml:space="preserve"> sportiv și  de agrement ; </w:t>
      </w:r>
      <w:r>
        <w:rPr>
          <w:rFonts w:ascii="Times New Roman" w:hAnsi="Times New Roman" w:cs="Times New Roman"/>
          <w:sz w:val="24"/>
          <w:szCs w:val="24"/>
          <w:bdr w:val="none" w:sz="0" w:space="0" w:color="auto" w:frame="1"/>
          <w:lang w:val="en-US" w:eastAsia="ru-RU"/>
        </w:rPr>
        <w:t>Acesta include în sine:</w:t>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-Bare orizontale-3</w:t>
      </w:r>
      <w:proofErr w:type="gramStart"/>
      <w:r>
        <w:rPr>
          <w:rFonts w:ascii="Times New Roman" w:hAnsi="Times New Roman" w:cs="Times New Roman"/>
          <w:sz w:val="24"/>
          <w:szCs w:val="24"/>
          <w:bdr w:val="none" w:sz="0" w:space="0" w:color="auto" w:frame="1"/>
          <w:lang w:val="en-US" w:eastAsia="ru-RU"/>
        </w:rPr>
        <w:t>,scări</w:t>
      </w:r>
      <w:proofErr w:type="gramEnd"/>
      <w:r>
        <w:rPr>
          <w:rFonts w:ascii="Times New Roman" w:hAnsi="Times New Roman" w:cs="Times New Roman"/>
          <w:sz w:val="24"/>
          <w:szCs w:val="24"/>
          <w:bdr w:val="none" w:sz="0" w:space="0" w:color="auto" w:frame="1"/>
          <w:lang w:val="en-US" w:eastAsia="ru-RU"/>
        </w:rPr>
        <w:t xml:space="preserve"> </w:t>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noProof/>
          <w:sz w:val="24"/>
          <w:szCs w:val="24"/>
          <w:bdr w:val="none" w:sz="0" w:space="0" w:color="auto" w:frame="1"/>
          <w:lang w:eastAsia="ru-RU"/>
        </w:rPr>
        <w:lastRenderedPageBreak/>
        <w:drawing>
          <wp:inline distT="0" distB="0" distL="0" distR="0" wp14:anchorId="6925739A" wp14:editId="5CD0CC76">
            <wp:extent cx="4667250" cy="3504189"/>
            <wp:effectExtent l="0" t="0" r="0" b="1270"/>
            <wp:docPr id="2" name="Рисунок 2" descr="C:\Users\USB\Downloads\02-03-2018_14-46-03\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B\Downloads\02-03-2018_14-46-03\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3504189"/>
                    </a:xfrm>
                    <a:prstGeom prst="rect">
                      <a:avLst/>
                    </a:prstGeom>
                    <a:noFill/>
                    <a:ln>
                      <a:noFill/>
                    </a:ln>
                  </pic:spPr>
                </pic:pic>
              </a:graphicData>
            </a:graphic>
          </wp:inline>
        </w:drawing>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-Bare verticale -2 în triunghi,</w:t>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noProof/>
          <w:sz w:val="24"/>
          <w:szCs w:val="24"/>
          <w:bdr w:val="none" w:sz="0" w:space="0" w:color="auto" w:frame="1"/>
          <w:lang w:eastAsia="ru-RU"/>
        </w:rPr>
        <w:drawing>
          <wp:inline distT="0" distB="0" distL="0" distR="0" wp14:anchorId="639E9E65" wp14:editId="572F8585">
            <wp:extent cx="3886200" cy="2917774"/>
            <wp:effectExtent l="0" t="0" r="0" b="0"/>
            <wp:docPr id="3" name="Рисунок 3" descr="C:\Users\USB\Downloads\02-03-2018_14-46-03\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B\Downloads\02-03-2018_14-46-03\v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0" cy="2917774"/>
                    </a:xfrm>
                    <a:prstGeom prst="rect">
                      <a:avLst/>
                    </a:prstGeom>
                    <a:noFill/>
                    <a:ln>
                      <a:noFill/>
                    </a:ln>
                  </pic:spPr>
                </pic:pic>
              </a:graphicData>
            </a:graphic>
          </wp:inline>
        </w:drawing>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 Scări orizontale-3,</w:t>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noProof/>
          <w:sz w:val="24"/>
          <w:szCs w:val="24"/>
          <w:bdr w:val="none" w:sz="0" w:space="0" w:color="auto" w:frame="1"/>
          <w:lang w:eastAsia="ru-RU"/>
        </w:rPr>
        <w:lastRenderedPageBreak/>
        <w:drawing>
          <wp:inline distT="0" distB="0" distL="0" distR="0" wp14:anchorId="4B11590D" wp14:editId="73921A37">
            <wp:extent cx="4719342" cy="3543300"/>
            <wp:effectExtent l="0" t="0" r="5080" b="0"/>
            <wp:docPr id="4" name="Рисунок 4" descr="C:\Users\USB\Downloads\02-03-2018_14-46-03\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B\Downloads\02-03-2018_14-46-03\м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9342" cy="3543300"/>
                    </a:xfrm>
                    <a:prstGeom prst="rect">
                      <a:avLst/>
                    </a:prstGeom>
                    <a:noFill/>
                    <a:ln>
                      <a:noFill/>
                    </a:ln>
                  </pic:spPr>
                </pic:pic>
              </a:graphicData>
            </a:graphic>
          </wp:inline>
        </w:drawing>
      </w:r>
    </w:p>
    <w:p w:rsidR="00800AC8"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 Paralele, </w:t>
      </w:r>
    </w:p>
    <w:p w:rsidR="00800AC8" w:rsidRDefault="00800AC8" w:rsidP="00800AC8">
      <w:pPr>
        <w:jc w:val="both"/>
        <w:rPr>
          <w:rFonts w:ascii="Times New Roman" w:hAnsi="Times New Roman" w:cs="Times New Roman"/>
          <w:sz w:val="24"/>
          <w:szCs w:val="24"/>
          <w:bdr w:val="none" w:sz="0" w:space="0" w:color="auto" w:frame="1"/>
          <w:lang w:val="en-US" w:eastAsia="ru-RU"/>
        </w:rPr>
      </w:pPr>
    </w:p>
    <w:p w:rsidR="00800AC8"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noProof/>
          <w:sz w:val="24"/>
          <w:szCs w:val="24"/>
          <w:bdr w:val="none" w:sz="0" w:space="0" w:color="auto" w:frame="1"/>
          <w:lang w:val="ro-RO" w:eastAsia="ru-RU"/>
        </w:rPr>
        <w:t xml:space="preserve">                                       </w:t>
      </w:r>
      <w:r>
        <w:rPr>
          <w:rFonts w:ascii="Times New Roman" w:hAnsi="Times New Roman" w:cs="Times New Roman"/>
          <w:noProof/>
          <w:sz w:val="24"/>
          <w:szCs w:val="24"/>
          <w:bdr w:val="none" w:sz="0" w:space="0" w:color="auto" w:frame="1"/>
          <w:lang w:eastAsia="ru-RU"/>
        </w:rPr>
        <w:drawing>
          <wp:inline distT="0" distB="0" distL="0" distR="0" wp14:anchorId="3690331A" wp14:editId="55052A7C">
            <wp:extent cx="5531271" cy="4152900"/>
            <wp:effectExtent l="0" t="0" r="0" b="0"/>
            <wp:docPr id="5" name="Рисунок 5" descr="C:\Users\USB\Downloads\02-03-2018_14-46-03\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B\Downloads\02-03-2018_14-46-03\v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271" cy="4152900"/>
                    </a:xfrm>
                    <a:prstGeom prst="rect">
                      <a:avLst/>
                    </a:prstGeom>
                    <a:noFill/>
                    <a:ln>
                      <a:noFill/>
                    </a:ln>
                  </pic:spPr>
                </pic:pic>
              </a:graphicData>
            </a:graphic>
          </wp:inline>
        </w:drawing>
      </w:r>
    </w:p>
    <w:p w:rsidR="00800AC8"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 Podeț,</w:t>
      </w:r>
      <w:r w:rsidRPr="00004BDD">
        <w:rPr>
          <w:rFonts w:ascii="Times New Roman" w:hAnsi="Times New Roman" w:cs="Times New Roman"/>
          <w:sz w:val="24"/>
          <w:szCs w:val="24"/>
          <w:bdr w:val="none" w:sz="0" w:space="0" w:color="auto" w:frame="1"/>
          <w:lang w:val="en-US" w:eastAsia="ru-RU"/>
        </w:rPr>
        <w:t xml:space="preserve"> </w:t>
      </w:r>
    </w:p>
    <w:p w:rsidR="00800AC8" w:rsidRDefault="00800AC8" w:rsidP="00800AC8">
      <w:pPr>
        <w:ind w:left="1050"/>
        <w:jc w:val="both"/>
        <w:rPr>
          <w:rFonts w:ascii="Times New Roman" w:hAnsi="Times New Roman" w:cs="Times New Roman"/>
          <w:noProof/>
          <w:sz w:val="24"/>
          <w:szCs w:val="24"/>
          <w:bdr w:val="none" w:sz="0" w:space="0" w:color="auto" w:frame="1"/>
          <w:lang w:val="ro-RO" w:eastAsia="ru-RU"/>
        </w:rPr>
      </w:pPr>
      <w:r>
        <w:rPr>
          <w:rFonts w:ascii="Times New Roman" w:hAnsi="Times New Roman" w:cs="Times New Roman"/>
          <w:noProof/>
          <w:sz w:val="24"/>
          <w:szCs w:val="24"/>
          <w:bdr w:val="none" w:sz="0" w:space="0" w:color="auto" w:frame="1"/>
          <w:lang w:eastAsia="ru-RU"/>
        </w:rPr>
        <w:lastRenderedPageBreak/>
        <w:drawing>
          <wp:inline distT="0" distB="0" distL="0" distR="0" wp14:anchorId="30C367CD" wp14:editId="5371F166">
            <wp:extent cx="4457700" cy="3346858"/>
            <wp:effectExtent l="0" t="0" r="0" b="6350"/>
            <wp:docPr id="6" name="Рисунок 6" descr="C:\Users\USB\Desktop\paralele TANTUC\PO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B\Desktop\paralele TANTUC\PODE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3346858"/>
                    </a:xfrm>
                    <a:prstGeom prst="rect">
                      <a:avLst/>
                    </a:prstGeom>
                    <a:noFill/>
                    <a:ln>
                      <a:noFill/>
                    </a:ln>
                  </pic:spPr>
                </pic:pic>
              </a:graphicData>
            </a:graphic>
          </wp:inline>
        </w:drawing>
      </w:r>
    </w:p>
    <w:p w:rsidR="00800AC8" w:rsidRDefault="00800AC8" w:rsidP="00800AC8">
      <w:pPr>
        <w:ind w:left="1050"/>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Echipamentele sportive: </w:t>
      </w:r>
    </w:p>
    <w:p w:rsidR="00800AC8" w:rsidRPr="000A261F" w:rsidRDefault="00800AC8" w:rsidP="00800AC8">
      <w:pPr>
        <w:pStyle w:val="ad"/>
        <w:numPr>
          <w:ilvl w:val="0"/>
          <w:numId w:val="25"/>
        </w:numPr>
        <w:jc w:val="both"/>
        <w:rPr>
          <w:rFonts w:ascii="Times New Roman" w:hAnsi="Times New Roman" w:cs="Times New Roman"/>
          <w:sz w:val="24"/>
          <w:szCs w:val="24"/>
          <w:bdr w:val="none" w:sz="0" w:space="0" w:color="auto" w:frame="1"/>
          <w:lang w:val="en-US" w:eastAsia="ru-RU"/>
        </w:rPr>
      </w:pPr>
      <w:r w:rsidRPr="000A261F">
        <w:rPr>
          <w:rFonts w:ascii="Times New Roman" w:hAnsi="Times New Roman" w:cs="Times New Roman"/>
          <w:sz w:val="24"/>
          <w:szCs w:val="24"/>
          <w:bdr w:val="none" w:sz="0" w:space="0" w:color="auto" w:frame="1"/>
          <w:lang w:val="en-US" w:eastAsia="ru-RU"/>
        </w:rPr>
        <w:t>Suportul cu inel de pendul baschet</w:t>
      </w:r>
    </w:p>
    <w:p w:rsidR="00800AC8" w:rsidRPr="000A261F" w:rsidRDefault="00800AC8" w:rsidP="00800AC8">
      <w:pPr>
        <w:pStyle w:val="ad"/>
        <w:numPr>
          <w:ilvl w:val="0"/>
          <w:numId w:val="25"/>
        </w:numPr>
        <w:jc w:val="both"/>
        <w:rPr>
          <w:rFonts w:ascii="Times New Roman" w:hAnsi="Times New Roman" w:cs="Times New Roman"/>
          <w:sz w:val="24"/>
          <w:szCs w:val="24"/>
          <w:bdr w:val="none" w:sz="0" w:space="0" w:color="auto" w:frame="1"/>
          <w:lang w:val="en-US" w:eastAsia="ru-RU"/>
        </w:rPr>
      </w:pPr>
      <w:r w:rsidRPr="000A261F">
        <w:rPr>
          <w:rFonts w:ascii="Times New Roman" w:hAnsi="Times New Roman" w:cs="Times New Roman"/>
          <w:sz w:val="24"/>
          <w:szCs w:val="24"/>
          <w:bdr w:val="none" w:sz="0" w:space="0" w:color="auto" w:frame="1"/>
          <w:lang w:val="en-US" w:eastAsia="ru-RU"/>
        </w:rPr>
        <w:t xml:space="preserve">Exercițiu bicicletă                          </w:t>
      </w:r>
    </w:p>
    <w:p w:rsidR="00800AC8" w:rsidRPr="000A261F" w:rsidRDefault="00800AC8" w:rsidP="00800AC8">
      <w:pPr>
        <w:pStyle w:val="ad"/>
        <w:numPr>
          <w:ilvl w:val="0"/>
          <w:numId w:val="25"/>
        </w:numPr>
        <w:jc w:val="both"/>
        <w:rPr>
          <w:rFonts w:ascii="Times New Roman" w:hAnsi="Times New Roman" w:cs="Times New Roman"/>
          <w:sz w:val="24"/>
          <w:szCs w:val="24"/>
          <w:bdr w:val="none" w:sz="0" w:space="0" w:color="auto" w:frame="1"/>
          <w:lang w:val="en-US" w:eastAsia="ru-RU"/>
        </w:rPr>
      </w:pPr>
      <w:r w:rsidRPr="000A261F">
        <w:rPr>
          <w:rFonts w:ascii="Times New Roman" w:hAnsi="Times New Roman" w:cs="Times New Roman"/>
          <w:sz w:val="24"/>
          <w:szCs w:val="24"/>
          <w:bdr w:val="none" w:sz="0" w:space="0" w:color="auto" w:frame="1"/>
          <w:lang w:val="en-US" w:eastAsia="ru-RU"/>
        </w:rPr>
        <w:t>Bicicletă-mașină de canotaj,</w:t>
      </w:r>
    </w:p>
    <w:p w:rsidR="00800AC8" w:rsidRPr="000A261F" w:rsidRDefault="00800AC8" w:rsidP="00800AC8">
      <w:pPr>
        <w:pStyle w:val="ad"/>
        <w:numPr>
          <w:ilvl w:val="0"/>
          <w:numId w:val="25"/>
        </w:numPr>
        <w:jc w:val="both"/>
        <w:rPr>
          <w:rFonts w:ascii="Times New Roman" w:hAnsi="Times New Roman" w:cs="Times New Roman"/>
          <w:sz w:val="24"/>
          <w:szCs w:val="24"/>
          <w:bdr w:val="none" w:sz="0" w:space="0" w:color="auto" w:frame="1"/>
          <w:lang w:val="en-US" w:eastAsia="ru-RU"/>
        </w:rPr>
      </w:pPr>
      <w:r w:rsidRPr="000A261F">
        <w:rPr>
          <w:rFonts w:ascii="Times New Roman" w:hAnsi="Times New Roman" w:cs="Times New Roman"/>
          <w:sz w:val="24"/>
          <w:szCs w:val="24"/>
          <w:bdr w:val="none" w:sz="0" w:space="0" w:color="auto" w:frame="1"/>
          <w:lang w:val="en-US" w:eastAsia="ru-RU"/>
        </w:rPr>
        <w:t xml:space="preserve">Mașină cimilator Pendulum.        </w:t>
      </w:r>
    </w:p>
    <w:p w:rsidR="00800AC8" w:rsidRPr="000A261F" w:rsidRDefault="00800AC8" w:rsidP="00800AC8">
      <w:pPr>
        <w:pStyle w:val="ad"/>
        <w:numPr>
          <w:ilvl w:val="0"/>
          <w:numId w:val="25"/>
        </w:numPr>
        <w:jc w:val="both"/>
        <w:rPr>
          <w:rFonts w:ascii="Times New Roman" w:hAnsi="Times New Roman" w:cs="Times New Roman"/>
          <w:sz w:val="24"/>
          <w:szCs w:val="24"/>
          <w:bdr w:val="none" w:sz="0" w:space="0" w:color="auto" w:frame="1"/>
          <w:lang w:val="en-US" w:eastAsia="ru-RU"/>
        </w:rPr>
      </w:pPr>
      <w:r w:rsidRPr="000A261F">
        <w:rPr>
          <w:rFonts w:ascii="Times New Roman" w:hAnsi="Times New Roman" w:cs="Times New Roman"/>
          <w:sz w:val="24"/>
          <w:szCs w:val="24"/>
          <w:bdr w:val="none" w:sz="0" w:space="0" w:color="auto" w:frame="1"/>
          <w:lang w:val="en-US" w:eastAsia="ru-RU"/>
        </w:rPr>
        <w:t>Echipament p/u mușchii spatelui</w:t>
      </w:r>
    </w:p>
    <w:p w:rsidR="00800AC8"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5B6B02">
        <w:rPr>
          <w:rFonts w:ascii="Times New Roman" w:hAnsi="Times New Roman" w:cs="Times New Roman"/>
          <w:sz w:val="24"/>
          <w:szCs w:val="24"/>
          <w:bdr w:val="none" w:sz="0" w:space="0" w:color="auto" w:frame="1"/>
          <w:lang w:val="en-US" w:eastAsia="ru-RU"/>
        </w:rPr>
        <w:t xml:space="preserve"> Agremente</w:t>
      </w:r>
      <w:r>
        <w:rPr>
          <w:rFonts w:ascii="Times New Roman" w:hAnsi="Times New Roman" w:cs="Times New Roman"/>
          <w:sz w:val="24"/>
          <w:szCs w:val="24"/>
          <w:bdr w:val="none" w:sz="0" w:space="0" w:color="auto" w:frame="1"/>
          <w:lang w:val="en-US" w:eastAsia="ru-RU"/>
        </w:rPr>
        <w:t>le</w:t>
      </w:r>
      <w:r w:rsidRPr="005B6B02">
        <w:rPr>
          <w:rFonts w:ascii="Times New Roman" w:hAnsi="Times New Roman" w:cs="Times New Roman"/>
          <w:sz w:val="24"/>
          <w:szCs w:val="24"/>
          <w:bdr w:val="none" w:sz="0" w:space="0" w:color="auto" w:frame="1"/>
          <w:lang w:val="en-US" w:eastAsia="ru-RU"/>
        </w:rPr>
        <w:t xml:space="preserve"> vor fi instalate</w:t>
      </w:r>
      <w:r>
        <w:rPr>
          <w:rFonts w:ascii="Times New Roman" w:hAnsi="Times New Roman" w:cs="Times New Roman"/>
          <w:sz w:val="24"/>
          <w:szCs w:val="24"/>
          <w:bdr w:val="none" w:sz="0" w:space="0" w:color="auto" w:frame="1"/>
          <w:lang w:val="en-US" w:eastAsia="ru-RU"/>
        </w:rPr>
        <w:t xml:space="preserve">:  - </w:t>
      </w:r>
      <w:r w:rsidRPr="004A697E">
        <w:rPr>
          <w:rFonts w:ascii="Times New Roman" w:hAnsi="Times New Roman" w:cs="Times New Roman"/>
          <w:sz w:val="24"/>
          <w:szCs w:val="24"/>
          <w:bdr w:val="none" w:sz="0" w:space="0" w:color="auto" w:frame="1"/>
          <w:lang w:val="en-US" w:eastAsia="ru-RU"/>
        </w:rPr>
        <w:t>nisipieră cu capac,</w:t>
      </w:r>
    </w:p>
    <w:p w:rsidR="00800AC8" w:rsidRPr="004A697E" w:rsidRDefault="00800AC8" w:rsidP="00800AC8">
      <w:pPr>
        <w:pStyle w:val="ad"/>
        <w:numPr>
          <w:ilvl w:val="0"/>
          <w:numId w:val="26"/>
        </w:numPr>
        <w:jc w:val="both"/>
        <w:rPr>
          <w:rFonts w:ascii="Times New Roman" w:hAnsi="Times New Roman" w:cs="Times New Roman"/>
          <w:sz w:val="24"/>
          <w:szCs w:val="24"/>
          <w:bdr w:val="none" w:sz="0" w:space="0" w:color="auto" w:frame="1"/>
          <w:lang w:val="en-US" w:eastAsia="ru-RU"/>
        </w:rPr>
      </w:pPr>
      <w:r w:rsidRPr="004A697E">
        <w:rPr>
          <w:rFonts w:ascii="Times New Roman" w:hAnsi="Times New Roman" w:cs="Times New Roman"/>
          <w:sz w:val="24"/>
          <w:szCs w:val="24"/>
          <w:bdr w:val="none" w:sz="0" w:space="0" w:color="auto" w:frame="1"/>
          <w:lang w:val="en-US" w:eastAsia="ru-RU"/>
        </w:rPr>
        <w:t xml:space="preserve">carusel  de 8 locuri și capacitatea de 200kg (oferta uzinei  COPFER, referitor la echipamentele sportive și agremente se anexează)                                                                            </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proofErr w:type="gramStart"/>
      <w:r w:rsidRPr="00CD368E">
        <w:rPr>
          <w:rFonts w:ascii="Times New Roman" w:hAnsi="Times New Roman" w:cs="Times New Roman"/>
          <w:sz w:val="24"/>
          <w:szCs w:val="24"/>
          <w:bdr w:val="none" w:sz="0" w:space="0" w:color="auto" w:frame="1"/>
          <w:lang w:val="en-US" w:eastAsia="ru-RU"/>
        </w:rPr>
        <w:t>Punerea  în</w:t>
      </w:r>
      <w:proofErr w:type="gramEnd"/>
      <w:r w:rsidRPr="00CD368E">
        <w:rPr>
          <w:rFonts w:ascii="Times New Roman" w:hAnsi="Times New Roman" w:cs="Times New Roman"/>
          <w:sz w:val="24"/>
          <w:szCs w:val="24"/>
          <w:bdr w:val="none" w:sz="0" w:space="0" w:color="auto" w:frame="1"/>
          <w:lang w:val="en-US" w:eastAsia="ru-RU"/>
        </w:rPr>
        <w:t xml:space="preserve"> funcțiune a spațiului dat; </w:t>
      </w:r>
      <w:r>
        <w:rPr>
          <w:rFonts w:ascii="Times New Roman" w:hAnsi="Times New Roman" w:cs="Times New Roman"/>
          <w:sz w:val="24"/>
          <w:szCs w:val="24"/>
          <w:bdr w:val="none" w:sz="0" w:space="0" w:color="auto" w:frame="1"/>
          <w:lang w:val="en-US" w:eastAsia="ru-RU"/>
        </w:rPr>
        <w:t>Vor fi angajați agenți economici, prin contract, care vor instala echipamentele sportive și agrementele, menționate mai sus.</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Încurajarea cetățenilor  pentru ași exprima opinii  și stări sufletești proprii prin mișcare pentru sănătate și pentru motivarea lor;</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 xml:space="preserve">Însușirea unor norme de comportament, care încurajează o relaționare pozitivă, </w:t>
      </w:r>
      <w:r>
        <w:rPr>
          <w:rFonts w:ascii="Times New Roman" w:hAnsi="Times New Roman" w:cs="Times New Roman"/>
          <w:sz w:val="24"/>
          <w:szCs w:val="24"/>
          <w:bdr w:val="none" w:sz="0" w:space="0" w:color="auto" w:frame="1"/>
          <w:lang w:val="en-US" w:eastAsia="ru-RU"/>
        </w:rPr>
        <w:t xml:space="preserve">care </w:t>
      </w:r>
      <w:r w:rsidRPr="00CD368E">
        <w:rPr>
          <w:rFonts w:ascii="Times New Roman" w:hAnsi="Times New Roman" w:cs="Times New Roman"/>
          <w:sz w:val="24"/>
          <w:szCs w:val="24"/>
          <w:bdr w:val="none" w:sz="0" w:space="0" w:color="auto" w:frame="1"/>
          <w:lang w:val="en-US" w:eastAsia="ru-RU"/>
        </w:rPr>
        <w:t>promovează strategii positive de depășire a conflictelor și care dezvoltă respect</w:t>
      </w:r>
      <w:r>
        <w:rPr>
          <w:rFonts w:ascii="Times New Roman" w:hAnsi="Times New Roman" w:cs="Times New Roman"/>
          <w:sz w:val="24"/>
          <w:szCs w:val="24"/>
          <w:bdr w:val="none" w:sz="0" w:space="0" w:color="auto" w:frame="1"/>
          <w:lang w:val="en-US" w:eastAsia="ru-RU"/>
        </w:rPr>
        <w:t xml:space="preserve">ul de </w:t>
      </w:r>
      <w:r w:rsidRPr="00CD368E">
        <w:rPr>
          <w:rFonts w:ascii="Times New Roman" w:hAnsi="Times New Roman" w:cs="Times New Roman"/>
          <w:sz w:val="24"/>
          <w:szCs w:val="24"/>
          <w:bdr w:val="none" w:sz="0" w:space="0" w:color="auto" w:frame="1"/>
          <w:lang w:val="en-US" w:eastAsia="ru-RU"/>
        </w:rPr>
        <w:t>sine;</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Dezvoltarea unor sentimente specifice și a dorinței de a practica sportul;</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Organizarea și desfășurarea de activități instructiv-educative diverse și atractive pentru atingerea scopului propus;</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Cultivarea unui tip comportamental și moral care să reprezinte un model de comportare  pentru cetățeni, arătînd respect față de semenii lor;</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Asigurarea unui climat socio-afectiv și sportiv-educativ optim în timpul și în afara desfășurării proiectului;</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Creșterea gradului de participare a cetățenilor la viața comunității locale;</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Schimbarea mentalității cu privire la activitatea sportivă cu impact la public;</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Îndrumarea în activități sportiv</w:t>
      </w:r>
      <w:r>
        <w:rPr>
          <w:rFonts w:ascii="Times New Roman" w:hAnsi="Times New Roman" w:cs="Times New Roman"/>
          <w:sz w:val="24"/>
          <w:szCs w:val="24"/>
          <w:bdr w:val="none" w:sz="0" w:space="0" w:color="auto" w:frame="1"/>
          <w:lang w:val="en-US" w:eastAsia="ru-RU"/>
        </w:rPr>
        <w:t>-educaționale a unui număr de 51</w:t>
      </w:r>
      <w:r w:rsidRPr="00CD368E">
        <w:rPr>
          <w:rFonts w:ascii="Times New Roman" w:hAnsi="Times New Roman" w:cs="Times New Roman"/>
          <w:sz w:val="24"/>
          <w:szCs w:val="24"/>
          <w:bdr w:val="none" w:sz="0" w:space="0" w:color="auto" w:frame="1"/>
          <w:lang w:val="en-US" w:eastAsia="ru-RU"/>
        </w:rPr>
        <w:t>0 de personae, inclusiv 150 copii;</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Sensibilizarea și responsabilizarea opiniei publice locale asupra caracterului  comunitar al activității  sportive în masa;</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Sensibilizarea  conducerii publice locale asupra importanței contribuției lor la susținerea acestui proiect;</w:t>
      </w:r>
    </w:p>
    <w:p w:rsidR="00800AC8" w:rsidRPr="00CD368E" w:rsidRDefault="00800AC8" w:rsidP="00800AC8">
      <w:pPr>
        <w:pStyle w:val="ad"/>
        <w:numPr>
          <w:ilvl w:val="0"/>
          <w:numId w:val="15"/>
        </w:numPr>
        <w:jc w:val="both"/>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lastRenderedPageBreak/>
        <w:t xml:space="preserve">Crearea unor alternative de petrecere a timpului </w:t>
      </w:r>
      <w:proofErr w:type="gramStart"/>
      <w:r w:rsidRPr="00CD368E">
        <w:rPr>
          <w:rFonts w:ascii="Times New Roman" w:hAnsi="Times New Roman" w:cs="Times New Roman"/>
          <w:sz w:val="24"/>
          <w:szCs w:val="24"/>
          <w:bdr w:val="none" w:sz="0" w:space="0" w:color="auto" w:frame="1"/>
          <w:lang w:val="en-US" w:eastAsia="ru-RU"/>
        </w:rPr>
        <w:t>liber  pentru</w:t>
      </w:r>
      <w:proofErr w:type="gramEnd"/>
      <w:r w:rsidRPr="00CD368E">
        <w:rPr>
          <w:rFonts w:ascii="Times New Roman" w:hAnsi="Times New Roman" w:cs="Times New Roman"/>
          <w:sz w:val="24"/>
          <w:szCs w:val="24"/>
          <w:bdr w:val="none" w:sz="0" w:space="0" w:color="auto" w:frame="1"/>
          <w:lang w:val="en-US" w:eastAsia="ru-RU"/>
        </w:rPr>
        <w:t xml:space="preserve"> cetățeni, viabile, ușor reproductibile de către conducerea publică locală, servind drept model de urmat.</w:t>
      </w:r>
    </w:p>
    <w:p w:rsidR="00800AC8" w:rsidRPr="00CD368E" w:rsidRDefault="00800AC8" w:rsidP="00800AC8">
      <w:pPr>
        <w:rPr>
          <w:rFonts w:ascii="Times New Roman" w:hAnsi="Times New Roman" w:cs="Times New Roman"/>
          <w:b/>
          <w:i/>
          <w:sz w:val="24"/>
          <w:szCs w:val="24"/>
          <w:bdr w:val="none" w:sz="0" w:space="0" w:color="auto" w:frame="1"/>
          <w:lang w:val="en-US" w:eastAsia="ru-RU"/>
        </w:rPr>
      </w:pPr>
      <w:r w:rsidRPr="00CD368E">
        <w:rPr>
          <w:rFonts w:ascii="Times New Roman" w:hAnsi="Times New Roman" w:cs="Times New Roman"/>
          <w:b/>
          <w:i/>
          <w:sz w:val="24"/>
          <w:szCs w:val="24"/>
          <w:bdr w:val="none" w:sz="0" w:space="0" w:color="auto" w:frame="1"/>
          <w:lang w:val="en-US" w:eastAsia="ru-RU"/>
        </w:rPr>
        <w:t xml:space="preserve">       </w:t>
      </w:r>
      <w:r>
        <w:rPr>
          <w:rFonts w:ascii="Times New Roman" w:hAnsi="Times New Roman" w:cs="Times New Roman"/>
          <w:b/>
          <w:i/>
          <w:sz w:val="24"/>
          <w:szCs w:val="24"/>
          <w:bdr w:val="none" w:sz="0" w:space="0" w:color="auto" w:frame="1"/>
          <w:lang w:val="en-US" w:eastAsia="ru-RU"/>
        </w:rPr>
        <w:t xml:space="preserve">  </w:t>
      </w:r>
      <w:r w:rsidRPr="00CD368E">
        <w:rPr>
          <w:rFonts w:ascii="Times New Roman" w:hAnsi="Times New Roman" w:cs="Times New Roman"/>
          <w:b/>
          <w:i/>
          <w:sz w:val="24"/>
          <w:szCs w:val="24"/>
          <w:bdr w:val="none" w:sz="0" w:space="0" w:color="auto" w:frame="1"/>
          <w:lang w:val="en-US" w:eastAsia="ru-RU"/>
        </w:rPr>
        <w:t xml:space="preserve"> Activitățile principale ale proiectului:</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 xml:space="preserve">Crearea grupului de lucru din 12 persoane </w:t>
      </w:r>
      <w:proofErr w:type="gramStart"/>
      <w:r w:rsidRPr="008A5635">
        <w:rPr>
          <w:rFonts w:ascii="Times New Roman" w:hAnsi="Times New Roman" w:cs="Times New Roman"/>
          <w:bdr w:val="none" w:sz="0" w:space="0" w:color="auto" w:frame="1"/>
          <w:lang w:val="en-US" w:eastAsia="ru-RU"/>
        </w:rPr>
        <w:t>în  frunte</w:t>
      </w:r>
      <w:proofErr w:type="gramEnd"/>
      <w:r w:rsidRPr="008A5635">
        <w:rPr>
          <w:rFonts w:ascii="Times New Roman" w:hAnsi="Times New Roman" w:cs="Times New Roman"/>
          <w:bdr w:val="none" w:sz="0" w:space="0" w:color="auto" w:frame="1"/>
          <w:lang w:val="en-US" w:eastAsia="ru-RU"/>
        </w:rPr>
        <w:t xml:space="preserve"> cu președintele comisiei “Cultură și sport”a Consiliului de administrație al ACC 55/218 pentru implementarea proiectului.</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Folosirea paginii ACC 55/218 de  Facebook drept mecanizm pentru comunicare permanentă cu locatarii și monitorizarea, organizarea transparenței proiectului.Totodată larg vom folosi panourile de informație, ce sunt prezente în toate scările (interior și exterior)</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Amenajarea  zonei  terenului  și  plasarea  complexul sportiv pentru tineret și vîrstnici;</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Amenajarea terenului și plasarea   agrementelor (caruselului, nisipierii etc) pentru copii;</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Pregătirea în bune condiții a activităților  pentru a promova educația fizică și sportul în spațiul destinat  activităților de sport și agreement;</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 xml:space="preserve">Organizarea și desfășurarea competițiilor sportive în cadrul sărbătorii Hramul casei noastre </w:t>
      </w:r>
      <w:proofErr w:type="gramStart"/>
      <w:r w:rsidRPr="008A5635">
        <w:rPr>
          <w:rFonts w:ascii="Times New Roman" w:hAnsi="Times New Roman" w:cs="Times New Roman"/>
          <w:bdr w:val="none" w:sz="0" w:space="0" w:color="auto" w:frame="1"/>
          <w:lang w:val="en-US" w:eastAsia="ru-RU"/>
        </w:rPr>
        <w:t>( în</w:t>
      </w:r>
      <w:proofErr w:type="gramEnd"/>
      <w:r w:rsidRPr="008A5635">
        <w:rPr>
          <w:rFonts w:ascii="Times New Roman" w:hAnsi="Times New Roman" w:cs="Times New Roman"/>
          <w:bdr w:val="none" w:sz="0" w:space="0" w:color="auto" w:frame="1"/>
          <w:lang w:val="en-US" w:eastAsia="ru-RU"/>
        </w:rPr>
        <w:t xml:space="preserve">    fiece an, 21 septembrie), - participanți toți locatarii blocurilor locative -77/5 și 77/6, precum și oaspeții, invitații, mulți doritori din blocurile vecine,  zilei Internaționale a copilului ( participanți copiii din blocuri, însoțiți de părinți), deschiderea și închiderea sezonului sportiv, etc.</w:t>
      </w:r>
    </w:p>
    <w:p w:rsidR="00800AC8" w:rsidRPr="008A5635" w:rsidRDefault="00800AC8" w:rsidP="00800AC8">
      <w:pPr>
        <w:pStyle w:val="ad"/>
        <w:numPr>
          <w:ilvl w:val="0"/>
          <w:numId w:val="16"/>
        </w:numPr>
        <w:jc w:val="both"/>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 xml:space="preserve">Creșterea numărului de copii, tineri, femei, bărbați, împlicați în activitatea sportivă. În fiece oră la complexul </w:t>
      </w:r>
      <w:proofErr w:type="gramStart"/>
      <w:r w:rsidRPr="008A5635">
        <w:rPr>
          <w:rFonts w:ascii="Times New Roman" w:hAnsi="Times New Roman" w:cs="Times New Roman"/>
          <w:bdr w:val="none" w:sz="0" w:space="0" w:color="auto" w:frame="1"/>
          <w:lang w:val="en-US" w:eastAsia="ru-RU"/>
        </w:rPr>
        <w:t>sportiv  vor</w:t>
      </w:r>
      <w:proofErr w:type="gramEnd"/>
      <w:r w:rsidRPr="008A5635">
        <w:rPr>
          <w:rFonts w:ascii="Times New Roman" w:hAnsi="Times New Roman" w:cs="Times New Roman"/>
          <w:bdr w:val="none" w:sz="0" w:space="0" w:color="auto" w:frame="1"/>
          <w:lang w:val="en-US" w:eastAsia="ru-RU"/>
        </w:rPr>
        <w:t xml:space="preserve"> putea fi  implicați 30 persoane, iar  la cel de agrement 15 persoane.</w:t>
      </w:r>
    </w:p>
    <w:p w:rsidR="00800AC8" w:rsidRPr="008A5635" w:rsidRDefault="00800AC8" w:rsidP="00800AC8">
      <w:pPr>
        <w:rPr>
          <w:rFonts w:ascii="Times New Roman" w:hAnsi="Times New Roman" w:cs="Times New Roman"/>
          <w:bdr w:val="none" w:sz="0" w:space="0" w:color="auto" w:frame="1"/>
          <w:lang w:val="en-US" w:eastAsia="ru-RU"/>
        </w:rPr>
      </w:pPr>
      <w:r w:rsidRPr="008A5635">
        <w:rPr>
          <w:rFonts w:ascii="Times New Roman" w:hAnsi="Times New Roman" w:cs="Times New Roman"/>
          <w:bdr w:val="none" w:sz="0" w:space="0" w:color="auto" w:frame="1"/>
          <w:lang w:val="en-US" w:eastAsia="ru-RU"/>
        </w:rPr>
        <w:t xml:space="preserve">         </w:t>
      </w:r>
      <w:r w:rsidRPr="008A5635">
        <w:rPr>
          <w:rFonts w:ascii="Times New Roman" w:hAnsi="Times New Roman" w:cs="Times New Roman"/>
          <w:b/>
          <w:i/>
          <w:bdr w:val="none" w:sz="0" w:space="0" w:color="auto" w:frame="1"/>
          <w:lang w:val="en-US" w:eastAsia="ru-RU"/>
        </w:rPr>
        <w:t>Grupurile țintă și beneficiarii</w:t>
      </w:r>
      <w:r w:rsidRPr="008A5635">
        <w:rPr>
          <w:rFonts w:ascii="Times New Roman" w:hAnsi="Times New Roman" w:cs="Times New Roman"/>
          <w:b/>
          <w:bdr w:val="none" w:sz="0" w:space="0" w:color="auto" w:frame="1"/>
          <w:lang w:val="en-US" w:eastAsia="ru-RU"/>
        </w:rPr>
        <w:t xml:space="preserve"> </w:t>
      </w:r>
      <w:r w:rsidRPr="008A5635">
        <w:rPr>
          <w:rFonts w:ascii="Times New Roman" w:hAnsi="Times New Roman" w:cs="Times New Roman"/>
          <w:bdr w:val="none" w:sz="0" w:space="0" w:color="auto" w:frame="1"/>
          <w:lang w:val="en-US" w:eastAsia="ru-RU"/>
        </w:rPr>
        <w:t xml:space="preserve">acestui proiect sunt locatarii </w:t>
      </w:r>
      <w:proofErr w:type="gramStart"/>
      <w:r w:rsidRPr="008A5635">
        <w:rPr>
          <w:rFonts w:ascii="Times New Roman" w:hAnsi="Times New Roman" w:cs="Times New Roman"/>
          <w:bdr w:val="none" w:sz="0" w:space="0" w:color="auto" w:frame="1"/>
          <w:lang w:val="en-US" w:eastAsia="ru-RU"/>
        </w:rPr>
        <w:t>blocurilor  77</w:t>
      </w:r>
      <w:proofErr w:type="gramEnd"/>
      <w:r w:rsidRPr="008A5635">
        <w:rPr>
          <w:rFonts w:ascii="Times New Roman" w:hAnsi="Times New Roman" w:cs="Times New Roman"/>
          <w:bdr w:val="none" w:sz="0" w:space="0" w:color="auto" w:frame="1"/>
          <w:lang w:val="en-US" w:eastAsia="ru-RU"/>
        </w:rPr>
        <w:t xml:space="preserve">/5 și 77/6, plasate pe adresa Mun. </w:t>
      </w:r>
      <w:proofErr w:type="gramStart"/>
      <w:r w:rsidRPr="008A5635">
        <w:rPr>
          <w:rFonts w:ascii="Times New Roman" w:hAnsi="Times New Roman" w:cs="Times New Roman"/>
          <w:bdr w:val="none" w:sz="0" w:space="0" w:color="auto" w:frame="1"/>
          <w:lang w:val="en-US" w:eastAsia="ru-RU"/>
        </w:rPr>
        <w:t>Chișinău, str. Alba-Iulia, precum și locatarii blocurilor vecine.</w:t>
      </w:r>
      <w:proofErr w:type="gramEnd"/>
      <w:r w:rsidRPr="008A5635">
        <w:rPr>
          <w:rFonts w:ascii="Times New Roman" w:hAnsi="Times New Roman" w:cs="Times New Roman"/>
          <w:bdr w:val="none" w:sz="0" w:space="0" w:color="auto" w:frame="1"/>
          <w:lang w:val="en-US" w:eastAsia="ru-RU"/>
        </w:rPr>
        <w:t xml:space="preserve"> </w:t>
      </w:r>
    </w:p>
    <w:p w:rsidR="00800AC8" w:rsidRPr="005B6B02" w:rsidRDefault="00800AC8" w:rsidP="00800AC8">
      <w:pPr>
        <w:pStyle w:val="ad"/>
        <w:ind w:left="405"/>
        <w:rPr>
          <w:rFonts w:ascii="Times New Roman" w:hAnsi="Times New Roman" w:cs="Times New Roman"/>
          <w:b/>
          <w:i/>
          <w:sz w:val="24"/>
          <w:szCs w:val="24"/>
          <w:bdr w:val="none" w:sz="0" w:space="0" w:color="auto" w:frame="1"/>
          <w:lang w:val="en-US" w:eastAsia="ru-RU"/>
        </w:rPr>
      </w:pPr>
      <w:r w:rsidRPr="00CD368E">
        <w:rPr>
          <w:rFonts w:ascii="Times New Roman" w:hAnsi="Times New Roman" w:cs="Times New Roman"/>
          <w:b/>
          <w:i/>
          <w:sz w:val="24"/>
          <w:szCs w:val="24"/>
          <w:bdr w:val="none" w:sz="0" w:space="0" w:color="auto" w:frame="1"/>
          <w:lang w:val="en-US" w:eastAsia="ru-RU"/>
        </w:rPr>
        <w:t xml:space="preserve">      </w:t>
      </w:r>
      <w:r>
        <w:rPr>
          <w:rFonts w:ascii="Times New Roman" w:hAnsi="Times New Roman" w:cs="Times New Roman"/>
          <w:b/>
          <w:i/>
          <w:sz w:val="24"/>
          <w:szCs w:val="24"/>
          <w:bdr w:val="none" w:sz="0" w:space="0" w:color="auto" w:frame="1"/>
          <w:lang w:val="en-US" w:eastAsia="ru-RU"/>
        </w:rPr>
        <w:t xml:space="preserve">    </w:t>
      </w:r>
      <w:r w:rsidRPr="005B6B02">
        <w:rPr>
          <w:rFonts w:ascii="Times New Roman" w:hAnsi="Times New Roman" w:cs="Times New Roman"/>
          <w:b/>
          <w:i/>
          <w:sz w:val="24"/>
          <w:szCs w:val="24"/>
          <w:bdr w:val="none" w:sz="0" w:space="0" w:color="auto" w:frame="1"/>
          <w:lang w:val="en-US" w:eastAsia="ru-RU"/>
        </w:rPr>
        <w:t xml:space="preserve"> Specificarea locatarilor din bl.77/5, 77/6: </w:t>
      </w:r>
    </w:p>
    <w:tbl>
      <w:tblPr>
        <w:tblStyle w:val="ae"/>
        <w:tblpPr w:leftFromText="180" w:rightFromText="180" w:vertAnchor="text" w:horzAnchor="margin" w:tblpXSpec="center" w:tblpY="328"/>
        <w:tblW w:w="0" w:type="auto"/>
        <w:tblLook w:val="04A0" w:firstRow="1" w:lastRow="0" w:firstColumn="1" w:lastColumn="0" w:noHBand="0" w:noVBand="1"/>
      </w:tblPr>
      <w:tblGrid>
        <w:gridCol w:w="675"/>
        <w:gridCol w:w="3256"/>
        <w:gridCol w:w="2838"/>
      </w:tblGrid>
      <w:tr w:rsidR="00800AC8" w:rsidTr="00930AFF">
        <w:trPr>
          <w:trHeight w:val="553"/>
        </w:trPr>
        <w:tc>
          <w:tcPr>
            <w:tcW w:w="675" w:type="dxa"/>
            <w:shd w:val="pct10" w:color="auto" w:fill="auto"/>
          </w:tcPr>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r w:rsidRPr="002E4129">
              <w:rPr>
                <w:rFonts w:ascii="Times New Roman" w:hAnsi="Times New Roman" w:cs="Times New Roman"/>
                <w:b/>
                <w:sz w:val="20"/>
                <w:szCs w:val="20"/>
                <w:bdr w:val="none" w:sz="0" w:space="0" w:color="auto" w:frame="1"/>
                <w:lang w:val="en-US" w:eastAsia="ru-RU"/>
              </w:rPr>
              <w:t>Nr/</w:t>
            </w:r>
          </w:p>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r w:rsidRPr="002E4129">
              <w:rPr>
                <w:rFonts w:ascii="Times New Roman" w:hAnsi="Times New Roman" w:cs="Times New Roman"/>
                <w:b/>
                <w:sz w:val="20"/>
                <w:szCs w:val="20"/>
                <w:bdr w:val="none" w:sz="0" w:space="0" w:color="auto" w:frame="1"/>
                <w:lang w:val="en-US" w:eastAsia="ru-RU"/>
              </w:rPr>
              <w:t>ord.</w:t>
            </w:r>
          </w:p>
        </w:tc>
        <w:tc>
          <w:tcPr>
            <w:tcW w:w="3256" w:type="dxa"/>
            <w:shd w:val="pct10" w:color="auto" w:fill="auto"/>
          </w:tcPr>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p>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r w:rsidRPr="002E4129">
              <w:rPr>
                <w:rFonts w:ascii="Times New Roman" w:hAnsi="Times New Roman" w:cs="Times New Roman"/>
                <w:b/>
                <w:sz w:val="20"/>
                <w:szCs w:val="20"/>
                <w:bdr w:val="none" w:sz="0" w:space="0" w:color="auto" w:frame="1"/>
                <w:lang w:val="en-US" w:eastAsia="ru-RU"/>
              </w:rPr>
              <w:t xml:space="preserve">Beneficiarii, </w:t>
            </w:r>
            <w:r w:rsidRPr="002E4129">
              <w:rPr>
                <w:rFonts w:ascii="Times New Roman" w:hAnsi="Times New Roman" w:cs="Times New Roman"/>
                <w:sz w:val="20"/>
                <w:szCs w:val="20"/>
                <w:bdr w:val="none" w:sz="0" w:space="0" w:color="auto" w:frame="1"/>
                <w:lang w:val="en-US" w:eastAsia="ru-RU"/>
              </w:rPr>
              <w:t>pe categorii de vîrstă</w:t>
            </w:r>
          </w:p>
        </w:tc>
        <w:tc>
          <w:tcPr>
            <w:tcW w:w="2838" w:type="dxa"/>
            <w:shd w:val="pct10" w:color="auto" w:fill="auto"/>
          </w:tcPr>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p>
          <w:p w:rsidR="00800AC8" w:rsidRPr="002E4129" w:rsidRDefault="00800AC8" w:rsidP="00930AFF">
            <w:pPr>
              <w:pStyle w:val="ad"/>
              <w:ind w:left="0"/>
              <w:jc w:val="center"/>
              <w:rPr>
                <w:rFonts w:ascii="Times New Roman" w:hAnsi="Times New Roman" w:cs="Times New Roman"/>
                <w:b/>
                <w:sz w:val="20"/>
                <w:szCs w:val="20"/>
                <w:bdr w:val="none" w:sz="0" w:space="0" w:color="auto" w:frame="1"/>
                <w:lang w:val="en-US" w:eastAsia="ru-RU"/>
              </w:rPr>
            </w:pPr>
            <w:r w:rsidRPr="002E4129">
              <w:rPr>
                <w:rFonts w:ascii="Times New Roman" w:hAnsi="Times New Roman" w:cs="Times New Roman"/>
                <w:b/>
                <w:sz w:val="20"/>
                <w:szCs w:val="20"/>
                <w:bdr w:val="none" w:sz="0" w:space="0" w:color="auto" w:frame="1"/>
                <w:lang w:val="en-US" w:eastAsia="ru-RU"/>
              </w:rPr>
              <w:t>Numărul, pers.</w:t>
            </w:r>
          </w:p>
        </w:tc>
      </w:tr>
      <w:tr w:rsidR="00800AC8" w:rsidTr="00930AFF">
        <w:tc>
          <w:tcPr>
            <w:tcW w:w="675" w:type="dxa"/>
          </w:tcPr>
          <w:p w:rsidR="00800AC8" w:rsidRPr="002E4129" w:rsidRDefault="00800AC8" w:rsidP="00800AC8">
            <w:pPr>
              <w:pStyle w:val="ad"/>
              <w:numPr>
                <w:ilvl w:val="0"/>
                <w:numId w:val="17"/>
              </w:numPr>
              <w:rPr>
                <w:rFonts w:ascii="Times New Roman" w:hAnsi="Times New Roman" w:cs="Times New Roman"/>
                <w:b/>
                <w:i/>
                <w:bdr w:val="none" w:sz="0" w:space="0" w:color="auto" w:frame="1"/>
                <w:lang w:val="en-US" w:eastAsia="ru-RU"/>
              </w:rPr>
            </w:pPr>
          </w:p>
        </w:tc>
        <w:tc>
          <w:tcPr>
            <w:tcW w:w="3256"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Copii:</w:t>
            </w:r>
          </w:p>
        </w:tc>
        <w:tc>
          <w:tcPr>
            <w:tcW w:w="2838" w:type="dxa"/>
          </w:tcPr>
          <w:p w:rsidR="00800AC8" w:rsidRPr="002E4129" w:rsidRDefault="00800AC8" w:rsidP="00930AFF">
            <w:pPr>
              <w:pStyle w:val="ad"/>
              <w:ind w:left="0"/>
              <w:jc w:val="center"/>
              <w:rPr>
                <w:rFonts w:ascii="Times New Roman" w:hAnsi="Times New Roman" w:cs="Times New Roman"/>
                <w:b/>
                <w:i/>
                <w:bdr w:val="none" w:sz="0" w:space="0" w:color="auto" w:frame="1"/>
                <w:lang w:val="en-US" w:eastAsia="ru-RU"/>
              </w:rPr>
            </w:pP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p>
        </w:tc>
        <w:tc>
          <w:tcPr>
            <w:tcW w:w="3256" w:type="dxa"/>
          </w:tcPr>
          <w:p w:rsidR="00800AC8" w:rsidRPr="00A54593" w:rsidRDefault="00800AC8" w:rsidP="00930AFF">
            <w:pPr>
              <w:rPr>
                <w:rFonts w:ascii="Times New Roman" w:hAnsi="Times New Roman" w:cs="Times New Roman"/>
                <w:i/>
                <w:bdr w:val="none" w:sz="0" w:space="0" w:color="auto" w:frame="1"/>
                <w:lang w:val="en-US" w:eastAsia="ru-RU"/>
              </w:rPr>
            </w:pPr>
            <w:r w:rsidRPr="00A54593">
              <w:rPr>
                <w:rFonts w:ascii="Times New Roman" w:hAnsi="Times New Roman" w:cs="Times New Roman"/>
                <w:i/>
                <w:bdr w:val="none" w:sz="0" w:space="0" w:color="auto" w:frame="1"/>
                <w:lang w:val="en-US" w:eastAsia="ru-RU"/>
              </w:rPr>
              <w:t>1-3 ani</w:t>
            </w:r>
            <w:r>
              <w:rPr>
                <w:rFonts w:ascii="Times New Roman" w:hAnsi="Times New Roman" w:cs="Times New Roman"/>
                <w:i/>
                <w:bdr w:val="none" w:sz="0" w:space="0" w:color="auto" w:frame="1"/>
                <w:lang w:val="en-US" w:eastAsia="ru-RU"/>
              </w:rPr>
              <w:t xml:space="preserve">       </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25</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p>
        </w:tc>
        <w:tc>
          <w:tcPr>
            <w:tcW w:w="3256" w:type="dxa"/>
          </w:tcPr>
          <w:p w:rsidR="00800AC8" w:rsidRPr="002E4129" w:rsidRDefault="00800AC8" w:rsidP="00930AFF">
            <w:pPr>
              <w:pStyle w:val="ad"/>
              <w:ind w:left="0"/>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3-7 ani</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37</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p>
        </w:tc>
        <w:tc>
          <w:tcPr>
            <w:tcW w:w="3256" w:type="dxa"/>
          </w:tcPr>
          <w:p w:rsidR="00800AC8" w:rsidRPr="002E4129" w:rsidRDefault="00800AC8" w:rsidP="00930AFF">
            <w:pPr>
              <w:pStyle w:val="ad"/>
              <w:ind w:left="0"/>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 xml:space="preserve">7-12 ani </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52</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2.</w:t>
            </w:r>
          </w:p>
        </w:tc>
        <w:tc>
          <w:tcPr>
            <w:tcW w:w="3256"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 xml:space="preserve">Minori, </w:t>
            </w:r>
            <w:r w:rsidRPr="002E4129">
              <w:rPr>
                <w:rFonts w:ascii="Times New Roman" w:hAnsi="Times New Roman" w:cs="Times New Roman"/>
                <w:i/>
                <w:bdr w:val="none" w:sz="0" w:space="0" w:color="auto" w:frame="1"/>
                <w:lang w:val="en-US" w:eastAsia="ru-RU"/>
              </w:rPr>
              <w:t>12-18 ani</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35</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3.</w:t>
            </w:r>
          </w:p>
        </w:tc>
        <w:tc>
          <w:tcPr>
            <w:tcW w:w="3256" w:type="dxa"/>
          </w:tcPr>
          <w:p w:rsidR="00800AC8" w:rsidRPr="002E4129" w:rsidRDefault="00800AC8" w:rsidP="00930AFF">
            <w:pPr>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Femei</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290</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4.</w:t>
            </w:r>
          </w:p>
        </w:tc>
        <w:tc>
          <w:tcPr>
            <w:tcW w:w="3256"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Bărbați</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Pr>
                <w:rFonts w:ascii="Times New Roman" w:hAnsi="Times New Roman" w:cs="Times New Roman"/>
                <w:i/>
                <w:bdr w:val="none" w:sz="0" w:space="0" w:color="auto" w:frame="1"/>
                <w:lang w:val="en-US" w:eastAsia="ru-RU"/>
              </w:rPr>
              <w:t>22</w:t>
            </w:r>
            <w:r w:rsidRPr="002E4129">
              <w:rPr>
                <w:rFonts w:ascii="Times New Roman" w:hAnsi="Times New Roman" w:cs="Times New Roman"/>
                <w:i/>
                <w:bdr w:val="none" w:sz="0" w:space="0" w:color="auto" w:frame="1"/>
                <w:lang w:val="en-US" w:eastAsia="ru-RU"/>
              </w:rPr>
              <w:t>0</w:t>
            </w:r>
          </w:p>
        </w:tc>
      </w:tr>
      <w:tr w:rsidR="00800AC8" w:rsidTr="00930AFF">
        <w:tc>
          <w:tcPr>
            <w:tcW w:w="675"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5.</w:t>
            </w:r>
          </w:p>
        </w:tc>
        <w:tc>
          <w:tcPr>
            <w:tcW w:w="3256" w:type="dxa"/>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Pensionari</w:t>
            </w:r>
          </w:p>
        </w:tc>
        <w:tc>
          <w:tcPr>
            <w:tcW w:w="2838" w:type="dxa"/>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15</w:t>
            </w:r>
          </w:p>
        </w:tc>
      </w:tr>
      <w:tr w:rsidR="00800AC8" w:rsidTr="00930AFF">
        <w:tc>
          <w:tcPr>
            <w:tcW w:w="675" w:type="dxa"/>
            <w:tcBorders>
              <w:bottom w:val="single" w:sz="4" w:space="0" w:color="auto"/>
            </w:tcBorders>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6.</w:t>
            </w:r>
          </w:p>
        </w:tc>
        <w:tc>
          <w:tcPr>
            <w:tcW w:w="3256" w:type="dxa"/>
            <w:tcBorders>
              <w:bottom w:val="single" w:sz="4" w:space="0" w:color="auto"/>
            </w:tcBorders>
          </w:tcPr>
          <w:p w:rsidR="00800AC8" w:rsidRPr="002E4129" w:rsidRDefault="00800AC8" w:rsidP="00930AFF">
            <w:pPr>
              <w:pStyle w:val="ad"/>
              <w:ind w:left="0"/>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Persoane cu dizabilități</w:t>
            </w:r>
          </w:p>
        </w:tc>
        <w:tc>
          <w:tcPr>
            <w:tcW w:w="2838" w:type="dxa"/>
            <w:tcBorders>
              <w:bottom w:val="single" w:sz="4" w:space="0" w:color="auto"/>
            </w:tcBorders>
          </w:tcPr>
          <w:p w:rsidR="00800AC8" w:rsidRPr="002E4129" w:rsidRDefault="00800AC8" w:rsidP="00930AFF">
            <w:pPr>
              <w:pStyle w:val="ad"/>
              <w:ind w:left="0"/>
              <w:jc w:val="center"/>
              <w:rPr>
                <w:rFonts w:ascii="Times New Roman" w:hAnsi="Times New Roman" w:cs="Times New Roman"/>
                <w:i/>
                <w:bdr w:val="none" w:sz="0" w:space="0" w:color="auto" w:frame="1"/>
                <w:lang w:val="en-US" w:eastAsia="ru-RU"/>
              </w:rPr>
            </w:pPr>
            <w:r w:rsidRPr="002E4129">
              <w:rPr>
                <w:rFonts w:ascii="Times New Roman" w:hAnsi="Times New Roman" w:cs="Times New Roman"/>
                <w:i/>
                <w:bdr w:val="none" w:sz="0" w:space="0" w:color="auto" w:frame="1"/>
                <w:lang w:val="en-US" w:eastAsia="ru-RU"/>
              </w:rPr>
              <w:t>4</w:t>
            </w:r>
          </w:p>
        </w:tc>
      </w:tr>
      <w:tr w:rsidR="00800AC8" w:rsidTr="00930AFF">
        <w:trPr>
          <w:trHeight w:val="467"/>
        </w:trPr>
        <w:tc>
          <w:tcPr>
            <w:tcW w:w="675" w:type="dxa"/>
            <w:shd w:val="clear" w:color="auto" w:fill="D9D9D9" w:themeFill="background1" w:themeFillShade="D9"/>
          </w:tcPr>
          <w:p w:rsidR="00800AC8" w:rsidRPr="002E4129" w:rsidRDefault="00800AC8" w:rsidP="00930AFF">
            <w:pPr>
              <w:pStyle w:val="ad"/>
              <w:ind w:left="0"/>
              <w:rPr>
                <w:rFonts w:ascii="Times New Roman" w:hAnsi="Times New Roman" w:cs="Times New Roman"/>
                <w:b/>
                <w:i/>
                <w:bdr w:val="none" w:sz="0" w:space="0" w:color="auto" w:frame="1"/>
                <w:lang w:val="en-US" w:eastAsia="ru-RU"/>
              </w:rPr>
            </w:pPr>
          </w:p>
        </w:tc>
        <w:tc>
          <w:tcPr>
            <w:tcW w:w="3256" w:type="dxa"/>
            <w:shd w:val="clear" w:color="auto" w:fill="D9D9D9" w:themeFill="background1" w:themeFillShade="D9"/>
          </w:tcPr>
          <w:p w:rsidR="00800AC8" w:rsidRDefault="00800AC8" w:rsidP="00930AFF">
            <w:pPr>
              <w:pStyle w:val="ad"/>
              <w:ind w:left="0"/>
              <w:jc w:val="center"/>
              <w:rPr>
                <w:rFonts w:ascii="Times New Roman" w:hAnsi="Times New Roman" w:cs="Times New Roman"/>
                <w:b/>
                <w:i/>
                <w:bdr w:val="none" w:sz="0" w:space="0" w:color="auto" w:frame="1"/>
                <w:lang w:val="en-US" w:eastAsia="ru-RU"/>
              </w:rPr>
            </w:pPr>
          </w:p>
          <w:p w:rsidR="00800AC8" w:rsidRPr="002E4129" w:rsidRDefault="00800AC8" w:rsidP="00930AFF">
            <w:pPr>
              <w:pStyle w:val="ad"/>
              <w:ind w:left="0"/>
              <w:jc w:val="center"/>
              <w:rPr>
                <w:rFonts w:ascii="Times New Roman" w:hAnsi="Times New Roman" w:cs="Times New Roman"/>
                <w:b/>
                <w:i/>
                <w:bdr w:val="none" w:sz="0" w:space="0" w:color="auto" w:frame="1"/>
                <w:lang w:val="en-US" w:eastAsia="ru-RU"/>
              </w:rPr>
            </w:pPr>
            <w:r w:rsidRPr="002E4129">
              <w:rPr>
                <w:rFonts w:ascii="Times New Roman" w:hAnsi="Times New Roman" w:cs="Times New Roman"/>
                <w:b/>
                <w:i/>
                <w:bdr w:val="none" w:sz="0" w:space="0" w:color="auto" w:frame="1"/>
                <w:lang w:val="en-US" w:eastAsia="ru-RU"/>
              </w:rPr>
              <w:t>Total</w:t>
            </w:r>
          </w:p>
        </w:tc>
        <w:tc>
          <w:tcPr>
            <w:tcW w:w="2838" w:type="dxa"/>
            <w:shd w:val="clear" w:color="auto" w:fill="D9D9D9" w:themeFill="background1" w:themeFillShade="D9"/>
          </w:tcPr>
          <w:p w:rsidR="00800AC8" w:rsidRDefault="00800AC8" w:rsidP="00930AFF">
            <w:pPr>
              <w:pStyle w:val="ad"/>
              <w:ind w:left="0"/>
              <w:jc w:val="center"/>
              <w:rPr>
                <w:rFonts w:ascii="Times New Roman" w:hAnsi="Times New Roman" w:cs="Times New Roman"/>
                <w:b/>
                <w:i/>
                <w:bdr w:val="none" w:sz="0" w:space="0" w:color="auto" w:frame="1"/>
                <w:lang w:val="en-US" w:eastAsia="ru-RU"/>
              </w:rPr>
            </w:pPr>
          </w:p>
          <w:p w:rsidR="00800AC8" w:rsidRPr="002E4129" w:rsidRDefault="00800AC8" w:rsidP="00930AFF">
            <w:pPr>
              <w:pStyle w:val="ad"/>
              <w:ind w:left="0"/>
              <w:jc w:val="center"/>
              <w:rPr>
                <w:rFonts w:ascii="Times New Roman" w:hAnsi="Times New Roman" w:cs="Times New Roman"/>
                <w:b/>
                <w:i/>
                <w:bdr w:val="none" w:sz="0" w:space="0" w:color="auto" w:frame="1"/>
                <w:lang w:val="en-US" w:eastAsia="ru-RU"/>
              </w:rPr>
            </w:pPr>
            <w:r>
              <w:rPr>
                <w:rFonts w:ascii="Times New Roman" w:hAnsi="Times New Roman" w:cs="Times New Roman"/>
                <w:b/>
                <w:i/>
                <w:bdr w:val="none" w:sz="0" w:space="0" w:color="auto" w:frame="1"/>
                <w:lang w:val="en-US" w:eastAsia="ru-RU"/>
              </w:rPr>
              <w:t>510</w:t>
            </w:r>
          </w:p>
        </w:tc>
      </w:tr>
    </w:tbl>
    <w:p w:rsidR="00800AC8" w:rsidRDefault="00800AC8" w:rsidP="00800AC8">
      <w:pPr>
        <w:pStyle w:val="ad"/>
        <w:ind w:left="405"/>
        <w:rPr>
          <w:rFonts w:ascii="Times New Roman" w:hAnsi="Times New Roman" w:cs="Times New Roman"/>
          <w:b/>
          <w:i/>
          <w:sz w:val="24"/>
          <w:szCs w:val="24"/>
          <w:bdr w:val="none" w:sz="0" w:space="0" w:color="auto" w:frame="1"/>
          <w:lang w:val="en-US" w:eastAsia="ru-RU"/>
        </w:rPr>
      </w:pPr>
    </w:p>
    <w:p w:rsidR="00800AC8" w:rsidRDefault="00800AC8" w:rsidP="00800AC8">
      <w:pPr>
        <w:pStyle w:val="ad"/>
        <w:ind w:left="405"/>
        <w:rPr>
          <w:rFonts w:ascii="Times New Roman" w:hAnsi="Times New Roman" w:cs="Times New Roman"/>
          <w:b/>
          <w:i/>
          <w:sz w:val="24"/>
          <w:szCs w:val="24"/>
          <w:bdr w:val="none" w:sz="0" w:space="0" w:color="auto" w:frame="1"/>
          <w:lang w:val="en-US" w:eastAsia="ru-RU"/>
        </w:rPr>
      </w:pPr>
    </w:p>
    <w:p w:rsidR="00800AC8" w:rsidRDefault="00800AC8" w:rsidP="00800AC8">
      <w:pPr>
        <w:pStyle w:val="ad"/>
        <w:ind w:left="405"/>
        <w:rPr>
          <w:rFonts w:ascii="Times New Roman" w:hAnsi="Times New Roman" w:cs="Times New Roman"/>
          <w:b/>
          <w:i/>
          <w:sz w:val="24"/>
          <w:szCs w:val="24"/>
          <w:bdr w:val="none" w:sz="0" w:space="0" w:color="auto" w:frame="1"/>
          <w:lang w:val="en-US" w:eastAsia="ru-RU"/>
        </w:rPr>
      </w:pPr>
    </w:p>
    <w:p w:rsidR="00800AC8" w:rsidRDefault="00800AC8" w:rsidP="00800AC8">
      <w:pPr>
        <w:pStyle w:val="ad"/>
        <w:ind w:left="405"/>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 xml:space="preserve">           </w:t>
      </w:r>
    </w:p>
    <w:p w:rsidR="00800AC8" w:rsidRDefault="00800AC8" w:rsidP="00800AC8">
      <w:pPr>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 xml:space="preserve">    </w:t>
      </w:r>
      <w:r w:rsidRPr="00C61DCC">
        <w:rPr>
          <w:rFonts w:ascii="Times New Roman" w:hAnsi="Times New Roman" w:cs="Times New Roman"/>
          <w:b/>
          <w:i/>
          <w:sz w:val="24"/>
          <w:szCs w:val="24"/>
          <w:bdr w:val="none" w:sz="0" w:space="0" w:color="auto" w:frame="1"/>
          <w:lang w:val="en-US" w:eastAsia="ru-RU"/>
        </w:rPr>
        <w:t>Durabilitatea proiectului</w:t>
      </w:r>
    </w:p>
    <w:p w:rsidR="00800AC8" w:rsidRPr="00C61DCC" w:rsidRDefault="00800AC8" w:rsidP="00800AC8">
      <w:pPr>
        <w:rPr>
          <w:rFonts w:ascii="Times New Roman" w:hAnsi="Times New Roman" w:cs="Times New Roman"/>
          <w:b/>
          <w:i/>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 xml:space="preserve">Proiectul de față cu o durată de 1 </w:t>
      </w:r>
      <w:proofErr w:type="gramStart"/>
      <w:r w:rsidRPr="00CD368E">
        <w:rPr>
          <w:rFonts w:ascii="Times New Roman" w:hAnsi="Times New Roman" w:cs="Times New Roman"/>
          <w:sz w:val="24"/>
          <w:szCs w:val="24"/>
          <w:bdr w:val="none" w:sz="0" w:space="0" w:color="auto" w:frame="1"/>
          <w:lang w:val="en-US" w:eastAsia="ru-RU"/>
        </w:rPr>
        <w:t>an</w:t>
      </w:r>
      <w:proofErr w:type="gramEnd"/>
      <w:r w:rsidRPr="00CD368E">
        <w:rPr>
          <w:rFonts w:ascii="Times New Roman" w:hAnsi="Times New Roman" w:cs="Times New Roman"/>
          <w:sz w:val="24"/>
          <w:szCs w:val="24"/>
          <w:bdr w:val="none" w:sz="0" w:space="0" w:color="auto" w:frame="1"/>
          <w:lang w:val="en-US" w:eastAsia="ru-RU"/>
        </w:rPr>
        <w:t xml:space="preserve"> se referă la:</w:t>
      </w:r>
    </w:p>
    <w:p w:rsidR="00800AC8" w:rsidRPr="00C61DCC" w:rsidRDefault="00800AC8" w:rsidP="00800AC8">
      <w:pPr>
        <w:pStyle w:val="ad"/>
        <w:numPr>
          <w:ilvl w:val="0"/>
          <w:numId w:val="18"/>
        </w:numPr>
        <w:rPr>
          <w:rFonts w:ascii="Times New Roman" w:hAnsi="Times New Roman" w:cs="Times New Roman"/>
          <w:sz w:val="24"/>
          <w:szCs w:val="24"/>
          <w:bdr w:val="none" w:sz="0" w:space="0" w:color="auto" w:frame="1"/>
          <w:lang w:val="en-US" w:eastAsia="ru-RU"/>
        </w:rPr>
      </w:pPr>
      <w:r w:rsidRPr="00C61DCC">
        <w:rPr>
          <w:rFonts w:ascii="Times New Roman" w:hAnsi="Times New Roman" w:cs="Times New Roman"/>
          <w:sz w:val="24"/>
          <w:szCs w:val="24"/>
          <w:bdr w:val="none" w:sz="0" w:space="0" w:color="auto" w:frame="1"/>
          <w:lang w:val="en-US" w:eastAsia="ru-RU"/>
        </w:rPr>
        <w:t>deschider</w:t>
      </w:r>
      <w:r>
        <w:rPr>
          <w:rFonts w:ascii="Times New Roman" w:hAnsi="Times New Roman" w:cs="Times New Roman"/>
          <w:sz w:val="24"/>
          <w:szCs w:val="24"/>
          <w:bdr w:val="none" w:sz="0" w:space="0" w:color="auto" w:frame="1"/>
          <w:lang w:val="en-US" w:eastAsia="ru-RU"/>
        </w:rPr>
        <w:t>ea în totalitate în termen de 60</w:t>
      </w:r>
      <w:r w:rsidRPr="00C61DCC">
        <w:rPr>
          <w:rFonts w:ascii="Times New Roman" w:hAnsi="Times New Roman" w:cs="Times New Roman"/>
          <w:sz w:val="24"/>
          <w:szCs w:val="24"/>
          <w:bdr w:val="none" w:sz="0" w:space="0" w:color="auto" w:frame="1"/>
          <w:lang w:val="en-US" w:eastAsia="ru-RU"/>
        </w:rPr>
        <w:t xml:space="preserve"> zile</w:t>
      </w:r>
      <w:r>
        <w:rPr>
          <w:rFonts w:ascii="Times New Roman" w:hAnsi="Times New Roman" w:cs="Times New Roman"/>
          <w:sz w:val="24"/>
          <w:szCs w:val="24"/>
          <w:bdr w:val="none" w:sz="0" w:space="0" w:color="auto" w:frame="1"/>
          <w:lang w:val="en-US" w:eastAsia="ru-RU"/>
        </w:rPr>
        <w:t>, după adoptare</w:t>
      </w:r>
    </w:p>
    <w:p w:rsidR="00800AC8" w:rsidRPr="00C61DCC" w:rsidRDefault="00800AC8" w:rsidP="00800AC8">
      <w:pPr>
        <w:pStyle w:val="ad"/>
        <w:numPr>
          <w:ilvl w:val="0"/>
          <w:numId w:val="18"/>
        </w:numPr>
        <w:rPr>
          <w:rFonts w:ascii="Times New Roman" w:hAnsi="Times New Roman" w:cs="Times New Roman"/>
          <w:sz w:val="24"/>
          <w:szCs w:val="24"/>
          <w:bdr w:val="none" w:sz="0" w:space="0" w:color="auto" w:frame="1"/>
          <w:lang w:val="en-US" w:eastAsia="ru-RU"/>
        </w:rPr>
      </w:pPr>
      <w:proofErr w:type="gramStart"/>
      <w:r>
        <w:rPr>
          <w:rFonts w:ascii="Times New Roman" w:hAnsi="Times New Roman" w:cs="Times New Roman"/>
          <w:sz w:val="24"/>
          <w:szCs w:val="24"/>
          <w:bdr w:val="none" w:sz="0" w:space="0" w:color="auto" w:frame="1"/>
          <w:lang w:val="en-US" w:eastAsia="ru-RU"/>
        </w:rPr>
        <w:t>f</w:t>
      </w:r>
      <w:r w:rsidRPr="00C61DCC">
        <w:rPr>
          <w:rFonts w:ascii="Times New Roman" w:hAnsi="Times New Roman" w:cs="Times New Roman"/>
          <w:sz w:val="24"/>
          <w:szCs w:val="24"/>
          <w:bdr w:val="none" w:sz="0" w:space="0" w:color="auto" w:frame="1"/>
          <w:lang w:val="en-US" w:eastAsia="ru-RU"/>
        </w:rPr>
        <w:t>uncționarea</w:t>
      </w:r>
      <w:proofErr w:type="gramEnd"/>
      <w:r w:rsidRPr="00C61DCC">
        <w:rPr>
          <w:rFonts w:ascii="Times New Roman" w:hAnsi="Times New Roman" w:cs="Times New Roman"/>
          <w:sz w:val="24"/>
          <w:szCs w:val="24"/>
          <w:bdr w:val="none" w:sz="0" w:space="0" w:color="auto" w:frame="1"/>
          <w:lang w:val="en-US" w:eastAsia="ru-RU"/>
        </w:rPr>
        <w:t xml:space="preserve"> la parametri  </w:t>
      </w:r>
      <w:r>
        <w:rPr>
          <w:rFonts w:ascii="Times New Roman" w:hAnsi="Times New Roman" w:cs="Times New Roman"/>
          <w:sz w:val="24"/>
          <w:szCs w:val="24"/>
          <w:bdr w:val="none" w:sz="0" w:space="0" w:color="auto" w:frame="1"/>
          <w:lang w:val="en-US" w:eastAsia="ru-RU"/>
        </w:rPr>
        <w:t>optimi a Complex</w:t>
      </w:r>
      <w:r w:rsidRPr="00C61DCC">
        <w:rPr>
          <w:rFonts w:ascii="Times New Roman" w:hAnsi="Times New Roman" w:cs="Times New Roman"/>
          <w:sz w:val="24"/>
          <w:szCs w:val="24"/>
          <w:bdr w:val="none" w:sz="0" w:space="0" w:color="auto" w:frame="1"/>
          <w:lang w:val="en-US" w:eastAsia="ru-RU"/>
        </w:rPr>
        <w:t>ului sportiv  până la 1an.</w:t>
      </w:r>
    </w:p>
    <w:p w:rsidR="00800AC8" w:rsidRPr="00CD368E" w:rsidRDefault="00800AC8" w:rsidP="00800AC8">
      <w:pPr>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Din punct de vedere financiar:</w:t>
      </w:r>
    </w:p>
    <w:p w:rsidR="00800AC8" w:rsidRPr="00023219" w:rsidRDefault="00800AC8" w:rsidP="00800AC8">
      <w:pPr>
        <w:pStyle w:val="ad"/>
        <w:numPr>
          <w:ilvl w:val="0"/>
          <w:numId w:val="19"/>
        </w:numPr>
        <w:rPr>
          <w:rFonts w:ascii="Times New Roman" w:hAnsi="Times New Roman" w:cs="Times New Roman"/>
          <w:sz w:val="24"/>
          <w:szCs w:val="24"/>
          <w:bdr w:val="none" w:sz="0" w:space="0" w:color="auto" w:frame="1"/>
          <w:lang w:val="en-US" w:eastAsia="ru-RU"/>
        </w:rPr>
      </w:pPr>
      <w:proofErr w:type="gramStart"/>
      <w:r>
        <w:rPr>
          <w:rFonts w:ascii="Times New Roman" w:hAnsi="Times New Roman" w:cs="Times New Roman"/>
          <w:sz w:val="24"/>
          <w:szCs w:val="24"/>
          <w:bdr w:val="none" w:sz="0" w:space="0" w:color="auto" w:frame="1"/>
          <w:lang w:val="en-US" w:eastAsia="ru-RU"/>
        </w:rPr>
        <w:t>p</w:t>
      </w:r>
      <w:r w:rsidRPr="00C61DCC">
        <w:rPr>
          <w:rFonts w:ascii="Times New Roman" w:hAnsi="Times New Roman" w:cs="Times New Roman"/>
          <w:sz w:val="24"/>
          <w:szCs w:val="24"/>
          <w:bdr w:val="none" w:sz="0" w:space="0" w:color="auto" w:frame="1"/>
          <w:lang w:val="en-US" w:eastAsia="ru-RU"/>
        </w:rPr>
        <w:t>e</w:t>
      </w:r>
      <w:proofErr w:type="gramEnd"/>
      <w:r w:rsidRPr="00C61DCC">
        <w:rPr>
          <w:rFonts w:ascii="Times New Roman" w:hAnsi="Times New Roman" w:cs="Times New Roman"/>
          <w:sz w:val="24"/>
          <w:szCs w:val="24"/>
          <w:bdr w:val="none" w:sz="0" w:space="0" w:color="auto" w:frame="1"/>
          <w:lang w:val="en-US" w:eastAsia="ru-RU"/>
        </w:rPr>
        <w:t xml:space="preserve"> termen de 6 luni</w:t>
      </w:r>
      <w:r>
        <w:rPr>
          <w:rFonts w:ascii="Times New Roman" w:hAnsi="Times New Roman" w:cs="Times New Roman"/>
          <w:sz w:val="24"/>
          <w:szCs w:val="24"/>
          <w:bdr w:val="none" w:sz="0" w:space="0" w:color="auto" w:frame="1"/>
          <w:lang w:val="en-US" w:eastAsia="ru-RU"/>
        </w:rPr>
        <w:t>,</w:t>
      </w:r>
      <w:r w:rsidRPr="00C61DCC">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val="en-US" w:eastAsia="ru-RU"/>
        </w:rPr>
        <w:t xml:space="preserve"> Proiectul</w:t>
      </w:r>
      <w:r w:rsidRPr="00023219">
        <w:rPr>
          <w:rFonts w:ascii="Times New Roman" w:hAnsi="Times New Roman" w:cs="Times New Roman"/>
          <w:sz w:val="24"/>
          <w:szCs w:val="24"/>
          <w:bdr w:val="none" w:sz="0" w:space="0" w:color="auto" w:frame="1"/>
          <w:lang w:val="en-US" w:eastAsia="ru-RU"/>
        </w:rPr>
        <w:t xml:space="preserve"> se va susține de către Primăria Mun. Chșinău-80%;</w:t>
      </w:r>
    </w:p>
    <w:p w:rsidR="00800AC8" w:rsidRPr="00C61DCC" w:rsidRDefault="00800AC8" w:rsidP="00800AC8">
      <w:pPr>
        <w:pStyle w:val="ad"/>
        <w:numPr>
          <w:ilvl w:val="0"/>
          <w:numId w:val="19"/>
        </w:numPr>
        <w:rPr>
          <w:rFonts w:ascii="Times New Roman" w:hAnsi="Times New Roman" w:cs="Times New Roman"/>
          <w:sz w:val="24"/>
          <w:szCs w:val="24"/>
          <w:bdr w:val="none" w:sz="0" w:space="0" w:color="auto" w:frame="1"/>
          <w:lang w:val="en-US" w:eastAsia="ru-RU"/>
        </w:rPr>
      </w:pPr>
      <w:proofErr w:type="gramStart"/>
      <w:r>
        <w:rPr>
          <w:rFonts w:ascii="Times New Roman" w:hAnsi="Times New Roman" w:cs="Times New Roman"/>
          <w:sz w:val="24"/>
          <w:szCs w:val="24"/>
          <w:bdr w:val="none" w:sz="0" w:space="0" w:color="auto" w:frame="1"/>
          <w:lang w:val="en-US" w:eastAsia="ru-RU"/>
        </w:rPr>
        <w:t>c</w:t>
      </w:r>
      <w:r w:rsidRPr="00C61DCC">
        <w:rPr>
          <w:rFonts w:ascii="Times New Roman" w:hAnsi="Times New Roman" w:cs="Times New Roman"/>
          <w:sz w:val="24"/>
          <w:szCs w:val="24"/>
          <w:bdr w:val="none" w:sz="0" w:space="0" w:color="auto" w:frame="1"/>
          <w:lang w:val="en-US" w:eastAsia="ru-RU"/>
        </w:rPr>
        <w:t>ontribuția</w:t>
      </w:r>
      <w:proofErr w:type="gramEnd"/>
      <w:r w:rsidRPr="00C61DCC">
        <w:rPr>
          <w:rFonts w:ascii="Times New Roman" w:hAnsi="Times New Roman" w:cs="Times New Roman"/>
          <w:sz w:val="24"/>
          <w:szCs w:val="24"/>
          <w:bdr w:val="none" w:sz="0" w:space="0" w:color="auto" w:frame="1"/>
          <w:lang w:val="en-US" w:eastAsia="ru-RU"/>
        </w:rPr>
        <w:t xml:space="preserve"> locatarilor din bl. locative, plasate pe adresa:</w:t>
      </w:r>
      <w:r>
        <w:rPr>
          <w:rFonts w:ascii="Times New Roman" w:hAnsi="Times New Roman" w:cs="Times New Roman"/>
          <w:sz w:val="24"/>
          <w:szCs w:val="24"/>
          <w:bdr w:val="none" w:sz="0" w:space="0" w:color="auto" w:frame="1"/>
          <w:lang w:val="en-US" w:eastAsia="ru-RU"/>
        </w:rPr>
        <w:t>m</w:t>
      </w:r>
      <w:r w:rsidRPr="00C61DCC">
        <w:rPr>
          <w:rFonts w:ascii="Times New Roman" w:hAnsi="Times New Roman" w:cs="Times New Roman"/>
          <w:sz w:val="24"/>
          <w:szCs w:val="24"/>
          <w:bdr w:val="none" w:sz="0" w:space="0" w:color="auto" w:frame="1"/>
          <w:lang w:val="en-US" w:eastAsia="ru-RU"/>
        </w:rPr>
        <w:t>un. Chișinău,str. Alba-Iulia 77/</w:t>
      </w:r>
      <w:r>
        <w:rPr>
          <w:rFonts w:ascii="Times New Roman" w:hAnsi="Times New Roman" w:cs="Times New Roman"/>
          <w:sz w:val="24"/>
          <w:szCs w:val="24"/>
          <w:bdr w:val="none" w:sz="0" w:space="0" w:color="auto" w:frame="1"/>
          <w:lang w:val="en-US" w:eastAsia="ru-RU"/>
        </w:rPr>
        <w:t>5 și  ( membri ai ACC 55/218)             - 20%</w:t>
      </w:r>
    </w:p>
    <w:p w:rsidR="00800AC8" w:rsidRPr="00C61DCC" w:rsidRDefault="00800AC8" w:rsidP="00800AC8">
      <w:pPr>
        <w:pStyle w:val="ad"/>
        <w:numPr>
          <w:ilvl w:val="0"/>
          <w:numId w:val="19"/>
        </w:numPr>
        <w:rPr>
          <w:rFonts w:ascii="Times New Roman" w:hAnsi="Times New Roman" w:cs="Times New Roman"/>
          <w:sz w:val="24"/>
          <w:szCs w:val="24"/>
          <w:bdr w:val="none" w:sz="0" w:space="0" w:color="auto" w:frame="1"/>
          <w:lang w:val="en-US" w:eastAsia="ru-RU"/>
        </w:rPr>
      </w:pPr>
      <w:proofErr w:type="gramStart"/>
      <w:r>
        <w:rPr>
          <w:rFonts w:ascii="Times New Roman" w:hAnsi="Times New Roman" w:cs="Times New Roman"/>
          <w:sz w:val="24"/>
          <w:szCs w:val="24"/>
          <w:bdr w:val="none" w:sz="0" w:space="0" w:color="auto" w:frame="1"/>
          <w:lang w:val="en-US" w:eastAsia="ru-RU"/>
        </w:rPr>
        <w:t>p</w:t>
      </w:r>
      <w:r w:rsidRPr="00C61DCC">
        <w:rPr>
          <w:rFonts w:ascii="Times New Roman" w:hAnsi="Times New Roman" w:cs="Times New Roman"/>
          <w:sz w:val="24"/>
          <w:szCs w:val="24"/>
          <w:bdr w:val="none" w:sz="0" w:space="0" w:color="auto" w:frame="1"/>
          <w:lang w:val="en-US" w:eastAsia="ru-RU"/>
        </w:rPr>
        <w:t>e</w:t>
      </w:r>
      <w:proofErr w:type="gramEnd"/>
      <w:r w:rsidRPr="00C61DCC">
        <w:rPr>
          <w:rFonts w:ascii="Times New Roman" w:hAnsi="Times New Roman" w:cs="Times New Roman"/>
          <w:sz w:val="24"/>
          <w:szCs w:val="24"/>
          <w:bdr w:val="none" w:sz="0" w:space="0" w:color="auto" w:frame="1"/>
          <w:lang w:val="en-US" w:eastAsia="ru-RU"/>
        </w:rPr>
        <w:t xml:space="preserve"> termen îndelungat, ch</w:t>
      </w:r>
      <w:r>
        <w:rPr>
          <w:rFonts w:ascii="Times New Roman" w:hAnsi="Times New Roman" w:cs="Times New Roman"/>
          <w:sz w:val="24"/>
          <w:szCs w:val="24"/>
          <w:bdr w:val="none" w:sz="0" w:space="0" w:color="auto" w:frame="1"/>
          <w:lang w:val="en-US" w:eastAsia="ru-RU"/>
        </w:rPr>
        <w:t>i</w:t>
      </w:r>
      <w:r w:rsidRPr="00C61DCC">
        <w:rPr>
          <w:rFonts w:ascii="Times New Roman" w:hAnsi="Times New Roman" w:cs="Times New Roman"/>
          <w:sz w:val="24"/>
          <w:szCs w:val="24"/>
          <w:bdr w:val="none" w:sz="0" w:space="0" w:color="auto" w:frame="1"/>
          <w:lang w:val="en-US" w:eastAsia="ru-RU"/>
        </w:rPr>
        <w:t xml:space="preserve">ar nelimitat activitatea Complexului sportiv  va fi susținută </w:t>
      </w:r>
      <w:r>
        <w:rPr>
          <w:rFonts w:ascii="Times New Roman" w:hAnsi="Times New Roman" w:cs="Times New Roman"/>
          <w:sz w:val="24"/>
          <w:szCs w:val="24"/>
          <w:bdr w:val="none" w:sz="0" w:space="0" w:color="auto" w:frame="1"/>
          <w:lang w:val="en-US" w:eastAsia="ru-RU"/>
        </w:rPr>
        <w:t>prin</w:t>
      </w:r>
      <w:r w:rsidRPr="00C61DCC">
        <w:rPr>
          <w:rFonts w:ascii="Times New Roman" w:hAnsi="Times New Roman" w:cs="Times New Roman"/>
          <w:sz w:val="24"/>
          <w:szCs w:val="24"/>
          <w:bdr w:val="none" w:sz="0" w:space="0" w:color="auto" w:frame="1"/>
          <w:lang w:val="en-US" w:eastAsia="ru-RU"/>
        </w:rPr>
        <w:t xml:space="preserve"> contribuția </w:t>
      </w:r>
      <w:r>
        <w:rPr>
          <w:rFonts w:ascii="Times New Roman" w:hAnsi="Times New Roman" w:cs="Times New Roman"/>
          <w:sz w:val="24"/>
          <w:szCs w:val="24"/>
          <w:bdr w:val="none" w:sz="0" w:space="0" w:color="auto" w:frame="1"/>
          <w:lang w:val="en-US" w:eastAsia="ru-RU"/>
        </w:rPr>
        <w:t xml:space="preserve">membrilor   </w:t>
      </w:r>
      <w:r w:rsidRPr="00C61DCC">
        <w:rPr>
          <w:rFonts w:ascii="Times New Roman" w:hAnsi="Times New Roman" w:cs="Times New Roman"/>
          <w:sz w:val="24"/>
          <w:szCs w:val="24"/>
          <w:bdr w:val="none" w:sz="0" w:space="0" w:color="auto" w:frame="1"/>
          <w:lang w:val="en-US" w:eastAsia="ru-RU"/>
        </w:rPr>
        <w:t xml:space="preserve">ACC </w:t>
      </w:r>
      <w:r>
        <w:rPr>
          <w:rFonts w:ascii="Times New Roman" w:hAnsi="Times New Roman" w:cs="Times New Roman"/>
          <w:sz w:val="24"/>
          <w:szCs w:val="24"/>
          <w:bdr w:val="none" w:sz="0" w:space="0" w:color="auto" w:frame="1"/>
          <w:lang w:val="en-US" w:eastAsia="ru-RU"/>
        </w:rPr>
        <w:t xml:space="preserve"> </w:t>
      </w:r>
      <w:r w:rsidRPr="00C61DCC">
        <w:rPr>
          <w:rFonts w:ascii="Times New Roman" w:hAnsi="Times New Roman" w:cs="Times New Roman"/>
          <w:sz w:val="24"/>
          <w:szCs w:val="24"/>
          <w:bdr w:val="none" w:sz="0" w:space="0" w:color="auto" w:frame="1"/>
          <w:lang w:val="en-US" w:eastAsia="ru-RU"/>
        </w:rPr>
        <w:t>55/218</w:t>
      </w:r>
      <w:r>
        <w:rPr>
          <w:rFonts w:ascii="Times New Roman" w:hAnsi="Times New Roman" w:cs="Times New Roman"/>
          <w:sz w:val="24"/>
          <w:szCs w:val="24"/>
          <w:bdr w:val="none" w:sz="0" w:space="0" w:color="auto" w:frame="1"/>
          <w:lang w:val="en-US" w:eastAsia="ru-RU"/>
        </w:rPr>
        <w:t>.</w:t>
      </w:r>
    </w:p>
    <w:p w:rsidR="00800AC8" w:rsidRDefault="00800AC8" w:rsidP="00800AC8">
      <w:pPr>
        <w:jc w:val="both"/>
        <w:rPr>
          <w:rFonts w:ascii="Times New Roman" w:hAnsi="Times New Roman" w:cs="Times New Roman"/>
          <w:b/>
          <w:sz w:val="24"/>
          <w:szCs w:val="24"/>
          <w:bdr w:val="none" w:sz="0" w:space="0" w:color="auto" w:frame="1"/>
          <w:lang w:val="en-US" w:eastAsia="ru-RU"/>
        </w:rPr>
      </w:pPr>
      <w:r w:rsidRPr="00CD368E">
        <w:rPr>
          <w:rFonts w:ascii="Times New Roman" w:hAnsi="Times New Roman" w:cs="Times New Roman"/>
          <w:b/>
          <w:sz w:val="24"/>
          <w:szCs w:val="24"/>
          <w:bdr w:val="none" w:sz="0" w:space="0" w:color="auto" w:frame="1"/>
          <w:lang w:val="en-US" w:eastAsia="ru-RU"/>
        </w:rPr>
        <w:lastRenderedPageBreak/>
        <w:t xml:space="preserve">     </w:t>
      </w:r>
    </w:p>
    <w:p w:rsidR="00800AC8"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 xml:space="preserve">  </w:t>
      </w:r>
      <w:proofErr w:type="gramStart"/>
      <w:r w:rsidRPr="00F646A1">
        <w:rPr>
          <w:rFonts w:ascii="Times New Roman" w:hAnsi="Times New Roman" w:cs="Times New Roman"/>
          <w:sz w:val="24"/>
          <w:szCs w:val="24"/>
          <w:bdr w:val="none" w:sz="0" w:space="0" w:color="auto" w:frame="1"/>
          <w:lang w:val="en-US" w:eastAsia="ru-RU"/>
        </w:rPr>
        <w:t>Problematica sportului pentru cetățeni, a sportului pentru sănătate pentru locuitorii mun.</w:t>
      </w:r>
      <w:proofErr w:type="gramEnd"/>
      <w:r w:rsidRPr="00F646A1">
        <w:rPr>
          <w:rFonts w:ascii="Times New Roman" w:hAnsi="Times New Roman" w:cs="Times New Roman"/>
          <w:sz w:val="24"/>
          <w:szCs w:val="24"/>
          <w:bdr w:val="none" w:sz="0" w:space="0" w:color="auto" w:frame="1"/>
          <w:lang w:val="en-US" w:eastAsia="ru-RU"/>
        </w:rPr>
        <w:t xml:space="preserve"> Chișinău     sunt </w:t>
      </w:r>
      <w:proofErr w:type="gramStart"/>
      <w:r w:rsidRPr="00F646A1">
        <w:rPr>
          <w:rFonts w:ascii="Times New Roman" w:hAnsi="Times New Roman" w:cs="Times New Roman"/>
          <w:sz w:val="24"/>
          <w:szCs w:val="24"/>
          <w:bdr w:val="none" w:sz="0" w:space="0" w:color="auto" w:frame="1"/>
          <w:lang w:val="en-US" w:eastAsia="ru-RU"/>
        </w:rPr>
        <w:t>atât  problemele</w:t>
      </w:r>
      <w:proofErr w:type="gramEnd"/>
      <w:r w:rsidRPr="00F646A1">
        <w:rPr>
          <w:rFonts w:ascii="Times New Roman" w:hAnsi="Times New Roman" w:cs="Times New Roman"/>
          <w:sz w:val="24"/>
          <w:szCs w:val="24"/>
          <w:bdr w:val="none" w:sz="0" w:space="0" w:color="auto" w:frame="1"/>
          <w:lang w:val="en-US" w:eastAsia="ru-RU"/>
        </w:rPr>
        <w:t xml:space="preserve"> societății, Comunității locale, cât și a instituțiilor de stat.</w:t>
      </w:r>
    </w:p>
    <w:p w:rsidR="00800AC8" w:rsidRPr="00F646A1"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F646A1">
        <w:rPr>
          <w:rFonts w:ascii="Times New Roman" w:hAnsi="Times New Roman" w:cs="Times New Roman"/>
          <w:sz w:val="24"/>
          <w:szCs w:val="24"/>
          <w:bdr w:val="none" w:sz="0" w:space="0" w:color="auto" w:frame="1"/>
          <w:lang w:val="en-US" w:eastAsia="ru-RU"/>
        </w:rPr>
        <w:t xml:space="preserve">Urmărim ca, implementarea acestui proiect </w:t>
      </w:r>
      <w:proofErr w:type="gramStart"/>
      <w:r w:rsidRPr="00F646A1">
        <w:rPr>
          <w:rFonts w:ascii="Times New Roman" w:hAnsi="Times New Roman" w:cs="Times New Roman"/>
          <w:sz w:val="24"/>
          <w:szCs w:val="24"/>
          <w:bdr w:val="none" w:sz="0" w:space="0" w:color="auto" w:frame="1"/>
          <w:lang w:val="en-US" w:eastAsia="ru-RU"/>
        </w:rPr>
        <w:t>să</w:t>
      </w:r>
      <w:proofErr w:type="gramEnd"/>
      <w:r w:rsidRPr="00F646A1">
        <w:rPr>
          <w:rFonts w:ascii="Times New Roman" w:hAnsi="Times New Roman" w:cs="Times New Roman"/>
          <w:sz w:val="24"/>
          <w:szCs w:val="24"/>
          <w:bdr w:val="none" w:sz="0" w:space="0" w:color="auto" w:frame="1"/>
          <w:lang w:val="en-US" w:eastAsia="ru-RU"/>
        </w:rPr>
        <w:t xml:space="preserve"> aducă și să sporească beneficiile pentru grupurile țintă o perioadă cât mai îndelungată, sau chear nelimitat.</w:t>
      </w:r>
    </w:p>
    <w:p w:rsidR="00800AC8" w:rsidRDefault="00800AC8" w:rsidP="00800AC8">
      <w:pPr>
        <w:rPr>
          <w:rFonts w:ascii="Times New Roman" w:hAnsi="Times New Roman" w:cs="Times New Roman"/>
          <w:b/>
          <w:i/>
          <w:sz w:val="24"/>
          <w:szCs w:val="24"/>
          <w:bdr w:val="none" w:sz="0" w:space="0" w:color="auto" w:frame="1"/>
          <w:lang w:val="en-US" w:eastAsia="ru-RU"/>
        </w:rPr>
      </w:pPr>
      <w:r w:rsidRPr="00CD368E">
        <w:rPr>
          <w:rFonts w:ascii="Times New Roman" w:hAnsi="Times New Roman" w:cs="Times New Roman"/>
          <w:b/>
          <w:i/>
          <w:sz w:val="24"/>
          <w:szCs w:val="24"/>
          <w:bdr w:val="none" w:sz="0" w:space="0" w:color="auto" w:frame="1"/>
          <w:lang w:val="en-US" w:eastAsia="ru-RU"/>
        </w:rPr>
        <w:t xml:space="preserve">Proiectul </w:t>
      </w:r>
      <w:proofErr w:type="gramStart"/>
      <w:r w:rsidRPr="00CD368E">
        <w:rPr>
          <w:rFonts w:ascii="Times New Roman" w:hAnsi="Times New Roman" w:cs="Times New Roman"/>
          <w:b/>
          <w:i/>
          <w:sz w:val="24"/>
          <w:szCs w:val="24"/>
          <w:bdr w:val="none" w:sz="0" w:space="0" w:color="auto" w:frame="1"/>
          <w:lang w:val="en-US" w:eastAsia="ru-RU"/>
        </w:rPr>
        <w:t>“</w:t>
      </w:r>
      <w:r>
        <w:rPr>
          <w:rFonts w:ascii="Times New Roman" w:hAnsi="Times New Roman" w:cs="Times New Roman"/>
          <w:b/>
          <w:i/>
          <w:sz w:val="24"/>
          <w:szCs w:val="24"/>
          <w:bdr w:val="none" w:sz="0" w:space="0" w:color="auto" w:frame="1"/>
          <w:lang w:val="en-US" w:eastAsia="ru-RU"/>
        </w:rPr>
        <w:t xml:space="preserve"> SPIRIT</w:t>
      </w:r>
      <w:proofErr w:type="gramEnd"/>
      <w:r>
        <w:rPr>
          <w:rFonts w:ascii="Times New Roman" w:hAnsi="Times New Roman" w:cs="Times New Roman"/>
          <w:b/>
          <w:i/>
          <w:sz w:val="24"/>
          <w:szCs w:val="24"/>
          <w:bdr w:val="none" w:sz="0" w:space="0" w:color="auto" w:frame="1"/>
          <w:lang w:val="en-US" w:eastAsia="ru-RU"/>
        </w:rPr>
        <w:t xml:space="preserve">  SĂNĂTOS  ÎNTR-UN  CORP  SĂNĂTOS”</w:t>
      </w:r>
      <w:r w:rsidRPr="00CD368E">
        <w:rPr>
          <w:rFonts w:ascii="Times New Roman" w:hAnsi="Times New Roman" w:cs="Times New Roman"/>
          <w:b/>
          <w:i/>
          <w:sz w:val="24"/>
          <w:szCs w:val="24"/>
          <w:bdr w:val="none" w:sz="0" w:space="0" w:color="auto" w:frame="1"/>
          <w:lang w:val="en-US" w:eastAsia="ru-RU"/>
        </w:rPr>
        <w:t xml:space="preserve"> </w:t>
      </w:r>
      <w:r>
        <w:rPr>
          <w:rFonts w:ascii="Times New Roman" w:hAnsi="Times New Roman" w:cs="Times New Roman"/>
          <w:b/>
          <w:i/>
          <w:sz w:val="24"/>
          <w:szCs w:val="24"/>
          <w:bdr w:val="none" w:sz="0" w:space="0" w:color="auto" w:frame="1"/>
          <w:lang w:val="en-US" w:eastAsia="ru-RU"/>
        </w:rPr>
        <w:t xml:space="preserve"> este proiect mic.</w:t>
      </w:r>
    </w:p>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 xml:space="preserve">  Rezultatul proiectului</w:t>
      </w:r>
    </w:p>
    <w:p w:rsidR="00800AC8" w:rsidRDefault="00800AC8" w:rsidP="00800AC8">
      <w:p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val="en-US" w:eastAsia="ru-RU"/>
        </w:rPr>
        <w:t xml:space="preserve">  </w:t>
      </w:r>
      <w:r w:rsidRPr="00F646A1">
        <w:rPr>
          <w:rFonts w:ascii="Times New Roman" w:hAnsi="Times New Roman" w:cs="Times New Roman"/>
          <w:sz w:val="24"/>
          <w:szCs w:val="24"/>
          <w:bdr w:val="none" w:sz="0" w:space="0" w:color="auto" w:frame="1"/>
          <w:lang w:val="en-US" w:eastAsia="ru-RU"/>
        </w:rPr>
        <w:t>La sfârșitul perioadei implementării proiectului (după 1 an)</w:t>
      </w:r>
    </w:p>
    <w:p w:rsidR="00800AC8" w:rsidRPr="00F646A1" w:rsidRDefault="00800AC8" w:rsidP="00800AC8">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r w:rsidRPr="00F646A1">
        <w:rPr>
          <w:rFonts w:ascii="Times New Roman" w:hAnsi="Times New Roman" w:cs="Times New Roman"/>
          <w:sz w:val="24"/>
          <w:szCs w:val="24"/>
          <w:bdr w:val="none" w:sz="0" w:space="0" w:color="auto" w:frame="1"/>
          <w:lang w:val="en-US" w:eastAsia="ru-RU"/>
        </w:rPr>
        <w:t xml:space="preserve"> - </w:t>
      </w:r>
      <w:proofErr w:type="gramStart"/>
      <w:r w:rsidRPr="00F646A1">
        <w:rPr>
          <w:rFonts w:ascii="Times New Roman" w:hAnsi="Times New Roman" w:cs="Times New Roman"/>
          <w:sz w:val="24"/>
          <w:szCs w:val="24"/>
          <w:bdr w:val="none" w:sz="0" w:space="0" w:color="auto" w:frame="1"/>
          <w:lang w:val="en-US" w:eastAsia="ru-RU"/>
        </w:rPr>
        <w:t>rezultatele</w:t>
      </w:r>
      <w:proofErr w:type="gramEnd"/>
      <w:r w:rsidRPr="00F646A1">
        <w:rPr>
          <w:rFonts w:ascii="Times New Roman" w:hAnsi="Times New Roman" w:cs="Times New Roman"/>
          <w:sz w:val="24"/>
          <w:szCs w:val="24"/>
          <w:bdr w:val="none" w:sz="0" w:space="0" w:color="auto" w:frame="1"/>
          <w:lang w:val="en-US" w:eastAsia="ru-RU"/>
        </w:rPr>
        <w:t xml:space="preserve"> scontate:</w:t>
      </w:r>
    </w:p>
    <w:p w:rsidR="00800AC8" w:rsidRPr="00F646A1" w:rsidRDefault="00800AC8" w:rsidP="00800AC8">
      <w:pPr>
        <w:pStyle w:val="ad"/>
        <w:numPr>
          <w:ilvl w:val="0"/>
          <w:numId w:val="20"/>
        </w:num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 xml:space="preserve">Funcționarea </w:t>
      </w:r>
      <w:r>
        <w:rPr>
          <w:rFonts w:ascii="Times New Roman" w:hAnsi="Times New Roman" w:cs="Times New Roman"/>
          <w:sz w:val="24"/>
          <w:szCs w:val="24"/>
          <w:bdr w:val="none" w:sz="0" w:space="0" w:color="auto" w:frame="1"/>
          <w:lang w:val="en-US" w:eastAsia="ru-RU"/>
        </w:rPr>
        <w:t>c</w:t>
      </w:r>
      <w:r w:rsidRPr="00F646A1">
        <w:rPr>
          <w:rFonts w:ascii="Times New Roman" w:hAnsi="Times New Roman" w:cs="Times New Roman"/>
          <w:sz w:val="24"/>
          <w:szCs w:val="24"/>
          <w:bdr w:val="none" w:sz="0" w:space="0" w:color="auto" w:frame="1"/>
          <w:lang w:val="en-US" w:eastAsia="ru-RU"/>
        </w:rPr>
        <w:t>omplexului sportiv</w:t>
      </w:r>
      <w:r>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val="ro-RO" w:eastAsia="ru-RU"/>
        </w:rPr>
        <w:t>și de agrement</w:t>
      </w:r>
      <w:r w:rsidRPr="00F646A1">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val="en-US" w:eastAsia="ru-RU"/>
        </w:rPr>
        <w:t>“Spirit sănătos într-un corp sănătos”;</w:t>
      </w:r>
    </w:p>
    <w:p w:rsidR="00800AC8" w:rsidRPr="00F646A1" w:rsidRDefault="00800AC8" w:rsidP="00800AC8">
      <w:pPr>
        <w:pStyle w:val="ad"/>
        <w:numPr>
          <w:ilvl w:val="0"/>
          <w:numId w:val="20"/>
        </w:num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Creșterea gradului de participare a  membrilor ACC 55/218 la viața comunității locale</w:t>
      </w:r>
      <w:r>
        <w:rPr>
          <w:rFonts w:ascii="Times New Roman" w:hAnsi="Times New Roman" w:cs="Times New Roman"/>
          <w:sz w:val="24"/>
          <w:szCs w:val="24"/>
          <w:bdr w:val="none" w:sz="0" w:space="0" w:color="auto" w:frame="1"/>
          <w:lang w:val="en-US" w:eastAsia="ru-RU"/>
        </w:rPr>
        <w:t>;</w:t>
      </w:r>
    </w:p>
    <w:p w:rsidR="00800AC8" w:rsidRPr="00F646A1" w:rsidRDefault="00800AC8" w:rsidP="00800AC8">
      <w:pPr>
        <w:pStyle w:val="ad"/>
        <w:numPr>
          <w:ilvl w:val="0"/>
          <w:numId w:val="20"/>
        </w:num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 xml:space="preserve">Implicarea locatarilor în susținerea activităților sportive </w:t>
      </w:r>
      <w:r>
        <w:rPr>
          <w:rFonts w:ascii="Times New Roman" w:hAnsi="Times New Roman" w:cs="Times New Roman"/>
          <w:sz w:val="24"/>
          <w:szCs w:val="24"/>
          <w:bdr w:val="none" w:sz="0" w:space="0" w:color="auto" w:frame="1"/>
          <w:lang w:val="en-US" w:eastAsia="ru-RU"/>
        </w:rPr>
        <w:t>în</w:t>
      </w:r>
      <w:r w:rsidRPr="00F646A1">
        <w:rPr>
          <w:rFonts w:ascii="Times New Roman" w:hAnsi="Times New Roman" w:cs="Times New Roman"/>
          <w:sz w:val="24"/>
          <w:szCs w:val="24"/>
          <w:bdr w:val="none" w:sz="0" w:space="0" w:color="auto" w:frame="1"/>
          <w:lang w:val="en-US" w:eastAsia="ru-RU"/>
        </w:rPr>
        <w:t xml:space="preserve"> masa</w:t>
      </w:r>
      <w:r>
        <w:rPr>
          <w:rFonts w:ascii="Times New Roman" w:hAnsi="Times New Roman" w:cs="Times New Roman"/>
          <w:sz w:val="24"/>
          <w:szCs w:val="24"/>
          <w:bdr w:val="none" w:sz="0" w:space="0" w:color="auto" w:frame="1"/>
          <w:lang w:val="en-US" w:eastAsia="ru-RU"/>
        </w:rPr>
        <w:t>;</w:t>
      </w:r>
    </w:p>
    <w:p w:rsidR="00800AC8" w:rsidRPr="00F646A1" w:rsidRDefault="00800AC8" w:rsidP="00800AC8">
      <w:pPr>
        <w:pStyle w:val="ad"/>
        <w:numPr>
          <w:ilvl w:val="0"/>
          <w:numId w:val="20"/>
        </w:num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Schimbarea mentalității cu privire la activitatea sportivă cu impact la public</w:t>
      </w:r>
      <w:r>
        <w:rPr>
          <w:rFonts w:ascii="Times New Roman" w:hAnsi="Times New Roman" w:cs="Times New Roman"/>
          <w:sz w:val="24"/>
          <w:szCs w:val="24"/>
          <w:bdr w:val="none" w:sz="0" w:space="0" w:color="auto" w:frame="1"/>
          <w:lang w:val="en-US" w:eastAsia="ru-RU"/>
        </w:rPr>
        <w:t>;</w:t>
      </w:r>
    </w:p>
    <w:p w:rsidR="00800AC8" w:rsidRPr="00F646A1" w:rsidRDefault="00800AC8" w:rsidP="00800AC8">
      <w:pPr>
        <w:pStyle w:val="ad"/>
        <w:numPr>
          <w:ilvl w:val="0"/>
          <w:numId w:val="20"/>
        </w:numPr>
        <w:rPr>
          <w:rFonts w:ascii="Times New Roman" w:hAnsi="Times New Roman" w:cs="Times New Roman"/>
          <w:sz w:val="24"/>
          <w:szCs w:val="24"/>
          <w:bdr w:val="none" w:sz="0" w:space="0" w:color="auto" w:frame="1"/>
          <w:lang w:val="en-US" w:eastAsia="ru-RU"/>
        </w:rPr>
      </w:pPr>
      <w:r w:rsidRPr="00F646A1">
        <w:rPr>
          <w:rFonts w:ascii="Times New Roman" w:hAnsi="Times New Roman" w:cs="Times New Roman"/>
          <w:sz w:val="24"/>
          <w:szCs w:val="24"/>
          <w:bdr w:val="none" w:sz="0" w:space="0" w:color="auto" w:frame="1"/>
          <w:lang w:val="en-US" w:eastAsia="ru-RU"/>
        </w:rPr>
        <w:t>Încurajarea și îmbunătățirea  activității de  susținere a sportului în curțile blocurilor locative</w:t>
      </w:r>
      <w:r>
        <w:rPr>
          <w:rFonts w:ascii="Times New Roman" w:hAnsi="Times New Roman" w:cs="Times New Roman"/>
          <w:sz w:val="24"/>
          <w:szCs w:val="24"/>
          <w:bdr w:val="none" w:sz="0" w:space="0" w:color="auto" w:frame="1"/>
          <w:lang w:val="en-US" w:eastAsia="ru-RU"/>
        </w:rPr>
        <w:t>;</w:t>
      </w:r>
    </w:p>
    <w:p w:rsidR="00800AC8" w:rsidRPr="00023219" w:rsidRDefault="00800AC8" w:rsidP="00800AC8">
      <w:pPr>
        <w:pStyle w:val="ad"/>
        <w:numPr>
          <w:ilvl w:val="0"/>
          <w:numId w:val="23"/>
        </w:num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s</w:t>
      </w:r>
      <w:r w:rsidRPr="00023219">
        <w:rPr>
          <w:rFonts w:ascii="Times New Roman" w:hAnsi="Times New Roman" w:cs="Times New Roman"/>
          <w:sz w:val="24"/>
          <w:szCs w:val="24"/>
          <w:bdr w:val="none" w:sz="0" w:space="0" w:color="auto" w:frame="1"/>
          <w:lang w:val="en-US" w:eastAsia="ru-RU"/>
        </w:rPr>
        <w:t>e</w:t>
      </w:r>
      <w:r>
        <w:rPr>
          <w:rFonts w:ascii="Times New Roman" w:hAnsi="Times New Roman" w:cs="Times New Roman"/>
          <w:sz w:val="24"/>
          <w:szCs w:val="24"/>
          <w:bdr w:val="none" w:sz="0" w:space="0" w:color="auto" w:frame="1"/>
          <w:lang w:val="en-US" w:eastAsia="ru-RU"/>
        </w:rPr>
        <w:t xml:space="preserve"> </w:t>
      </w:r>
      <w:r w:rsidRPr="00023219">
        <w:rPr>
          <w:rFonts w:ascii="Times New Roman" w:hAnsi="Times New Roman" w:cs="Times New Roman"/>
          <w:sz w:val="24"/>
          <w:szCs w:val="24"/>
          <w:bdr w:val="none" w:sz="0" w:space="0" w:color="auto" w:frame="1"/>
          <w:lang w:val="en-US" w:eastAsia="ru-RU"/>
        </w:rPr>
        <w:t>vor lua în calcul:</w:t>
      </w:r>
    </w:p>
    <w:p w:rsidR="00800AC8" w:rsidRPr="00610C56" w:rsidRDefault="00800AC8" w:rsidP="00800AC8">
      <w:pPr>
        <w:pStyle w:val="ad"/>
        <w:numPr>
          <w:ilvl w:val="0"/>
          <w:numId w:val="21"/>
        </w:numPr>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Activitate sportivă pentru  20  cetățeni</w:t>
      </w:r>
      <w:r>
        <w:rPr>
          <w:rFonts w:ascii="Times New Roman" w:hAnsi="Times New Roman" w:cs="Times New Roman"/>
          <w:sz w:val="24"/>
          <w:szCs w:val="24"/>
          <w:bdr w:val="none" w:sz="0" w:space="0" w:color="auto" w:frame="1"/>
          <w:lang w:val="en-US" w:eastAsia="ru-RU"/>
        </w:rPr>
        <w:t>/</w:t>
      </w:r>
      <w:r w:rsidRPr="00610C56">
        <w:rPr>
          <w:rFonts w:ascii="Times New Roman" w:hAnsi="Times New Roman" w:cs="Times New Roman"/>
          <w:sz w:val="24"/>
          <w:szCs w:val="24"/>
          <w:bdr w:val="none" w:sz="0" w:space="0" w:color="auto" w:frame="1"/>
          <w:lang w:val="en-US" w:eastAsia="ru-RU"/>
        </w:rPr>
        <w:t>oră și pentru 15 copii</w:t>
      </w:r>
      <w:r>
        <w:rPr>
          <w:rFonts w:ascii="Times New Roman" w:hAnsi="Times New Roman" w:cs="Times New Roman"/>
          <w:sz w:val="24"/>
          <w:szCs w:val="24"/>
          <w:bdr w:val="none" w:sz="0" w:space="0" w:color="auto" w:frame="1"/>
          <w:lang w:val="en-US" w:eastAsia="ru-RU"/>
        </w:rPr>
        <w:t>/</w:t>
      </w:r>
      <w:r w:rsidRPr="00610C56">
        <w:rPr>
          <w:rFonts w:ascii="Times New Roman" w:hAnsi="Times New Roman" w:cs="Times New Roman"/>
          <w:sz w:val="24"/>
          <w:szCs w:val="24"/>
          <w:bdr w:val="none" w:sz="0" w:space="0" w:color="auto" w:frame="1"/>
          <w:lang w:val="en-US" w:eastAsia="ru-RU"/>
        </w:rPr>
        <w:t>oră</w:t>
      </w:r>
      <w:r>
        <w:rPr>
          <w:rFonts w:ascii="Times New Roman" w:hAnsi="Times New Roman" w:cs="Times New Roman"/>
          <w:sz w:val="24"/>
          <w:szCs w:val="24"/>
          <w:bdr w:val="none" w:sz="0" w:space="0" w:color="auto" w:frame="1"/>
          <w:lang w:val="en-US" w:eastAsia="ru-RU"/>
        </w:rPr>
        <w:t xml:space="preserve"> </w:t>
      </w:r>
      <w:r w:rsidRPr="00610C56">
        <w:rPr>
          <w:rFonts w:ascii="Times New Roman" w:hAnsi="Times New Roman" w:cs="Times New Roman"/>
          <w:sz w:val="24"/>
          <w:szCs w:val="24"/>
          <w:bdr w:val="none" w:sz="0" w:space="0" w:color="auto" w:frame="1"/>
          <w:lang w:val="en-US" w:eastAsia="ru-RU"/>
        </w:rPr>
        <w:t>-</w:t>
      </w:r>
      <w:r>
        <w:rPr>
          <w:rFonts w:ascii="Times New Roman" w:hAnsi="Times New Roman" w:cs="Times New Roman"/>
          <w:sz w:val="24"/>
          <w:szCs w:val="24"/>
          <w:bdr w:val="none" w:sz="0" w:space="0" w:color="auto" w:frame="1"/>
          <w:lang w:val="en-US" w:eastAsia="ru-RU"/>
        </w:rPr>
        <w:t xml:space="preserve"> </w:t>
      </w:r>
      <w:r w:rsidRPr="00610C56">
        <w:rPr>
          <w:rFonts w:ascii="Times New Roman" w:hAnsi="Times New Roman" w:cs="Times New Roman"/>
          <w:sz w:val="24"/>
          <w:szCs w:val="24"/>
          <w:bdr w:val="none" w:sz="0" w:space="0" w:color="auto" w:frame="1"/>
          <w:lang w:val="en-US" w:eastAsia="ru-RU"/>
        </w:rPr>
        <w:t xml:space="preserve">distracții </w:t>
      </w:r>
    </w:p>
    <w:p w:rsidR="00800AC8" w:rsidRPr="00610C56" w:rsidRDefault="00800AC8" w:rsidP="00800AC8">
      <w:pPr>
        <w:pStyle w:val="ad"/>
        <w:rPr>
          <w:rFonts w:ascii="Times New Roman" w:hAnsi="Times New Roman" w:cs="Times New Roman"/>
          <w:sz w:val="24"/>
          <w:szCs w:val="24"/>
          <w:bdr w:val="none" w:sz="0" w:space="0" w:color="auto" w:frame="1"/>
          <w:lang w:val="en-US" w:eastAsia="ru-RU"/>
        </w:rPr>
      </w:pPr>
      <w:proofErr w:type="gramStart"/>
      <w:r>
        <w:rPr>
          <w:rFonts w:ascii="Times New Roman" w:hAnsi="Times New Roman" w:cs="Times New Roman"/>
          <w:sz w:val="24"/>
          <w:szCs w:val="24"/>
          <w:bdr w:val="none" w:sz="0" w:space="0" w:color="auto" w:frame="1"/>
          <w:lang w:val="en-US" w:eastAsia="ru-RU"/>
        </w:rPr>
        <w:t>la</w:t>
      </w:r>
      <w:proofErr w:type="gramEnd"/>
      <w:r>
        <w:rPr>
          <w:rFonts w:ascii="Times New Roman" w:hAnsi="Times New Roman" w:cs="Times New Roman"/>
          <w:sz w:val="24"/>
          <w:szCs w:val="24"/>
          <w:bdr w:val="none" w:sz="0" w:space="0" w:color="auto" w:frame="1"/>
          <w:lang w:val="en-US" w:eastAsia="ru-RU"/>
        </w:rPr>
        <w:t xml:space="preserve"> spațiul de agreement;</w:t>
      </w:r>
    </w:p>
    <w:p w:rsidR="00800AC8" w:rsidRPr="00610C56" w:rsidRDefault="00800AC8" w:rsidP="00800AC8">
      <w:pPr>
        <w:pStyle w:val="ad"/>
        <w:numPr>
          <w:ilvl w:val="0"/>
          <w:numId w:val="21"/>
        </w:numPr>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Îndrumarea în activități sportiv-educative a unui număr  mare de copii și tineri</w:t>
      </w:r>
      <w:r>
        <w:rPr>
          <w:rFonts w:ascii="Times New Roman" w:hAnsi="Times New Roman" w:cs="Times New Roman"/>
          <w:sz w:val="24"/>
          <w:szCs w:val="24"/>
          <w:bdr w:val="none" w:sz="0" w:space="0" w:color="auto" w:frame="1"/>
          <w:lang w:val="en-US" w:eastAsia="ru-RU"/>
        </w:rPr>
        <w:t>;</w:t>
      </w:r>
    </w:p>
    <w:p w:rsidR="00800AC8" w:rsidRPr="00610C56" w:rsidRDefault="00800AC8" w:rsidP="00800AC8">
      <w:pPr>
        <w:pStyle w:val="ad"/>
        <w:numPr>
          <w:ilvl w:val="0"/>
          <w:numId w:val="21"/>
        </w:numPr>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Organizarea a 4 acțiuni sportive de interes local pe an</w:t>
      </w:r>
      <w:r>
        <w:rPr>
          <w:rFonts w:ascii="Times New Roman" w:hAnsi="Times New Roman" w:cs="Times New Roman"/>
          <w:sz w:val="24"/>
          <w:szCs w:val="24"/>
          <w:bdr w:val="none" w:sz="0" w:space="0" w:color="auto" w:frame="1"/>
          <w:lang w:val="en-US" w:eastAsia="ru-RU"/>
        </w:rPr>
        <w:t>;</w:t>
      </w:r>
    </w:p>
    <w:p w:rsidR="00800AC8" w:rsidRPr="00610C56" w:rsidRDefault="00800AC8" w:rsidP="00800AC8">
      <w:pPr>
        <w:pStyle w:val="ad"/>
        <w:numPr>
          <w:ilvl w:val="0"/>
          <w:numId w:val="21"/>
        </w:numPr>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 xml:space="preserve">510 locatari – </w:t>
      </w:r>
      <w:proofErr w:type="gramStart"/>
      <w:r w:rsidRPr="00610C56">
        <w:rPr>
          <w:rFonts w:ascii="Times New Roman" w:hAnsi="Times New Roman" w:cs="Times New Roman"/>
          <w:sz w:val="24"/>
          <w:szCs w:val="24"/>
          <w:bdr w:val="none" w:sz="0" w:space="0" w:color="auto" w:frame="1"/>
          <w:lang w:val="en-US" w:eastAsia="ru-RU"/>
        </w:rPr>
        <w:t>beneficiari  permanen</w:t>
      </w:r>
      <w:proofErr w:type="gramEnd"/>
      <w:r w:rsidRPr="00610C56">
        <w:rPr>
          <w:rFonts w:ascii="Times New Roman" w:hAnsi="Times New Roman" w:cs="Times New Roman"/>
          <w:sz w:val="24"/>
          <w:szCs w:val="24"/>
          <w:bdr w:val="none" w:sz="0" w:space="0" w:color="auto" w:frame="1"/>
          <w:lang w:val="en-US" w:eastAsia="ru-RU"/>
        </w:rPr>
        <w:t>ți ai Complexului sportiv</w:t>
      </w:r>
      <w:r>
        <w:rPr>
          <w:rFonts w:ascii="Times New Roman" w:hAnsi="Times New Roman" w:cs="Times New Roman"/>
          <w:sz w:val="24"/>
          <w:szCs w:val="24"/>
          <w:bdr w:val="none" w:sz="0" w:space="0" w:color="auto" w:frame="1"/>
          <w:lang w:val="en-US" w:eastAsia="ru-RU"/>
        </w:rPr>
        <w:t xml:space="preserve"> șți de agreement                 ” Spirit sănătos într-un corp sănătos”.</w:t>
      </w:r>
    </w:p>
    <w:p w:rsidR="00800AC8" w:rsidRPr="00CD368E" w:rsidRDefault="00800AC8" w:rsidP="00800AC8">
      <w:pPr>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 xml:space="preserve">   </w:t>
      </w:r>
      <w:r>
        <w:rPr>
          <w:rFonts w:ascii="Times New Roman" w:hAnsi="Times New Roman" w:cs="Times New Roman"/>
          <w:sz w:val="24"/>
          <w:szCs w:val="24"/>
          <w:bdr w:val="none" w:sz="0" w:space="0" w:color="auto" w:frame="1"/>
          <w:lang w:val="en-US" w:eastAsia="ru-RU"/>
        </w:rPr>
        <w:t xml:space="preserve">             -  </w:t>
      </w:r>
      <w:proofErr w:type="gramStart"/>
      <w:r>
        <w:rPr>
          <w:rFonts w:ascii="Times New Roman" w:hAnsi="Times New Roman" w:cs="Times New Roman"/>
          <w:sz w:val="24"/>
          <w:szCs w:val="24"/>
          <w:bdr w:val="none" w:sz="0" w:space="0" w:color="auto" w:frame="1"/>
          <w:lang w:val="en-US" w:eastAsia="ru-RU"/>
        </w:rPr>
        <w:t>i</w:t>
      </w:r>
      <w:r w:rsidRPr="00CD368E">
        <w:rPr>
          <w:rFonts w:ascii="Times New Roman" w:hAnsi="Times New Roman" w:cs="Times New Roman"/>
          <w:sz w:val="24"/>
          <w:szCs w:val="24"/>
          <w:bdr w:val="none" w:sz="0" w:space="0" w:color="auto" w:frame="1"/>
          <w:lang w:val="en-US" w:eastAsia="ru-RU"/>
        </w:rPr>
        <w:t>mpact</w:t>
      </w:r>
      <w:proofErr w:type="gramEnd"/>
      <w:r w:rsidRPr="00CD368E">
        <w:rPr>
          <w:rFonts w:ascii="Times New Roman" w:hAnsi="Times New Roman" w:cs="Times New Roman"/>
          <w:sz w:val="24"/>
          <w:szCs w:val="24"/>
          <w:bdr w:val="none" w:sz="0" w:space="0" w:color="auto" w:frame="1"/>
          <w:lang w:val="en-US" w:eastAsia="ru-RU"/>
        </w:rPr>
        <w:t>:</w:t>
      </w:r>
    </w:p>
    <w:p w:rsidR="00800AC8" w:rsidRPr="00610C56" w:rsidRDefault="00800AC8" w:rsidP="00800AC8">
      <w:pPr>
        <w:pStyle w:val="ad"/>
        <w:numPr>
          <w:ilvl w:val="0"/>
          <w:numId w:val="22"/>
        </w:numPr>
        <w:jc w:val="both"/>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Ad</w:t>
      </w:r>
      <w:r>
        <w:rPr>
          <w:rFonts w:ascii="Times New Roman" w:hAnsi="Times New Roman" w:cs="Times New Roman"/>
          <w:sz w:val="24"/>
          <w:szCs w:val="24"/>
          <w:bdr w:val="none" w:sz="0" w:space="0" w:color="auto" w:frame="1"/>
          <w:lang w:val="en-US" w:eastAsia="ru-RU"/>
        </w:rPr>
        <w:t>o</w:t>
      </w:r>
      <w:r w:rsidRPr="00610C56">
        <w:rPr>
          <w:rFonts w:ascii="Times New Roman" w:hAnsi="Times New Roman" w:cs="Times New Roman"/>
          <w:sz w:val="24"/>
          <w:szCs w:val="24"/>
          <w:bdr w:val="none" w:sz="0" w:space="0" w:color="auto" w:frame="1"/>
          <w:lang w:val="en-US" w:eastAsia="ru-RU"/>
        </w:rPr>
        <w:t>ptarea în lucrul Consiliului de administrație al ACC 55/218  -  Secția” Cultură și sport” la cerințele  în continua schimbare ale problematicii cetățenilor și ale societății</w:t>
      </w:r>
    </w:p>
    <w:p w:rsidR="00800AC8" w:rsidRPr="00610C56" w:rsidRDefault="00800AC8" w:rsidP="00800AC8">
      <w:pPr>
        <w:pStyle w:val="ad"/>
        <w:numPr>
          <w:ilvl w:val="0"/>
          <w:numId w:val="22"/>
        </w:numPr>
        <w:jc w:val="both"/>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 xml:space="preserve">Conștientizarea necesității susținerii de către Primăria Mun. Chișinău a unor proiecte  </w:t>
      </w:r>
    </w:p>
    <w:p w:rsidR="00800AC8" w:rsidRPr="00610C56" w:rsidRDefault="00800AC8" w:rsidP="00800AC8">
      <w:pPr>
        <w:pStyle w:val="ad"/>
        <w:jc w:val="both"/>
        <w:rPr>
          <w:rFonts w:ascii="Times New Roman" w:hAnsi="Times New Roman" w:cs="Times New Roman"/>
          <w:sz w:val="24"/>
          <w:szCs w:val="24"/>
          <w:bdr w:val="none" w:sz="0" w:space="0" w:color="auto" w:frame="1"/>
          <w:lang w:val="ro-RO" w:eastAsia="ru-RU"/>
        </w:rPr>
      </w:pPr>
      <w:proofErr w:type="gramStart"/>
      <w:r w:rsidRPr="00610C56">
        <w:rPr>
          <w:rFonts w:ascii="Times New Roman" w:hAnsi="Times New Roman" w:cs="Times New Roman"/>
          <w:sz w:val="24"/>
          <w:szCs w:val="24"/>
          <w:bdr w:val="none" w:sz="0" w:space="0" w:color="auto" w:frame="1"/>
          <w:lang w:val="en-US" w:eastAsia="ru-RU"/>
        </w:rPr>
        <w:t>sportive</w:t>
      </w:r>
      <w:proofErr w:type="gramEnd"/>
      <w:r w:rsidRPr="00610C56">
        <w:rPr>
          <w:rFonts w:ascii="Times New Roman" w:hAnsi="Times New Roman" w:cs="Times New Roman"/>
          <w:sz w:val="24"/>
          <w:szCs w:val="24"/>
          <w:bdr w:val="none" w:sz="0" w:space="0" w:color="auto" w:frame="1"/>
          <w:lang w:val="en-US" w:eastAsia="ru-RU"/>
        </w:rPr>
        <w:t xml:space="preserve">,    pentru care locatarii pot să </w:t>
      </w:r>
      <w:r>
        <w:rPr>
          <w:rFonts w:ascii="Times New Roman" w:hAnsi="Times New Roman" w:cs="Times New Roman"/>
          <w:sz w:val="24"/>
          <w:szCs w:val="24"/>
          <w:bdr w:val="none" w:sz="0" w:space="0" w:color="auto" w:frame="1"/>
          <w:lang w:val="en-US" w:eastAsia="ru-RU"/>
        </w:rPr>
        <w:t>se folosească fără plată</w:t>
      </w:r>
      <w:r>
        <w:rPr>
          <w:rFonts w:ascii="Times New Roman" w:hAnsi="Times New Roman" w:cs="Times New Roman"/>
          <w:sz w:val="24"/>
          <w:szCs w:val="24"/>
          <w:bdr w:val="none" w:sz="0" w:space="0" w:color="auto" w:frame="1"/>
          <w:lang w:val="ro-RO" w:eastAsia="ru-RU"/>
        </w:rPr>
        <w:t>;</w:t>
      </w:r>
    </w:p>
    <w:p w:rsidR="00800AC8" w:rsidRPr="00610C56" w:rsidRDefault="00800AC8" w:rsidP="00800AC8">
      <w:pPr>
        <w:pStyle w:val="ad"/>
        <w:numPr>
          <w:ilvl w:val="0"/>
          <w:numId w:val="22"/>
        </w:numPr>
        <w:jc w:val="both"/>
        <w:rPr>
          <w:rFonts w:ascii="Times New Roman" w:hAnsi="Times New Roman" w:cs="Times New Roman"/>
          <w:sz w:val="24"/>
          <w:szCs w:val="24"/>
          <w:bdr w:val="none" w:sz="0" w:space="0" w:color="auto" w:frame="1"/>
          <w:lang w:val="en-US" w:eastAsia="ru-RU"/>
        </w:rPr>
      </w:pPr>
      <w:r w:rsidRPr="00610C56">
        <w:rPr>
          <w:rFonts w:ascii="Times New Roman" w:hAnsi="Times New Roman" w:cs="Times New Roman"/>
          <w:sz w:val="24"/>
          <w:szCs w:val="24"/>
          <w:bdr w:val="none" w:sz="0" w:space="0" w:color="auto" w:frame="1"/>
          <w:lang w:val="en-US" w:eastAsia="ru-RU"/>
        </w:rPr>
        <w:t>Sensibilizarea și responsabilizarea opiniei publice locale asupra caracterului comun al</w:t>
      </w:r>
      <w:r>
        <w:rPr>
          <w:rFonts w:ascii="Times New Roman" w:hAnsi="Times New Roman" w:cs="Times New Roman"/>
          <w:sz w:val="24"/>
          <w:szCs w:val="24"/>
          <w:bdr w:val="none" w:sz="0" w:space="0" w:color="auto" w:frame="1"/>
          <w:lang w:val="en-US" w:eastAsia="ru-RU"/>
        </w:rPr>
        <w:t xml:space="preserve"> </w:t>
      </w:r>
      <w:r w:rsidRPr="00610C56">
        <w:rPr>
          <w:rFonts w:ascii="Times New Roman" w:hAnsi="Times New Roman" w:cs="Times New Roman"/>
          <w:sz w:val="24"/>
          <w:szCs w:val="24"/>
          <w:bdr w:val="none" w:sz="0" w:space="0" w:color="auto" w:frame="1"/>
          <w:lang w:val="en-US" w:eastAsia="ru-RU"/>
        </w:rPr>
        <w:t xml:space="preserve">activității sportive </w:t>
      </w:r>
      <w:r>
        <w:rPr>
          <w:rFonts w:ascii="Times New Roman" w:hAnsi="Times New Roman" w:cs="Times New Roman"/>
          <w:sz w:val="24"/>
          <w:szCs w:val="24"/>
          <w:bdr w:val="none" w:sz="0" w:space="0" w:color="auto" w:frame="1"/>
          <w:lang w:val="en-US" w:eastAsia="ru-RU"/>
        </w:rPr>
        <w:t>în</w:t>
      </w:r>
      <w:r w:rsidRPr="00610C56">
        <w:rPr>
          <w:rFonts w:ascii="Times New Roman" w:hAnsi="Times New Roman" w:cs="Times New Roman"/>
          <w:sz w:val="24"/>
          <w:szCs w:val="24"/>
          <w:bdr w:val="none" w:sz="0" w:space="0" w:color="auto" w:frame="1"/>
          <w:lang w:val="en-US" w:eastAsia="ru-RU"/>
        </w:rPr>
        <w:t xml:space="preserve"> masă</w:t>
      </w:r>
      <w:r>
        <w:rPr>
          <w:rFonts w:ascii="Times New Roman" w:hAnsi="Times New Roman" w:cs="Times New Roman"/>
          <w:sz w:val="24"/>
          <w:szCs w:val="24"/>
          <w:bdr w:val="none" w:sz="0" w:space="0" w:color="auto" w:frame="1"/>
          <w:lang w:val="en-US" w:eastAsia="ru-RU"/>
        </w:rPr>
        <w:t>.</w:t>
      </w:r>
    </w:p>
    <w:p w:rsidR="00800AC8" w:rsidRPr="00610C56" w:rsidRDefault="00800AC8" w:rsidP="00800AC8">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  </w:t>
      </w:r>
      <w:r w:rsidRPr="00610C56">
        <w:rPr>
          <w:rFonts w:ascii="Times New Roman" w:hAnsi="Times New Roman" w:cs="Times New Roman"/>
          <w:sz w:val="24"/>
          <w:szCs w:val="24"/>
          <w:bdr w:val="none" w:sz="0" w:space="0" w:color="auto" w:frame="1"/>
          <w:lang w:val="en-US" w:eastAsia="ru-RU"/>
        </w:rPr>
        <w:t>Indicatori de performanță:</w:t>
      </w:r>
    </w:p>
    <w:p w:rsidR="00800AC8" w:rsidRPr="00CD368E" w:rsidRDefault="00800AC8" w:rsidP="00800AC8">
      <w:pPr>
        <w:pStyle w:val="ad"/>
        <w:numPr>
          <w:ilvl w:val="0"/>
          <w:numId w:val="14"/>
        </w:numPr>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Creșterea gradului de participare a cetățenilor la acțiunile Autorității locale</w:t>
      </w:r>
      <w:r>
        <w:rPr>
          <w:rFonts w:ascii="Times New Roman" w:hAnsi="Times New Roman" w:cs="Times New Roman"/>
          <w:sz w:val="24"/>
          <w:szCs w:val="24"/>
          <w:bdr w:val="none" w:sz="0" w:space="0" w:color="auto" w:frame="1"/>
          <w:lang w:val="en-US" w:eastAsia="ru-RU"/>
        </w:rPr>
        <w:t>;</w:t>
      </w:r>
    </w:p>
    <w:p w:rsidR="00800AC8" w:rsidRPr="00CD368E" w:rsidRDefault="00800AC8" w:rsidP="00800AC8">
      <w:pPr>
        <w:pStyle w:val="ad"/>
        <w:numPr>
          <w:ilvl w:val="0"/>
          <w:numId w:val="14"/>
        </w:numPr>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Numărul cetățenilor, care vor practica regula</w:t>
      </w:r>
      <w:r>
        <w:rPr>
          <w:rFonts w:ascii="Times New Roman" w:hAnsi="Times New Roman" w:cs="Times New Roman"/>
          <w:sz w:val="24"/>
          <w:szCs w:val="24"/>
          <w:bdr w:val="none" w:sz="0" w:space="0" w:color="auto" w:frame="1"/>
          <w:lang w:val="en-US" w:eastAsia="ru-RU"/>
        </w:rPr>
        <w:t xml:space="preserve"> </w:t>
      </w:r>
      <w:r w:rsidRPr="00CD368E">
        <w:rPr>
          <w:rFonts w:ascii="Times New Roman" w:hAnsi="Times New Roman" w:cs="Times New Roman"/>
          <w:sz w:val="24"/>
          <w:szCs w:val="24"/>
          <w:bdr w:val="none" w:sz="0" w:space="0" w:color="auto" w:frame="1"/>
          <w:lang w:val="en-US" w:eastAsia="ru-RU"/>
        </w:rPr>
        <w:t>tactivități sportive va crește cu15%</w:t>
      </w:r>
      <w:r>
        <w:rPr>
          <w:rFonts w:ascii="Times New Roman" w:hAnsi="Times New Roman" w:cs="Times New Roman"/>
          <w:sz w:val="24"/>
          <w:szCs w:val="24"/>
          <w:bdr w:val="none" w:sz="0" w:space="0" w:color="auto" w:frame="1"/>
          <w:lang w:val="en-US" w:eastAsia="ru-RU"/>
        </w:rPr>
        <w:t>;</w:t>
      </w:r>
    </w:p>
    <w:p w:rsidR="00800AC8" w:rsidRDefault="00800AC8" w:rsidP="00800AC8">
      <w:pPr>
        <w:pStyle w:val="ad"/>
        <w:numPr>
          <w:ilvl w:val="0"/>
          <w:numId w:val="14"/>
        </w:numPr>
        <w:rPr>
          <w:rFonts w:ascii="Times New Roman" w:hAnsi="Times New Roman" w:cs="Times New Roman"/>
          <w:sz w:val="24"/>
          <w:szCs w:val="24"/>
          <w:bdr w:val="none" w:sz="0" w:space="0" w:color="auto" w:frame="1"/>
          <w:lang w:val="en-US" w:eastAsia="ru-RU"/>
        </w:rPr>
      </w:pPr>
      <w:r w:rsidRPr="00CD368E">
        <w:rPr>
          <w:rFonts w:ascii="Times New Roman" w:hAnsi="Times New Roman" w:cs="Times New Roman"/>
          <w:sz w:val="24"/>
          <w:szCs w:val="24"/>
          <w:bdr w:val="none" w:sz="0" w:space="0" w:color="auto" w:frame="1"/>
          <w:lang w:val="en-US" w:eastAsia="ru-RU"/>
        </w:rPr>
        <w:t xml:space="preserve">Creșterea </w:t>
      </w:r>
      <w:proofErr w:type="gramStart"/>
      <w:r w:rsidRPr="00CD368E">
        <w:rPr>
          <w:rFonts w:ascii="Times New Roman" w:hAnsi="Times New Roman" w:cs="Times New Roman"/>
          <w:sz w:val="24"/>
          <w:szCs w:val="24"/>
          <w:bdr w:val="none" w:sz="0" w:space="0" w:color="auto" w:frame="1"/>
          <w:lang w:val="en-US" w:eastAsia="ru-RU"/>
        </w:rPr>
        <w:t>numărului  de</w:t>
      </w:r>
      <w:proofErr w:type="gramEnd"/>
      <w:r w:rsidRPr="00CD368E">
        <w:rPr>
          <w:rFonts w:ascii="Times New Roman" w:hAnsi="Times New Roman" w:cs="Times New Roman"/>
          <w:sz w:val="24"/>
          <w:szCs w:val="24"/>
          <w:bdr w:val="none" w:sz="0" w:space="0" w:color="auto" w:frame="1"/>
          <w:lang w:val="en-US" w:eastAsia="ru-RU"/>
        </w:rPr>
        <w:t xml:space="preserve"> copii și tineri</w:t>
      </w:r>
      <w:r>
        <w:rPr>
          <w:rFonts w:ascii="Times New Roman" w:hAnsi="Times New Roman" w:cs="Times New Roman"/>
          <w:sz w:val="24"/>
          <w:szCs w:val="24"/>
          <w:bdr w:val="none" w:sz="0" w:space="0" w:color="auto" w:frame="1"/>
          <w:lang w:val="en-US" w:eastAsia="ru-RU"/>
        </w:rPr>
        <w:t xml:space="preserve">, </w:t>
      </w:r>
      <w:r w:rsidRPr="00CD368E">
        <w:rPr>
          <w:rFonts w:ascii="Times New Roman" w:hAnsi="Times New Roman" w:cs="Times New Roman"/>
          <w:sz w:val="24"/>
          <w:szCs w:val="24"/>
          <w:bdr w:val="none" w:sz="0" w:space="0" w:color="auto" w:frame="1"/>
          <w:lang w:val="en-US" w:eastAsia="ru-RU"/>
        </w:rPr>
        <w:t>implicat în activitatea sportiv</w:t>
      </w:r>
      <w:r>
        <w:rPr>
          <w:rFonts w:ascii="Times New Roman" w:hAnsi="Times New Roman" w:cs="Times New Roman"/>
          <w:sz w:val="24"/>
          <w:szCs w:val="24"/>
          <w:bdr w:val="none" w:sz="0" w:space="0" w:color="auto" w:frame="1"/>
          <w:lang w:val="en-US" w:eastAsia="ru-RU"/>
        </w:rPr>
        <w:t>ă</w:t>
      </w:r>
      <w:r w:rsidRPr="00CD368E">
        <w:rPr>
          <w:rFonts w:ascii="Times New Roman" w:hAnsi="Times New Roman" w:cs="Times New Roman"/>
          <w:sz w:val="24"/>
          <w:szCs w:val="24"/>
          <w:bdr w:val="none" w:sz="0" w:space="0" w:color="auto" w:frame="1"/>
          <w:lang w:val="en-US" w:eastAsia="ru-RU"/>
        </w:rPr>
        <w:t xml:space="preserve"> cu 25%</w:t>
      </w:r>
      <w:r>
        <w:rPr>
          <w:rFonts w:ascii="Times New Roman" w:hAnsi="Times New Roman" w:cs="Times New Roman"/>
          <w:sz w:val="24"/>
          <w:szCs w:val="24"/>
          <w:bdr w:val="none" w:sz="0" w:space="0" w:color="auto" w:frame="1"/>
          <w:lang w:val="en-US" w:eastAsia="ru-RU"/>
        </w:rPr>
        <w:t>.</w:t>
      </w:r>
    </w:p>
    <w:p w:rsidR="00800AC8" w:rsidRPr="00696CF6"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proofErr w:type="gramStart"/>
      <w:r w:rsidRPr="00696CF6">
        <w:rPr>
          <w:rFonts w:ascii="Times New Roman" w:hAnsi="Times New Roman" w:cs="Times New Roman"/>
          <w:b/>
          <w:i/>
          <w:sz w:val="24"/>
          <w:szCs w:val="24"/>
          <w:bdr w:val="none" w:sz="0" w:space="0" w:color="auto" w:frame="1"/>
          <w:lang w:val="en-US" w:eastAsia="ru-RU"/>
        </w:rPr>
        <w:t>Bugetul proiectului.</w:t>
      </w:r>
      <w:proofErr w:type="gramEnd"/>
    </w:p>
    <w:p w:rsidR="00800AC8" w:rsidRPr="00696CF6" w:rsidRDefault="00800AC8" w:rsidP="00800AC8">
      <w:pPr>
        <w:rPr>
          <w:rFonts w:ascii="Times New Roman" w:hAnsi="Times New Roman" w:cs="Times New Roman"/>
          <w:bdr w:val="none" w:sz="0" w:space="0" w:color="auto" w:frame="1"/>
          <w:lang w:val="en-US" w:eastAsia="ru-RU"/>
        </w:rPr>
      </w:pPr>
      <w:r>
        <w:rPr>
          <w:rFonts w:ascii="Times New Roman" w:hAnsi="Times New Roman" w:cs="Times New Roman"/>
          <w:bdr w:val="none" w:sz="0" w:space="0" w:color="auto" w:frame="1"/>
          <w:lang w:val="en-US" w:eastAsia="ru-RU"/>
        </w:rPr>
        <w:t xml:space="preserve">  </w:t>
      </w:r>
      <w:r w:rsidRPr="00696CF6">
        <w:rPr>
          <w:rFonts w:ascii="Times New Roman" w:hAnsi="Times New Roman" w:cs="Times New Roman"/>
          <w:bdr w:val="none" w:sz="0" w:space="0" w:color="auto" w:frame="1"/>
          <w:lang w:val="en-US" w:eastAsia="ru-RU"/>
        </w:rPr>
        <w:t xml:space="preserve">Bugetul pentru implementarea Proiectului” </w:t>
      </w:r>
      <w:r w:rsidRPr="00696CF6">
        <w:rPr>
          <w:rFonts w:ascii="Times New Roman" w:hAnsi="Times New Roman" w:cs="Times New Roman"/>
          <w:b/>
          <w:i/>
          <w:bdr w:val="none" w:sz="0" w:space="0" w:color="auto" w:frame="1"/>
          <w:lang w:val="en-US" w:eastAsia="ru-RU"/>
        </w:rPr>
        <w:t>SPIRIT SĂNĂTOS ÎNTR-UN CORP SĂNĂTOS</w:t>
      </w:r>
      <w:r w:rsidRPr="00696CF6">
        <w:rPr>
          <w:rFonts w:ascii="Times New Roman" w:hAnsi="Times New Roman" w:cs="Times New Roman"/>
          <w:bdr w:val="none" w:sz="0" w:space="0" w:color="auto" w:frame="1"/>
          <w:lang w:val="en-US" w:eastAsia="ru-RU"/>
        </w:rPr>
        <w:t xml:space="preserve"> </w:t>
      </w:r>
      <w:proofErr w:type="gramStart"/>
      <w:r w:rsidRPr="00696CF6">
        <w:rPr>
          <w:rFonts w:ascii="Times New Roman" w:hAnsi="Times New Roman" w:cs="Times New Roman"/>
          <w:bdr w:val="none" w:sz="0" w:space="0" w:color="auto" w:frame="1"/>
          <w:lang w:val="en-US" w:eastAsia="ru-RU"/>
        </w:rPr>
        <w:t>“ se</w:t>
      </w:r>
      <w:proofErr w:type="gramEnd"/>
      <w:r w:rsidRPr="00696CF6">
        <w:rPr>
          <w:rFonts w:ascii="Times New Roman" w:hAnsi="Times New Roman" w:cs="Times New Roman"/>
          <w:bdr w:val="none" w:sz="0" w:space="0" w:color="auto" w:frame="1"/>
          <w:lang w:val="en-US" w:eastAsia="ru-RU"/>
        </w:rPr>
        <w:t xml:space="preserve"> formează din:</w:t>
      </w:r>
    </w:p>
    <w:p w:rsidR="00800AC8" w:rsidRPr="00696CF6" w:rsidRDefault="00800AC8" w:rsidP="00800AC8">
      <w:pPr>
        <w:pStyle w:val="ad"/>
        <w:numPr>
          <w:ilvl w:val="0"/>
          <w:numId w:val="24"/>
        </w:numPr>
        <w:rPr>
          <w:rFonts w:ascii="Times New Roman" w:hAnsi="Times New Roman" w:cs="Times New Roman"/>
          <w:u w:val="single"/>
          <w:bdr w:val="none" w:sz="0" w:space="0" w:color="auto" w:frame="1"/>
          <w:lang w:val="en-US" w:eastAsia="ru-RU"/>
        </w:rPr>
      </w:pPr>
      <w:r w:rsidRPr="00696CF6">
        <w:rPr>
          <w:rFonts w:ascii="Times New Roman" w:hAnsi="Times New Roman" w:cs="Times New Roman"/>
          <w:bdr w:val="none" w:sz="0" w:space="0" w:color="auto" w:frame="1"/>
          <w:lang w:val="en-US" w:eastAsia="ru-RU"/>
        </w:rPr>
        <w:t>Devizul  local, întocmit de agentul economic ȚANȚUC GRUP, ce include în sine:</w:t>
      </w:r>
    </w:p>
    <w:p w:rsidR="00800AC8" w:rsidRPr="00696CF6" w:rsidRDefault="00800AC8" w:rsidP="00800AC8">
      <w:pPr>
        <w:pStyle w:val="ad"/>
        <w:numPr>
          <w:ilvl w:val="0"/>
          <w:numId w:val="23"/>
        </w:numPr>
        <w:rPr>
          <w:rFonts w:ascii="Times New Roman" w:hAnsi="Times New Roman" w:cs="Times New Roman"/>
          <w:bdr w:val="none" w:sz="0" w:space="0" w:color="auto" w:frame="1"/>
          <w:lang w:val="en-US" w:eastAsia="ru-RU"/>
        </w:rPr>
      </w:pPr>
      <w:r w:rsidRPr="00696CF6">
        <w:rPr>
          <w:rFonts w:ascii="Times New Roman" w:hAnsi="Times New Roman" w:cs="Times New Roman"/>
          <w:bdr w:val="none" w:sz="0" w:space="0" w:color="auto" w:frame="1"/>
          <w:lang w:val="en-US" w:eastAsia="ru-RU"/>
        </w:rPr>
        <w:t xml:space="preserve">confecționarea, instalarea complexului sportiv  cu o valoare de -  22412,79 lei;                      </w:t>
      </w:r>
    </w:p>
    <w:p w:rsidR="00800AC8" w:rsidRPr="00696CF6" w:rsidRDefault="00800AC8" w:rsidP="00800AC8">
      <w:pPr>
        <w:pStyle w:val="ad"/>
        <w:numPr>
          <w:ilvl w:val="0"/>
          <w:numId w:val="24"/>
        </w:numPr>
        <w:rPr>
          <w:rFonts w:ascii="Times New Roman" w:hAnsi="Times New Roman" w:cs="Times New Roman"/>
          <w:bdr w:val="none" w:sz="0" w:space="0" w:color="auto" w:frame="1"/>
          <w:lang w:val="en-US" w:eastAsia="ru-RU"/>
        </w:rPr>
      </w:pPr>
      <w:r w:rsidRPr="00696CF6">
        <w:rPr>
          <w:rFonts w:ascii="Times New Roman" w:hAnsi="Times New Roman" w:cs="Times New Roman"/>
          <w:bdr w:val="none" w:sz="0" w:space="0" w:color="auto" w:frame="1"/>
          <w:lang w:val="en-US" w:eastAsia="ru-RU"/>
        </w:rPr>
        <w:t xml:space="preserve">Oferta comercială a uzinei  din Chișinău  “COPFER”, ce include în sine:                          </w:t>
      </w:r>
    </w:p>
    <w:p w:rsidR="00800AC8" w:rsidRPr="00696CF6" w:rsidRDefault="00800AC8" w:rsidP="00800AC8">
      <w:pPr>
        <w:pStyle w:val="ad"/>
        <w:numPr>
          <w:ilvl w:val="0"/>
          <w:numId w:val="23"/>
        </w:numPr>
        <w:rPr>
          <w:rFonts w:ascii="Times New Roman" w:hAnsi="Times New Roman" w:cs="Times New Roman"/>
          <w:bdr w:val="none" w:sz="0" w:space="0" w:color="auto" w:frame="1"/>
          <w:lang w:val="en-US" w:eastAsia="ru-RU"/>
        </w:rPr>
      </w:pPr>
      <w:r w:rsidRPr="00696CF6">
        <w:rPr>
          <w:rFonts w:ascii="Times New Roman" w:hAnsi="Times New Roman" w:cs="Times New Roman"/>
          <w:bdr w:val="none" w:sz="0" w:space="0" w:color="auto" w:frame="1"/>
          <w:lang w:val="en-US" w:eastAsia="ru-RU"/>
        </w:rPr>
        <w:t xml:space="preserve">producerea, vânzarea și instalarea echipamentelor sportive în valoare de </w:t>
      </w:r>
      <w:r>
        <w:rPr>
          <w:rFonts w:ascii="Times New Roman" w:hAnsi="Times New Roman" w:cs="Times New Roman"/>
          <w:bdr w:val="none" w:sz="0" w:space="0" w:color="auto" w:frame="1"/>
          <w:lang w:val="en-US" w:eastAsia="ru-RU"/>
        </w:rPr>
        <w:t xml:space="preserve"> - </w:t>
      </w:r>
      <w:r w:rsidRPr="00696CF6">
        <w:rPr>
          <w:rFonts w:ascii="Times New Roman" w:hAnsi="Times New Roman" w:cs="Times New Roman"/>
          <w:bdr w:val="none" w:sz="0" w:space="0" w:color="auto" w:frame="1"/>
          <w:lang w:val="en-US" w:eastAsia="ru-RU"/>
        </w:rPr>
        <w:t>16613 lei</w:t>
      </w:r>
    </w:p>
    <w:p w:rsidR="00800AC8" w:rsidRPr="00696CF6" w:rsidRDefault="00800AC8" w:rsidP="00800AC8">
      <w:pPr>
        <w:pStyle w:val="ad"/>
        <w:numPr>
          <w:ilvl w:val="0"/>
          <w:numId w:val="23"/>
        </w:numPr>
        <w:rPr>
          <w:rFonts w:ascii="Times New Roman" w:hAnsi="Times New Roman" w:cs="Times New Roman"/>
          <w:bdr w:val="none" w:sz="0" w:space="0" w:color="auto" w:frame="1"/>
          <w:lang w:val="en-US" w:eastAsia="ru-RU"/>
        </w:rPr>
      </w:pPr>
      <w:r w:rsidRPr="00696CF6">
        <w:rPr>
          <w:rFonts w:ascii="Times New Roman" w:hAnsi="Times New Roman" w:cs="Times New Roman"/>
          <w:bdr w:val="none" w:sz="0" w:space="0" w:color="auto" w:frame="1"/>
          <w:lang w:val="en-US" w:eastAsia="ru-RU"/>
        </w:rPr>
        <w:t xml:space="preserve">producerea, vânzarea și instalarea agrementelor în valoare de </w:t>
      </w:r>
      <w:r>
        <w:rPr>
          <w:rFonts w:ascii="Times New Roman" w:hAnsi="Times New Roman" w:cs="Times New Roman"/>
          <w:bdr w:val="none" w:sz="0" w:space="0" w:color="auto" w:frame="1"/>
          <w:lang w:val="en-US" w:eastAsia="ru-RU"/>
        </w:rPr>
        <w:t xml:space="preserve">- </w:t>
      </w:r>
      <w:r w:rsidRPr="00696CF6">
        <w:rPr>
          <w:rFonts w:ascii="Times New Roman" w:hAnsi="Times New Roman" w:cs="Times New Roman"/>
          <w:bdr w:val="none" w:sz="0" w:space="0" w:color="auto" w:frame="1"/>
          <w:lang w:val="en-US" w:eastAsia="ru-RU"/>
        </w:rPr>
        <w:t xml:space="preserve">17998,5 lei                           </w:t>
      </w:r>
    </w:p>
    <w:p w:rsidR="00800AC8" w:rsidRDefault="00800AC8" w:rsidP="00800AC8">
      <w:pPr>
        <w:pStyle w:val="ad"/>
        <w:numPr>
          <w:ilvl w:val="0"/>
          <w:numId w:val="23"/>
        </w:numPr>
        <w:rPr>
          <w:rFonts w:ascii="Times New Roman" w:hAnsi="Times New Roman" w:cs="Times New Roman"/>
          <w:bdr w:val="none" w:sz="0" w:space="0" w:color="auto" w:frame="1"/>
          <w:lang w:val="en-US" w:eastAsia="ru-RU"/>
        </w:rPr>
      </w:pPr>
      <w:r w:rsidRPr="00696CF6">
        <w:rPr>
          <w:rFonts w:ascii="Times New Roman" w:hAnsi="Times New Roman" w:cs="Times New Roman"/>
          <w:bdr w:val="none" w:sz="0" w:space="0" w:color="auto" w:frame="1"/>
          <w:lang w:val="en-US" w:eastAsia="ru-RU"/>
        </w:rPr>
        <w:t>producerea, vânzarea și instalarea  suportului cu inel de pendul Baschet</w:t>
      </w:r>
      <w:r>
        <w:rPr>
          <w:rFonts w:ascii="Times New Roman" w:hAnsi="Times New Roman" w:cs="Times New Roman"/>
          <w:bdr w:val="none" w:sz="0" w:space="0" w:color="auto" w:frame="1"/>
          <w:lang w:val="en-US" w:eastAsia="ru-RU"/>
        </w:rPr>
        <w:t xml:space="preserve"> </w:t>
      </w:r>
      <w:r w:rsidRPr="00696CF6">
        <w:rPr>
          <w:rFonts w:ascii="Times New Roman" w:hAnsi="Times New Roman" w:cs="Times New Roman"/>
          <w:bdr w:val="none" w:sz="0" w:space="0" w:color="auto" w:frame="1"/>
          <w:lang w:val="en-US" w:eastAsia="ru-RU"/>
        </w:rPr>
        <w:t xml:space="preserve"> -</w:t>
      </w:r>
      <w:r>
        <w:rPr>
          <w:rFonts w:ascii="Times New Roman" w:hAnsi="Times New Roman" w:cs="Times New Roman"/>
          <w:bdr w:val="none" w:sz="0" w:space="0" w:color="auto" w:frame="1"/>
          <w:lang w:val="en-US" w:eastAsia="ru-RU"/>
        </w:rPr>
        <w:t xml:space="preserve"> </w:t>
      </w:r>
      <w:r w:rsidRPr="00696CF6">
        <w:rPr>
          <w:rFonts w:ascii="Times New Roman" w:hAnsi="Times New Roman" w:cs="Times New Roman"/>
          <w:bdr w:val="none" w:sz="0" w:space="0" w:color="auto" w:frame="1"/>
          <w:lang w:val="en-US" w:eastAsia="ru-RU"/>
        </w:rPr>
        <w:t>8956 lei</w:t>
      </w:r>
    </w:p>
    <w:tbl>
      <w:tblPr>
        <w:tblStyle w:val="ae"/>
        <w:tblpPr w:leftFromText="180" w:rightFromText="180" w:vertAnchor="text" w:horzAnchor="margin" w:tblpXSpec="center" w:tblpY="-333"/>
        <w:tblW w:w="0" w:type="auto"/>
        <w:tblLook w:val="04A0" w:firstRow="1" w:lastRow="0" w:firstColumn="1" w:lastColumn="0" w:noHBand="0" w:noVBand="1"/>
      </w:tblPr>
      <w:tblGrid>
        <w:gridCol w:w="4075"/>
        <w:gridCol w:w="3190"/>
      </w:tblGrid>
      <w:tr w:rsidR="00800AC8" w:rsidTr="00800AC8">
        <w:tc>
          <w:tcPr>
            <w:tcW w:w="4075" w:type="dxa"/>
          </w:tcPr>
          <w:p w:rsidR="00800AC8"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lastRenderedPageBreak/>
              <w:t>Suma totală a  Proiectului</w:t>
            </w:r>
          </w:p>
        </w:tc>
        <w:tc>
          <w:tcPr>
            <w:tcW w:w="3190" w:type="dxa"/>
          </w:tcPr>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67577,79 lei</w:t>
            </w:r>
          </w:p>
        </w:tc>
      </w:tr>
      <w:tr w:rsidR="00800AC8" w:rsidTr="00800AC8">
        <w:tc>
          <w:tcPr>
            <w:tcW w:w="4075" w:type="dxa"/>
          </w:tcPr>
          <w:p w:rsidR="00800AC8"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t xml:space="preserve">Suma solicitată de la Primărie  </w:t>
            </w:r>
          </w:p>
        </w:tc>
        <w:tc>
          <w:tcPr>
            <w:tcW w:w="3190" w:type="dxa"/>
          </w:tcPr>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546224,24 lei</w:t>
            </w:r>
          </w:p>
        </w:tc>
      </w:tr>
      <w:tr w:rsidR="00800AC8" w:rsidTr="00800AC8">
        <w:tc>
          <w:tcPr>
            <w:tcW w:w="4075" w:type="dxa"/>
          </w:tcPr>
          <w:p w:rsidR="00800AC8"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t xml:space="preserve">Contribuția beneficiarului                    </w:t>
            </w:r>
          </w:p>
        </w:tc>
        <w:tc>
          <w:tcPr>
            <w:tcW w:w="3190" w:type="dxa"/>
          </w:tcPr>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13515,55 lei</w:t>
            </w:r>
          </w:p>
        </w:tc>
      </w:tr>
      <w:tr w:rsidR="00800AC8" w:rsidTr="00800AC8">
        <w:tc>
          <w:tcPr>
            <w:tcW w:w="4075" w:type="dxa"/>
          </w:tcPr>
          <w:p w:rsidR="00800AC8"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t>Durata proiectul</w:t>
            </w:r>
            <w:r>
              <w:rPr>
                <w:rFonts w:ascii="Times New Roman" w:hAnsi="Times New Roman" w:cs="Times New Roman"/>
                <w:b/>
                <w:i/>
                <w:sz w:val="24"/>
                <w:szCs w:val="24"/>
                <w:bdr w:val="none" w:sz="0" w:space="0" w:color="auto" w:frame="1"/>
                <w:lang w:val="en-US" w:eastAsia="ru-RU"/>
              </w:rPr>
              <w:t>u</w:t>
            </w:r>
            <w:r w:rsidRPr="00696CF6">
              <w:rPr>
                <w:rFonts w:ascii="Times New Roman" w:hAnsi="Times New Roman" w:cs="Times New Roman"/>
                <w:b/>
                <w:i/>
                <w:sz w:val="24"/>
                <w:szCs w:val="24"/>
                <w:bdr w:val="none" w:sz="0" w:space="0" w:color="auto" w:frame="1"/>
                <w:lang w:val="en-US" w:eastAsia="ru-RU"/>
              </w:rPr>
              <w:t>i (data începerii și înche</w:t>
            </w:r>
            <w:r>
              <w:rPr>
                <w:rFonts w:ascii="Times New Roman" w:hAnsi="Times New Roman" w:cs="Times New Roman"/>
                <w:b/>
                <w:i/>
                <w:sz w:val="24"/>
                <w:szCs w:val="24"/>
                <w:bdr w:val="none" w:sz="0" w:space="0" w:color="auto" w:frame="1"/>
                <w:lang w:val="en-US" w:eastAsia="ru-RU"/>
              </w:rPr>
              <w:t>i</w:t>
            </w:r>
            <w:r w:rsidRPr="00696CF6">
              <w:rPr>
                <w:rFonts w:ascii="Times New Roman" w:hAnsi="Times New Roman" w:cs="Times New Roman"/>
                <w:b/>
                <w:i/>
                <w:sz w:val="24"/>
                <w:szCs w:val="24"/>
                <w:bdr w:val="none" w:sz="0" w:space="0" w:color="auto" w:frame="1"/>
                <w:lang w:val="en-US" w:eastAsia="ru-RU"/>
              </w:rPr>
              <w:t>erii)</w:t>
            </w:r>
          </w:p>
        </w:tc>
        <w:tc>
          <w:tcPr>
            <w:tcW w:w="3190" w:type="dxa"/>
          </w:tcPr>
          <w:p w:rsidR="00800AC8" w:rsidRDefault="00800AC8" w:rsidP="00800AC8">
            <w:pPr>
              <w:rPr>
                <w:rFonts w:ascii="Times New Roman" w:hAnsi="Times New Roman" w:cs="Times New Roman"/>
                <w:b/>
                <w:i/>
                <w:sz w:val="24"/>
                <w:szCs w:val="24"/>
                <w:bdr w:val="none" w:sz="0" w:space="0" w:color="auto" w:frame="1"/>
                <w:lang w:val="en-US" w:eastAsia="ru-RU"/>
              </w:rPr>
            </w:pPr>
          </w:p>
          <w:p w:rsidR="00800AC8"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t>25.04.-25.06 2018</w:t>
            </w:r>
          </w:p>
        </w:tc>
      </w:tr>
      <w:tr w:rsidR="00800AC8" w:rsidTr="00800AC8">
        <w:tc>
          <w:tcPr>
            <w:tcW w:w="4075" w:type="dxa"/>
          </w:tcPr>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Categoria proiectului mic</w:t>
            </w:r>
          </w:p>
        </w:tc>
        <w:tc>
          <w:tcPr>
            <w:tcW w:w="3190" w:type="dxa"/>
          </w:tcPr>
          <w:p w:rsidR="00800AC8" w:rsidRDefault="00800AC8" w:rsidP="00800AC8">
            <w:pPr>
              <w:rPr>
                <w:rFonts w:ascii="Times New Roman" w:hAnsi="Times New Roman" w:cs="Times New Roman"/>
                <w:b/>
                <w:i/>
                <w:sz w:val="24"/>
                <w:szCs w:val="24"/>
                <w:bdr w:val="none" w:sz="0" w:space="0" w:color="auto" w:frame="1"/>
                <w:lang w:val="en-US" w:eastAsia="ru-RU"/>
              </w:rPr>
            </w:pPr>
            <w:r>
              <w:rPr>
                <w:rFonts w:ascii="Times New Roman" w:hAnsi="Times New Roman" w:cs="Times New Roman"/>
                <w:b/>
                <w:i/>
                <w:sz w:val="24"/>
                <w:szCs w:val="24"/>
                <w:bdr w:val="none" w:sz="0" w:space="0" w:color="auto" w:frame="1"/>
                <w:lang w:val="en-US" w:eastAsia="ru-RU"/>
              </w:rPr>
              <w:t>100 semnături</w:t>
            </w:r>
          </w:p>
        </w:tc>
      </w:tr>
    </w:tbl>
    <w:p w:rsidR="00800AC8" w:rsidRDefault="00800AC8" w:rsidP="00800AC8">
      <w:pPr>
        <w:pStyle w:val="ad"/>
        <w:ind w:left="1440"/>
        <w:rPr>
          <w:rFonts w:ascii="Times New Roman" w:hAnsi="Times New Roman" w:cs="Times New Roman"/>
          <w:bdr w:val="none" w:sz="0" w:space="0" w:color="auto" w:frame="1"/>
          <w:lang w:val="en-US" w:eastAsia="ru-RU"/>
        </w:rPr>
      </w:pPr>
    </w:p>
    <w:p w:rsidR="00800AC8" w:rsidRPr="00696CF6" w:rsidRDefault="00800AC8" w:rsidP="00800AC8">
      <w:pPr>
        <w:rPr>
          <w:rFonts w:ascii="Times New Roman" w:hAnsi="Times New Roman" w:cs="Times New Roman"/>
          <w:b/>
          <w:i/>
          <w:sz w:val="24"/>
          <w:szCs w:val="24"/>
          <w:bdr w:val="none" w:sz="0" w:space="0" w:color="auto" w:frame="1"/>
          <w:lang w:val="en-US" w:eastAsia="ru-RU"/>
        </w:rPr>
      </w:pPr>
      <w:r w:rsidRPr="00696CF6">
        <w:rPr>
          <w:rFonts w:ascii="Times New Roman" w:hAnsi="Times New Roman" w:cs="Times New Roman"/>
          <w:b/>
          <w:i/>
          <w:sz w:val="24"/>
          <w:szCs w:val="24"/>
          <w:bdr w:val="none" w:sz="0" w:space="0" w:color="auto" w:frame="1"/>
          <w:lang w:val="en-US" w:eastAsia="ru-RU"/>
        </w:rPr>
        <w:t xml:space="preserve">  </w:t>
      </w:r>
    </w:p>
    <w:p w:rsidR="00800AC8" w:rsidRPr="00696CF6" w:rsidRDefault="00800AC8" w:rsidP="00800AC8">
      <w:pPr>
        <w:rPr>
          <w:rFonts w:ascii="Times New Roman" w:hAnsi="Times New Roman" w:cs="Times New Roman"/>
          <w:b/>
          <w:i/>
          <w:sz w:val="24"/>
          <w:szCs w:val="24"/>
          <w:bdr w:val="none" w:sz="0" w:space="0" w:color="auto" w:frame="1"/>
          <w:lang w:val="en-US" w:eastAsia="ru-RU"/>
        </w:rPr>
      </w:pPr>
    </w:p>
    <w:p w:rsidR="00800AC8" w:rsidRPr="00696CF6" w:rsidRDefault="00800AC8" w:rsidP="00800AC8">
      <w:pPr>
        <w:rPr>
          <w:rFonts w:ascii="Times New Roman" w:hAnsi="Times New Roman" w:cs="Times New Roman"/>
          <w:b/>
          <w:i/>
          <w:sz w:val="24"/>
          <w:szCs w:val="24"/>
          <w:bdr w:val="none" w:sz="0" w:space="0" w:color="auto" w:frame="1"/>
          <w:lang w:val="en-US" w:eastAsia="ru-RU"/>
        </w:rPr>
      </w:pPr>
    </w:p>
    <w:p w:rsidR="00800AC8" w:rsidRPr="00CD368E" w:rsidRDefault="00800AC8" w:rsidP="00800AC8">
      <w:pPr>
        <w:rPr>
          <w:rFonts w:ascii="Times New Roman" w:hAnsi="Times New Roman" w:cs="Times New Roman"/>
          <w:b/>
          <w:i/>
          <w:sz w:val="24"/>
          <w:szCs w:val="24"/>
          <w:bdr w:val="none" w:sz="0" w:space="0" w:color="auto" w:frame="1"/>
          <w:lang w:val="en-US" w:eastAsia="ru-RU"/>
        </w:rPr>
      </w:pPr>
    </w:p>
    <w:p w:rsidR="00800AC8" w:rsidRPr="00793AF1" w:rsidRDefault="00800AC8" w:rsidP="00800AC8">
      <w:pPr>
        <w:jc w:val="both"/>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    </w:t>
      </w:r>
      <w:proofErr w:type="gramStart"/>
      <w:r w:rsidRPr="00793AF1">
        <w:rPr>
          <w:rFonts w:ascii="Times New Roman" w:hAnsi="Times New Roman" w:cs="Times New Roman"/>
          <w:sz w:val="24"/>
          <w:szCs w:val="24"/>
          <w:bdr w:val="none" w:sz="0" w:space="0" w:color="auto" w:frame="1"/>
          <w:lang w:val="en-US" w:eastAsia="ru-RU"/>
        </w:rPr>
        <w:t>Implicarea  Primăriei</w:t>
      </w:r>
      <w:proofErr w:type="gramEnd"/>
      <w:r w:rsidRPr="00793AF1">
        <w:rPr>
          <w:rFonts w:ascii="Times New Roman" w:hAnsi="Times New Roman" w:cs="Times New Roman"/>
          <w:sz w:val="24"/>
          <w:szCs w:val="24"/>
          <w:bdr w:val="none" w:sz="0" w:space="0" w:color="auto" w:frame="1"/>
          <w:lang w:val="en-US" w:eastAsia="ru-RU"/>
        </w:rPr>
        <w:t xml:space="preserve"> mun. </w:t>
      </w:r>
      <w:proofErr w:type="gramStart"/>
      <w:r w:rsidRPr="00793AF1">
        <w:rPr>
          <w:rFonts w:ascii="Times New Roman" w:hAnsi="Times New Roman" w:cs="Times New Roman"/>
          <w:sz w:val="24"/>
          <w:szCs w:val="24"/>
          <w:bdr w:val="none" w:sz="0" w:space="0" w:color="auto" w:frame="1"/>
          <w:lang w:val="en-US" w:eastAsia="ru-RU"/>
        </w:rPr>
        <w:t>Chișinău în acest gen de proiecte oferă avantajul stabilității, realizarea obiectivelor propuse.</w:t>
      </w:r>
      <w:proofErr w:type="gramEnd"/>
      <w:r w:rsidRPr="00793AF1">
        <w:rPr>
          <w:rFonts w:ascii="Times New Roman" w:hAnsi="Times New Roman" w:cs="Times New Roman"/>
          <w:sz w:val="24"/>
          <w:szCs w:val="24"/>
          <w:bdr w:val="none" w:sz="0" w:space="0" w:color="auto" w:frame="1"/>
          <w:lang w:val="en-US" w:eastAsia="ru-RU"/>
        </w:rPr>
        <w:t xml:space="preserve"> </w:t>
      </w:r>
      <w:proofErr w:type="gramStart"/>
      <w:r w:rsidRPr="00793AF1">
        <w:rPr>
          <w:rFonts w:ascii="Times New Roman" w:hAnsi="Times New Roman" w:cs="Times New Roman"/>
          <w:sz w:val="24"/>
          <w:szCs w:val="24"/>
          <w:bdr w:val="none" w:sz="0" w:space="0" w:color="auto" w:frame="1"/>
          <w:lang w:val="en-US" w:eastAsia="ru-RU"/>
        </w:rPr>
        <w:t>Considerăm că antrenând Societatea Civilă și alți factori, vom avea sprijin în implementarea proiectului.</w:t>
      </w:r>
      <w:proofErr w:type="gramEnd"/>
    </w:p>
    <w:p w:rsidR="00800AC8" w:rsidRPr="005F5E63" w:rsidRDefault="00800AC8" w:rsidP="00800AC8">
      <w:pPr>
        <w:jc w:val="both"/>
        <w:rPr>
          <w:rFonts w:ascii="Times New Roman" w:hAnsi="Times New Roman" w:cs="Times New Roman"/>
          <w:b/>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Datele de contact ale reprezentanților grupului de inițiativă și a executorilor</w:t>
      </w:r>
    </w:p>
    <w:tbl>
      <w:tblPr>
        <w:tblStyle w:val="ae"/>
        <w:tblW w:w="0" w:type="auto"/>
        <w:tblInd w:w="466" w:type="dxa"/>
        <w:tblLook w:val="04A0" w:firstRow="1" w:lastRow="0" w:firstColumn="1" w:lastColumn="0" w:noHBand="0" w:noVBand="1"/>
      </w:tblPr>
      <w:tblGrid>
        <w:gridCol w:w="2169"/>
        <w:gridCol w:w="2108"/>
        <w:gridCol w:w="3117"/>
        <w:gridCol w:w="2177"/>
      </w:tblGrid>
      <w:tr w:rsidR="00800AC8" w:rsidTr="00800AC8">
        <w:trPr>
          <w:trHeight w:val="453"/>
        </w:trPr>
        <w:tc>
          <w:tcPr>
            <w:tcW w:w="2169" w:type="dxa"/>
          </w:tcPr>
          <w:p w:rsidR="00800AC8" w:rsidRDefault="00800AC8" w:rsidP="00930AFF">
            <w:pPr>
              <w:jc w:val="center"/>
              <w:rPr>
                <w:rFonts w:ascii="Times New Roman" w:hAnsi="Times New Roman" w:cs="Times New Roman"/>
                <w:b/>
                <w:sz w:val="24"/>
                <w:szCs w:val="24"/>
                <w:bdr w:val="none" w:sz="0" w:space="0" w:color="auto" w:frame="1"/>
                <w:lang w:val="en-US" w:eastAsia="ru-RU"/>
              </w:rPr>
            </w:pPr>
          </w:p>
          <w:p w:rsidR="00800AC8" w:rsidRDefault="00800AC8" w:rsidP="00930AFF">
            <w:pPr>
              <w:jc w:val="center"/>
              <w:rPr>
                <w:rFonts w:ascii="Times New Roman" w:hAnsi="Times New Roman" w:cs="Times New Roman"/>
                <w:b/>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Reprezentați</w:t>
            </w:r>
          </w:p>
        </w:tc>
        <w:tc>
          <w:tcPr>
            <w:tcW w:w="2108" w:type="dxa"/>
          </w:tcPr>
          <w:p w:rsidR="00800AC8" w:rsidRDefault="00800AC8" w:rsidP="00930AFF">
            <w:pPr>
              <w:jc w:val="center"/>
              <w:rPr>
                <w:rFonts w:ascii="Times New Roman" w:hAnsi="Times New Roman" w:cs="Times New Roman"/>
                <w:b/>
                <w:sz w:val="24"/>
                <w:szCs w:val="24"/>
                <w:bdr w:val="none" w:sz="0" w:space="0" w:color="auto" w:frame="1"/>
                <w:lang w:val="en-US" w:eastAsia="ru-RU"/>
              </w:rPr>
            </w:pPr>
          </w:p>
          <w:p w:rsidR="00800AC8" w:rsidRDefault="00800AC8" w:rsidP="00930AFF">
            <w:pPr>
              <w:jc w:val="center"/>
              <w:rPr>
                <w:rFonts w:ascii="Times New Roman" w:hAnsi="Times New Roman" w:cs="Times New Roman"/>
                <w:b/>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Telefon</w:t>
            </w:r>
          </w:p>
        </w:tc>
        <w:tc>
          <w:tcPr>
            <w:tcW w:w="3117" w:type="dxa"/>
          </w:tcPr>
          <w:p w:rsidR="00800AC8" w:rsidRDefault="00800AC8" w:rsidP="00930AFF">
            <w:pPr>
              <w:jc w:val="center"/>
              <w:rPr>
                <w:rFonts w:ascii="Times New Roman" w:hAnsi="Times New Roman" w:cs="Times New Roman"/>
                <w:b/>
                <w:sz w:val="24"/>
                <w:szCs w:val="24"/>
                <w:bdr w:val="none" w:sz="0" w:space="0" w:color="auto" w:frame="1"/>
                <w:lang w:val="en-US" w:eastAsia="ru-RU"/>
              </w:rPr>
            </w:pPr>
          </w:p>
          <w:p w:rsidR="00800AC8" w:rsidRDefault="00800AC8" w:rsidP="00930AFF">
            <w:pPr>
              <w:jc w:val="center"/>
              <w:rPr>
                <w:rFonts w:ascii="Times New Roman" w:hAnsi="Times New Roman" w:cs="Times New Roman"/>
                <w:b/>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Adresă de email</w:t>
            </w:r>
          </w:p>
          <w:p w:rsidR="00800AC8" w:rsidRDefault="00800AC8" w:rsidP="00930AFF">
            <w:pPr>
              <w:jc w:val="center"/>
              <w:rPr>
                <w:rFonts w:ascii="Times New Roman" w:hAnsi="Times New Roman" w:cs="Times New Roman"/>
                <w:b/>
                <w:sz w:val="24"/>
                <w:szCs w:val="24"/>
                <w:bdr w:val="none" w:sz="0" w:space="0" w:color="auto" w:frame="1"/>
                <w:lang w:val="en-US" w:eastAsia="ru-RU"/>
              </w:rPr>
            </w:pPr>
          </w:p>
        </w:tc>
        <w:tc>
          <w:tcPr>
            <w:tcW w:w="2177" w:type="dxa"/>
          </w:tcPr>
          <w:p w:rsidR="00800AC8" w:rsidRDefault="00800AC8" w:rsidP="00930AFF">
            <w:pPr>
              <w:jc w:val="center"/>
              <w:rPr>
                <w:rFonts w:ascii="Times New Roman" w:hAnsi="Times New Roman" w:cs="Times New Roman"/>
                <w:b/>
                <w:sz w:val="24"/>
                <w:szCs w:val="24"/>
                <w:bdr w:val="none" w:sz="0" w:space="0" w:color="auto" w:frame="1"/>
                <w:lang w:val="en-US" w:eastAsia="ru-RU"/>
              </w:rPr>
            </w:pPr>
          </w:p>
          <w:p w:rsidR="00800AC8" w:rsidRDefault="00800AC8" w:rsidP="00930AFF">
            <w:pPr>
              <w:jc w:val="center"/>
              <w:rPr>
                <w:rFonts w:ascii="Times New Roman" w:hAnsi="Times New Roman" w:cs="Times New Roman"/>
                <w:b/>
                <w:sz w:val="24"/>
                <w:szCs w:val="24"/>
                <w:bdr w:val="none" w:sz="0" w:space="0" w:color="auto" w:frame="1"/>
                <w:lang w:val="en-US" w:eastAsia="ru-RU"/>
              </w:rPr>
            </w:pPr>
            <w:r>
              <w:rPr>
                <w:rFonts w:ascii="Times New Roman" w:hAnsi="Times New Roman" w:cs="Times New Roman"/>
                <w:b/>
                <w:sz w:val="24"/>
                <w:szCs w:val="24"/>
                <w:bdr w:val="none" w:sz="0" w:space="0" w:color="auto" w:frame="1"/>
                <w:lang w:val="en-US" w:eastAsia="ru-RU"/>
              </w:rPr>
              <w:t>Alte</w:t>
            </w:r>
          </w:p>
          <w:p w:rsidR="00800AC8" w:rsidRDefault="00800AC8" w:rsidP="00930AFF">
            <w:pPr>
              <w:jc w:val="center"/>
              <w:rPr>
                <w:rFonts w:ascii="Times New Roman" w:hAnsi="Times New Roman" w:cs="Times New Roman"/>
                <w:b/>
                <w:sz w:val="24"/>
                <w:szCs w:val="24"/>
                <w:bdr w:val="none" w:sz="0" w:space="0" w:color="auto" w:frame="1"/>
                <w:lang w:val="en-US" w:eastAsia="ru-RU"/>
              </w:rPr>
            </w:pPr>
          </w:p>
        </w:tc>
      </w:tr>
      <w:tr w:rsidR="00800AC8" w:rsidTr="00800AC8">
        <w:tc>
          <w:tcPr>
            <w:tcW w:w="2169"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Default="00800AC8" w:rsidP="00930AFF">
            <w:pPr>
              <w:rPr>
                <w:rFonts w:ascii="Times New Roman" w:hAnsi="Times New Roman" w:cs="Times New Roman"/>
                <w:sz w:val="24"/>
                <w:szCs w:val="24"/>
                <w:bdr w:val="none" w:sz="0" w:space="0" w:color="auto" w:frame="1"/>
                <w:lang w:val="en-US" w:eastAsia="ru-RU"/>
              </w:rPr>
            </w:pPr>
            <w:r w:rsidRPr="00793AF1">
              <w:rPr>
                <w:rFonts w:ascii="Times New Roman" w:hAnsi="Times New Roman" w:cs="Times New Roman"/>
                <w:sz w:val="24"/>
                <w:szCs w:val="24"/>
                <w:bdr w:val="none" w:sz="0" w:space="0" w:color="auto" w:frame="1"/>
                <w:lang w:val="en-US" w:eastAsia="ru-RU"/>
              </w:rPr>
              <w:t>Liderul grupului</w:t>
            </w: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Adela Bahova</w:t>
            </w:r>
          </w:p>
        </w:tc>
        <w:tc>
          <w:tcPr>
            <w:tcW w:w="2108"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060639996</w:t>
            </w:r>
          </w:p>
        </w:tc>
        <w:tc>
          <w:tcPr>
            <w:tcW w:w="3117"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acc55218@mail.ru</w:t>
            </w:r>
          </w:p>
        </w:tc>
        <w:tc>
          <w:tcPr>
            <w:tcW w:w="2177"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 xml:space="preserve">Administrator al blocurilor </w:t>
            </w:r>
          </w:p>
        </w:tc>
      </w:tr>
      <w:tr w:rsidR="00800AC8" w:rsidRPr="00DF752E" w:rsidTr="00800AC8">
        <w:tc>
          <w:tcPr>
            <w:tcW w:w="2169"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Persoană alternativă</w:t>
            </w: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Adrian Pirojoc</w:t>
            </w:r>
          </w:p>
        </w:tc>
        <w:tc>
          <w:tcPr>
            <w:tcW w:w="2108"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060444222</w:t>
            </w:r>
          </w:p>
        </w:tc>
        <w:tc>
          <w:tcPr>
            <w:tcW w:w="3117"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adrian-@mail.ru</w:t>
            </w:r>
          </w:p>
        </w:tc>
        <w:tc>
          <w:tcPr>
            <w:tcW w:w="2177" w:type="dxa"/>
          </w:tcPr>
          <w:p w:rsidR="00800AC8"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Locuitor al blocurilor, specialist în cultură și sport</w:t>
            </w:r>
          </w:p>
          <w:p w:rsidR="00800AC8" w:rsidRPr="00793AF1" w:rsidRDefault="00800AC8" w:rsidP="00930AFF">
            <w:pPr>
              <w:rPr>
                <w:rFonts w:ascii="Times New Roman" w:hAnsi="Times New Roman" w:cs="Times New Roman"/>
                <w:sz w:val="24"/>
                <w:szCs w:val="24"/>
                <w:bdr w:val="none" w:sz="0" w:space="0" w:color="auto" w:frame="1"/>
                <w:lang w:val="en-US" w:eastAsia="ru-RU"/>
              </w:rPr>
            </w:pPr>
          </w:p>
        </w:tc>
      </w:tr>
      <w:tr w:rsidR="00800AC8" w:rsidTr="00800AC8">
        <w:tc>
          <w:tcPr>
            <w:tcW w:w="2169"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Persoană alternativă</w:t>
            </w: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Tatiana Lupascu</w:t>
            </w:r>
          </w:p>
        </w:tc>
        <w:tc>
          <w:tcPr>
            <w:tcW w:w="2108"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079570472</w:t>
            </w:r>
          </w:p>
        </w:tc>
        <w:tc>
          <w:tcPr>
            <w:tcW w:w="3117" w:type="dxa"/>
          </w:tcPr>
          <w:p w:rsidR="00800AC8" w:rsidRDefault="00800AC8" w:rsidP="00930AFF">
            <w:pPr>
              <w:rPr>
                <w:rFonts w:ascii="Times New Roman" w:hAnsi="Times New Roman" w:cs="Times New Roman"/>
                <w:sz w:val="24"/>
                <w:szCs w:val="24"/>
                <w:bdr w:val="none" w:sz="0" w:space="0" w:color="auto" w:frame="1"/>
                <w:lang w:val="en-US" w:eastAsia="ru-RU"/>
              </w:rPr>
            </w:pPr>
          </w:p>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archformstudio.tl@gmail.com</w:t>
            </w:r>
          </w:p>
        </w:tc>
        <w:tc>
          <w:tcPr>
            <w:tcW w:w="2177" w:type="dxa"/>
          </w:tcPr>
          <w:p w:rsidR="00800AC8" w:rsidRPr="00793AF1" w:rsidRDefault="00800AC8" w:rsidP="00930AFF">
            <w:pPr>
              <w:rPr>
                <w:rFonts w:ascii="Times New Roman" w:hAnsi="Times New Roman" w:cs="Times New Roman"/>
                <w:sz w:val="24"/>
                <w:szCs w:val="24"/>
                <w:bdr w:val="none" w:sz="0" w:space="0" w:color="auto" w:frame="1"/>
                <w:lang w:val="en-US" w:eastAsia="ru-RU"/>
              </w:rPr>
            </w:pPr>
            <w:r>
              <w:rPr>
                <w:rFonts w:ascii="Times New Roman" w:hAnsi="Times New Roman" w:cs="Times New Roman"/>
                <w:sz w:val="24"/>
                <w:szCs w:val="24"/>
                <w:bdr w:val="none" w:sz="0" w:space="0" w:color="auto" w:frame="1"/>
                <w:lang w:val="en-US" w:eastAsia="ru-RU"/>
              </w:rPr>
              <w:t>Locuitor al blocurilor, arhitector</w:t>
            </w:r>
          </w:p>
        </w:tc>
      </w:tr>
    </w:tbl>
    <w:p w:rsidR="00800AC8" w:rsidRPr="00CD368E" w:rsidRDefault="00800AC8" w:rsidP="00800AC8">
      <w:pPr>
        <w:rPr>
          <w:rFonts w:ascii="Times New Roman" w:hAnsi="Times New Roman" w:cs="Times New Roman"/>
          <w:b/>
          <w:sz w:val="24"/>
          <w:szCs w:val="24"/>
          <w:bdr w:val="none" w:sz="0" w:space="0" w:color="auto" w:frame="1"/>
          <w:lang w:val="en-US" w:eastAsia="ru-RU"/>
        </w:rPr>
      </w:pPr>
    </w:p>
    <w:p w:rsidR="00800AC8" w:rsidRPr="00CD368E" w:rsidRDefault="00800AC8" w:rsidP="00800AC8">
      <w:pPr>
        <w:rPr>
          <w:rFonts w:ascii="Times New Roman" w:hAnsi="Times New Roman" w:cs="Times New Roman"/>
          <w:sz w:val="24"/>
          <w:szCs w:val="24"/>
          <w:lang w:val="en-US"/>
        </w:rPr>
      </w:pPr>
    </w:p>
    <w:p w:rsidR="00800AC8" w:rsidRPr="00800AC8" w:rsidRDefault="00800AC8" w:rsidP="00800AC8">
      <w:pPr>
        <w:tabs>
          <w:tab w:val="left" w:pos="3476"/>
        </w:tabs>
        <w:rPr>
          <w:rFonts w:ascii="Times New Roman" w:hAnsi="Times New Roman" w:cs="Times New Roman"/>
          <w:sz w:val="28"/>
          <w:szCs w:val="28"/>
          <w:lang w:val="en-US"/>
        </w:rPr>
      </w:pPr>
    </w:p>
    <w:sectPr w:rsidR="00800AC8" w:rsidRPr="00800AC8" w:rsidSect="009B72D6">
      <w:headerReference w:type="default" r:id="rId14"/>
      <w:pgSz w:w="11906" w:h="16838" w:code="9"/>
      <w:pgMar w:top="170" w:right="720" w:bottom="720" w:left="720" w:header="567" w:footer="737"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33" w:rsidRDefault="006A5433" w:rsidP="0060241B">
      <w:pPr>
        <w:spacing w:after="0" w:line="240" w:lineRule="auto"/>
      </w:pPr>
      <w:r>
        <w:separator/>
      </w:r>
    </w:p>
  </w:endnote>
  <w:endnote w:type="continuationSeparator" w:id="0">
    <w:p w:rsidR="006A5433" w:rsidRDefault="006A5433" w:rsidP="0060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33" w:rsidRDefault="006A5433" w:rsidP="0060241B">
      <w:pPr>
        <w:spacing w:after="0" w:line="240" w:lineRule="auto"/>
      </w:pPr>
      <w:r>
        <w:separator/>
      </w:r>
    </w:p>
  </w:footnote>
  <w:footnote w:type="continuationSeparator" w:id="0">
    <w:p w:rsidR="006A5433" w:rsidRDefault="006A5433" w:rsidP="0060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1B" w:rsidRDefault="0060241B">
    <w:pPr>
      <w:pStyle w:val="a8"/>
      <w:rPr>
        <w:lang w:val="ro-RO"/>
      </w:rPr>
    </w:pPr>
  </w:p>
  <w:p w:rsidR="003B66E2" w:rsidRPr="003B66E2" w:rsidRDefault="003B66E2">
    <w:pPr>
      <w:pStyle w:val="a8"/>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D4C"/>
    <w:multiLevelType w:val="hybridMultilevel"/>
    <w:tmpl w:val="B0A07156"/>
    <w:lvl w:ilvl="0" w:tplc="0419000D">
      <w:start w:val="1"/>
      <w:numFmt w:val="bullet"/>
      <w:lvlText w:val=""/>
      <w:lvlJc w:val="left"/>
      <w:pPr>
        <w:ind w:left="3615" w:hanging="360"/>
      </w:pPr>
      <w:rPr>
        <w:rFonts w:ascii="Wingdings" w:hAnsi="Wingdings" w:hint="default"/>
      </w:rPr>
    </w:lvl>
    <w:lvl w:ilvl="1" w:tplc="04190003" w:tentative="1">
      <w:start w:val="1"/>
      <w:numFmt w:val="bullet"/>
      <w:lvlText w:val="o"/>
      <w:lvlJc w:val="left"/>
      <w:pPr>
        <w:ind w:left="4335" w:hanging="360"/>
      </w:pPr>
      <w:rPr>
        <w:rFonts w:ascii="Courier New" w:hAnsi="Courier New" w:cs="Courier New" w:hint="default"/>
      </w:rPr>
    </w:lvl>
    <w:lvl w:ilvl="2" w:tplc="04190005" w:tentative="1">
      <w:start w:val="1"/>
      <w:numFmt w:val="bullet"/>
      <w:lvlText w:val=""/>
      <w:lvlJc w:val="left"/>
      <w:pPr>
        <w:ind w:left="5055" w:hanging="360"/>
      </w:pPr>
      <w:rPr>
        <w:rFonts w:ascii="Wingdings" w:hAnsi="Wingdings" w:hint="default"/>
      </w:rPr>
    </w:lvl>
    <w:lvl w:ilvl="3" w:tplc="04190001" w:tentative="1">
      <w:start w:val="1"/>
      <w:numFmt w:val="bullet"/>
      <w:lvlText w:val=""/>
      <w:lvlJc w:val="left"/>
      <w:pPr>
        <w:ind w:left="5775" w:hanging="360"/>
      </w:pPr>
      <w:rPr>
        <w:rFonts w:ascii="Symbol" w:hAnsi="Symbol" w:hint="default"/>
      </w:rPr>
    </w:lvl>
    <w:lvl w:ilvl="4" w:tplc="04190003" w:tentative="1">
      <w:start w:val="1"/>
      <w:numFmt w:val="bullet"/>
      <w:lvlText w:val="o"/>
      <w:lvlJc w:val="left"/>
      <w:pPr>
        <w:ind w:left="6495" w:hanging="360"/>
      </w:pPr>
      <w:rPr>
        <w:rFonts w:ascii="Courier New" w:hAnsi="Courier New" w:cs="Courier New" w:hint="default"/>
      </w:rPr>
    </w:lvl>
    <w:lvl w:ilvl="5" w:tplc="04190005" w:tentative="1">
      <w:start w:val="1"/>
      <w:numFmt w:val="bullet"/>
      <w:lvlText w:val=""/>
      <w:lvlJc w:val="left"/>
      <w:pPr>
        <w:ind w:left="7215" w:hanging="360"/>
      </w:pPr>
      <w:rPr>
        <w:rFonts w:ascii="Wingdings" w:hAnsi="Wingdings" w:hint="default"/>
      </w:rPr>
    </w:lvl>
    <w:lvl w:ilvl="6" w:tplc="04190001" w:tentative="1">
      <w:start w:val="1"/>
      <w:numFmt w:val="bullet"/>
      <w:lvlText w:val=""/>
      <w:lvlJc w:val="left"/>
      <w:pPr>
        <w:ind w:left="7935" w:hanging="360"/>
      </w:pPr>
      <w:rPr>
        <w:rFonts w:ascii="Symbol" w:hAnsi="Symbol" w:hint="default"/>
      </w:rPr>
    </w:lvl>
    <w:lvl w:ilvl="7" w:tplc="04190003" w:tentative="1">
      <w:start w:val="1"/>
      <w:numFmt w:val="bullet"/>
      <w:lvlText w:val="o"/>
      <w:lvlJc w:val="left"/>
      <w:pPr>
        <w:ind w:left="8655" w:hanging="360"/>
      </w:pPr>
      <w:rPr>
        <w:rFonts w:ascii="Courier New" w:hAnsi="Courier New" w:cs="Courier New" w:hint="default"/>
      </w:rPr>
    </w:lvl>
    <w:lvl w:ilvl="8" w:tplc="04190005" w:tentative="1">
      <w:start w:val="1"/>
      <w:numFmt w:val="bullet"/>
      <w:lvlText w:val=""/>
      <w:lvlJc w:val="left"/>
      <w:pPr>
        <w:ind w:left="9375" w:hanging="360"/>
      </w:pPr>
      <w:rPr>
        <w:rFonts w:ascii="Wingdings" w:hAnsi="Wingdings" w:hint="default"/>
      </w:rPr>
    </w:lvl>
  </w:abstractNum>
  <w:abstractNum w:abstractNumId="1">
    <w:nsid w:val="03CA7F1E"/>
    <w:multiLevelType w:val="hybridMultilevel"/>
    <w:tmpl w:val="FEF83DD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FD8775E"/>
    <w:multiLevelType w:val="hybridMultilevel"/>
    <w:tmpl w:val="D1DEA822"/>
    <w:lvl w:ilvl="0" w:tplc="0419000F">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1C7C6C09"/>
    <w:multiLevelType w:val="hybridMultilevel"/>
    <w:tmpl w:val="7AB866AC"/>
    <w:lvl w:ilvl="0" w:tplc="15825CA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20132E05"/>
    <w:multiLevelType w:val="hybridMultilevel"/>
    <w:tmpl w:val="AF803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263E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742103"/>
    <w:multiLevelType w:val="hybridMultilevel"/>
    <w:tmpl w:val="C3D43BA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293058BC"/>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20" w:hanging="51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303B78F2"/>
    <w:multiLevelType w:val="hybridMultilevel"/>
    <w:tmpl w:val="82BCFF88"/>
    <w:lvl w:ilvl="0" w:tplc="189C65C2">
      <w:start w:val="1"/>
      <w:numFmt w:val="lowerLetter"/>
      <w:lvlText w:val="%1)"/>
      <w:lvlJc w:val="left"/>
      <w:pPr>
        <w:tabs>
          <w:tab w:val="num" w:pos="1854"/>
        </w:tabs>
        <w:ind w:left="720" w:firstLine="107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4F40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C49B7"/>
    <w:multiLevelType w:val="hybridMultilevel"/>
    <w:tmpl w:val="902A00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AA93664"/>
    <w:multiLevelType w:val="hybridMultilevel"/>
    <w:tmpl w:val="B09E2B04"/>
    <w:lvl w:ilvl="0" w:tplc="15825CAA">
      <w:start w:val="1"/>
      <w:numFmt w:val="decimal"/>
      <w:lvlText w:val="%1."/>
      <w:lvlJc w:val="left"/>
      <w:pPr>
        <w:ind w:left="10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35288"/>
    <w:multiLevelType w:val="hybridMultilevel"/>
    <w:tmpl w:val="328A2916"/>
    <w:lvl w:ilvl="0" w:tplc="0419000D">
      <w:start w:val="1"/>
      <w:numFmt w:val="bullet"/>
      <w:lvlText w:val=""/>
      <w:lvlJc w:val="left"/>
      <w:pPr>
        <w:ind w:left="4350" w:hanging="360"/>
      </w:pPr>
      <w:rPr>
        <w:rFonts w:ascii="Wingdings" w:hAnsi="Wingdings" w:hint="default"/>
      </w:rPr>
    </w:lvl>
    <w:lvl w:ilvl="1" w:tplc="04190003" w:tentative="1">
      <w:start w:val="1"/>
      <w:numFmt w:val="bullet"/>
      <w:lvlText w:val="o"/>
      <w:lvlJc w:val="left"/>
      <w:pPr>
        <w:ind w:left="5070" w:hanging="360"/>
      </w:pPr>
      <w:rPr>
        <w:rFonts w:ascii="Courier New" w:hAnsi="Courier New" w:cs="Courier New" w:hint="default"/>
      </w:rPr>
    </w:lvl>
    <w:lvl w:ilvl="2" w:tplc="04190005" w:tentative="1">
      <w:start w:val="1"/>
      <w:numFmt w:val="bullet"/>
      <w:lvlText w:val=""/>
      <w:lvlJc w:val="left"/>
      <w:pPr>
        <w:ind w:left="5790" w:hanging="360"/>
      </w:pPr>
      <w:rPr>
        <w:rFonts w:ascii="Wingdings" w:hAnsi="Wingdings" w:hint="default"/>
      </w:rPr>
    </w:lvl>
    <w:lvl w:ilvl="3" w:tplc="04190001" w:tentative="1">
      <w:start w:val="1"/>
      <w:numFmt w:val="bullet"/>
      <w:lvlText w:val=""/>
      <w:lvlJc w:val="left"/>
      <w:pPr>
        <w:ind w:left="6510" w:hanging="360"/>
      </w:pPr>
      <w:rPr>
        <w:rFonts w:ascii="Symbol" w:hAnsi="Symbol" w:hint="default"/>
      </w:rPr>
    </w:lvl>
    <w:lvl w:ilvl="4" w:tplc="04190003" w:tentative="1">
      <w:start w:val="1"/>
      <w:numFmt w:val="bullet"/>
      <w:lvlText w:val="o"/>
      <w:lvlJc w:val="left"/>
      <w:pPr>
        <w:ind w:left="7230" w:hanging="360"/>
      </w:pPr>
      <w:rPr>
        <w:rFonts w:ascii="Courier New" w:hAnsi="Courier New" w:cs="Courier New" w:hint="default"/>
      </w:rPr>
    </w:lvl>
    <w:lvl w:ilvl="5" w:tplc="04190005" w:tentative="1">
      <w:start w:val="1"/>
      <w:numFmt w:val="bullet"/>
      <w:lvlText w:val=""/>
      <w:lvlJc w:val="left"/>
      <w:pPr>
        <w:ind w:left="7950" w:hanging="360"/>
      </w:pPr>
      <w:rPr>
        <w:rFonts w:ascii="Wingdings" w:hAnsi="Wingdings" w:hint="default"/>
      </w:rPr>
    </w:lvl>
    <w:lvl w:ilvl="6" w:tplc="04190001" w:tentative="1">
      <w:start w:val="1"/>
      <w:numFmt w:val="bullet"/>
      <w:lvlText w:val=""/>
      <w:lvlJc w:val="left"/>
      <w:pPr>
        <w:ind w:left="8670" w:hanging="360"/>
      </w:pPr>
      <w:rPr>
        <w:rFonts w:ascii="Symbol" w:hAnsi="Symbol" w:hint="default"/>
      </w:rPr>
    </w:lvl>
    <w:lvl w:ilvl="7" w:tplc="04190003" w:tentative="1">
      <w:start w:val="1"/>
      <w:numFmt w:val="bullet"/>
      <w:lvlText w:val="o"/>
      <w:lvlJc w:val="left"/>
      <w:pPr>
        <w:ind w:left="9390" w:hanging="360"/>
      </w:pPr>
      <w:rPr>
        <w:rFonts w:ascii="Courier New" w:hAnsi="Courier New" w:cs="Courier New" w:hint="default"/>
      </w:rPr>
    </w:lvl>
    <w:lvl w:ilvl="8" w:tplc="04190005" w:tentative="1">
      <w:start w:val="1"/>
      <w:numFmt w:val="bullet"/>
      <w:lvlText w:val=""/>
      <w:lvlJc w:val="left"/>
      <w:pPr>
        <w:ind w:left="10110" w:hanging="360"/>
      </w:pPr>
      <w:rPr>
        <w:rFonts w:ascii="Wingdings" w:hAnsi="Wingdings" w:hint="default"/>
      </w:rPr>
    </w:lvl>
  </w:abstractNum>
  <w:abstractNum w:abstractNumId="14">
    <w:nsid w:val="3CDC0275"/>
    <w:multiLevelType w:val="hybridMultilevel"/>
    <w:tmpl w:val="067E74EC"/>
    <w:lvl w:ilvl="0" w:tplc="15825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67E95"/>
    <w:multiLevelType w:val="hybridMultilevel"/>
    <w:tmpl w:val="DBE8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B2118"/>
    <w:multiLevelType w:val="hybridMultilevel"/>
    <w:tmpl w:val="676AAB38"/>
    <w:lvl w:ilvl="0" w:tplc="AA1C6226">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7DA3492"/>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98C3D60"/>
    <w:multiLevelType w:val="hybridMultilevel"/>
    <w:tmpl w:val="0A14EEC4"/>
    <w:lvl w:ilvl="0" w:tplc="62443E3A">
      <w:start w:val="1"/>
      <w:numFmt w:val="lowerLetter"/>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951130"/>
    <w:multiLevelType w:val="hybridMultilevel"/>
    <w:tmpl w:val="47444CB0"/>
    <w:lvl w:ilvl="0" w:tplc="15825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8837FA"/>
    <w:multiLevelType w:val="hybridMultilevel"/>
    <w:tmpl w:val="E81285C8"/>
    <w:lvl w:ilvl="0" w:tplc="04190001">
      <w:start w:val="1"/>
      <w:numFmt w:val="bullet"/>
      <w:lvlText w:val=""/>
      <w:lvlJc w:val="left"/>
      <w:pPr>
        <w:ind w:left="2895" w:hanging="360"/>
      </w:pPr>
      <w:rPr>
        <w:rFonts w:ascii="Symbol" w:hAnsi="Symbol" w:hint="default"/>
      </w:rPr>
    </w:lvl>
    <w:lvl w:ilvl="1" w:tplc="04190003" w:tentative="1">
      <w:start w:val="1"/>
      <w:numFmt w:val="bullet"/>
      <w:lvlText w:val="o"/>
      <w:lvlJc w:val="left"/>
      <w:pPr>
        <w:ind w:left="3615" w:hanging="360"/>
      </w:pPr>
      <w:rPr>
        <w:rFonts w:ascii="Courier New" w:hAnsi="Courier New" w:cs="Courier New" w:hint="default"/>
      </w:rPr>
    </w:lvl>
    <w:lvl w:ilvl="2" w:tplc="04190005" w:tentative="1">
      <w:start w:val="1"/>
      <w:numFmt w:val="bullet"/>
      <w:lvlText w:val=""/>
      <w:lvlJc w:val="left"/>
      <w:pPr>
        <w:ind w:left="4335" w:hanging="360"/>
      </w:pPr>
      <w:rPr>
        <w:rFonts w:ascii="Wingdings" w:hAnsi="Wingdings" w:hint="default"/>
      </w:rPr>
    </w:lvl>
    <w:lvl w:ilvl="3" w:tplc="04190001" w:tentative="1">
      <w:start w:val="1"/>
      <w:numFmt w:val="bullet"/>
      <w:lvlText w:val=""/>
      <w:lvlJc w:val="left"/>
      <w:pPr>
        <w:ind w:left="5055" w:hanging="360"/>
      </w:pPr>
      <w:rPr>
        <w:rFonts w:ascii="Symbol" w:hAnsi="Symbol" w:hint="default"/>
      </w:rPr>
    </w:lvl>
    <w:lvl w:ilvl="4" w:tplc="04190003" w:tentative="1">
      <w:start w:val="1"/>
      <w:numFmt w:val="bullet"/>
      <w:lvlText w:val="o"/>
      <w:lvlJc w:val="left"/>
      <w:pPr>
        <w:ind w:left="5775" w:hanging="360"/>
      </w:pPr>
      <w:rPr>
        <w:rFonts w:ascii="Courier New" w:hAnsi="Courier New" w:cs="Courier New" w:hint="default"/>
      </w:rPr>
    </w:lvl>
    <w:lvl w:ilvl="5" w:tplc="04190005" w:tentative="1">
      <w:start w:val="1"/>
      <w:numFmt w:val="bullet"/>
      <w:lvlText w:val=""/>
      <w:lvlJc w:val="left"/>
      <w:pPr>
        <w:ind w:left="6495" w:hanging="360"/>
      </w:pPr>
      <w:rPr>
        <w:rFonts w:ascii="Wingdings" w:hAnsi="Wingdings" w:hint="default"/>
      </w:rPr>
    </w:lvl>
    <w:lvl w:ilvl="6" w:tplc="04190001" w:tentative="1">
      <w:start w:val="1"/>
      <w:numFmt w:val="bullet"/>
      <w:lvlText w:val=""/>
      <w:lvlJc w:val="left"/>
      <w:pPr>
        <w:ind w:left="7215" w:hanging="360"/>
      </w:pPr>
      <w:rPr>
        <w:rFonts w:ascii="Symbol" w:hAnsi="Symbol" w:hint="default"/>
      </w:rPr>
    </w:lvl>
    <w:lvl w:ilvl="7" w:tplc="04190003" w:tentative="1">
      <w:start w:val="1"/>
      <w:numFmt w:val="bullet"/>
      <w:lvlText w:val="o"/>
      <w:lvlJc w:val="left"/>
      <w:pPr>
        <w:ind w:left="7935" w:hanging="360"/>
      </w:pPr>
      <w:rPr>
        <w:rFonts w:ascii="Courier New" w:hAnsi="Courier New" w:cs="Courier New" w:hint="default"/>
      </w:rPr>
    </w:lvl>
    <w:lvl w:ilvl="8" w:tplc="04190005" w:tentative="1">
      <w:start w:val="1"/>
      <w:numFmt w:val="bullet"/>
      <w:lvlText w:val=""/>
      <w:lvlJc w:val="left"/>
      <w:pPr>
        <w:ind w:left="8655" w:hanging="360"/>
      </w:pPr>
      <w:rPr>
        <w:rFonts w:ascii="Wingdings" w:hAnsi="Wingdings" w:hint="default"/>
      </w:rPr>
    </w:lvl>
  </w:abstractNum>
  <w:abstractNum w:abstractNumId="21">
    <w:nsid w:val="64A01CBF"/>
    <w:multiLevelType w:val="hybridMultilevel"/>
    <w:tmpl w:val="CC4E85B2"/>
    <w:lvl w:ilvl="0" w:tplc="85D47A1E">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2AE46B0"/>
    <w:multiLevelType w:val="hybridMultilevel"/>
    <w:tmpl w:val="42CE5B4C"/>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7BA693F"/>
    <w:multiLevelType w:val="hybridMultilevel"/>
    <w:tmpl w:val="CC36BD76"/>
    <w:lvl w:ilvl="0" w:tplc="15825CA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743A23"/>
    <w:multiLevelType w:val="hybridMultilevel"/>
    <w:tmpl w:val="B00C28FA"/>
    <w:lvl w:ilvl="0" w:tplc="B83C7EF2">
      <w:start w:val="100"/>
      <w:numFmt w:val="bullet"/>
      <w:lvlText w:val="-"/>
      <w:lvlJc w:val="left"/>
      <w:pPr>
        <w:ind w:left="4140" w:hanging="360"/>
      </w:pPr>
      <w:rPr>
        <w:rFonts w:ascii="Times New Roman" w:eastAsiaTheme="minorHAnsi" w:hAnsi="Times New Roman" w:cs="Times New Roman"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25">
    <w:nsid w:val="7C580924"/>
    <w:multiLevelType w:val="hybridMultilevel"/>
    <w:tmpl w:val="73DADCEA"/>
    <w:lvl w:ilvl="0" w:tplc="15825CAA">
      <w:start w:val="1"/>
      <w:numFmt w:val="decimal"/>
      <w:lvlText w:val="%1."/>
      <w:lvlJc w:val="left"/>
      <w:pPr>
        <w:ind w:left="10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0"/>
  </w:num>
  <w:num w:numId="12">
    <w:abstractNumId w:val="15"/>
  </w:num>
  <w:num w:numId="13">
    <w:abstractNumId w:val="11"/>
  </w:num>
  <w:num w:numId="14">
    <w:abstractNumId w:val="3"/>
  </w:num>
  <w:num w:numId="15">
    <w:abstractNumId w:val="12"/>
  </w:num>
  <w:num w:numId="16">
    <w:abstractNumId w:val="25"/>
  </w:num>
  <w:num w:numId="17">
    <w:abstractNumId w:val="10"/>
  </w:num>
  <w:num w:numId="18">
    <w:abstractNumId w:val="6"/>
  </w:num>
  <w:num w:numId="19">
    <w:abstractNumId w:val="1"/>
  </w:num>
  <w:num w:numId="20">
    <w:abstractNumId w:val="19"/>
  </w:num>
  <w:num w:numId="21">
    <w:abstractNumId w:val="14"/>
  </w:num>
  <w:num w:numId="22">
    <w:abstractNumId w:val="23"/>
  </w:num>
  <w:num w:numId="23">
    <w:abstractNumId w:val="16"/>
  </w:num>
  <w:num w:numId="24">
    <w:abstractNumId w:val="4"/>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3B"/>
    <w:rsid w:val="00011ECD"/>
    <w:rsid w:val="00105112"/>
    <w:rsid w:val="0019091B"/>
    <w:rsid w:val="002B5382"/>
    <w:rsid w:val="002F6A66"/>
    <w:rsid w:val="00342F15"/>
    <w:rsid w:val="003B66E2"/>
    <w:rsid w:val="003C37CB"/>
    <w:rsid w:val="003C3AB9"/>
    <w:rsid w:val="004137D6"/>
    <w:rsid w:val="004F29A7"/>
    <w:rsid w:val="005A7F61"/>
    <w:rsid w:val="0060241B"/>
    <w:rsid w:val="0060452B"/>
    <w:rsid w:val="006446B6"/>
    <w:rsid w:val="00684D21"/>
    <w:rsid w:val="006A5433"/>
    <w:rsid w:val="006F5EF2"/>
    <w:rsid w:val="00747A58"/>
    <w:rsid w:val="007C45E6"/>
    <w:rsid w:val="00800AC8"/>
    <w:rsid w:val="009B567C"/>
    <w:rsid w:val="009B72D6"/>
    <w:rsid w:val="00AC4354"/>
    <w:rsid w:val="00AE5817"/>
    <w:rsid w:val="00AF403B"/>
    <w:rsid w:val="00B5485F"/>
    <w:rsid w:val="00B75ECC"/>
    <w:rsid w:val="00B81246"/>
    <w:rsid w:val="00C36CC4"/>
    <w:rsid w:val="00C70DD0"/>
    <w:rsid w:val="00DD4759"/>
    <w:rsid w:val="00DF752E"/>
    <w:rsid w:val="00E167FD"/>
    <w:rsid w:val="00EB6DBE"/>
    <w:rsid w:val="00F8614C"/>
    <w:rsid w:val="00F9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5F"/>
    <w:pPr>
      <w:spacing w:after="0" w:line="240" w:lineRule="auto"/>
    </w:pPr>
    <w:rPr>
      <w:rFonts w:eastAsiaTheme="minorEastAsia"/>
      <w:lang w:eastAsia="ru-RU"/>
    </w:rPr>
  </w:style>
  <w:style w:type="character" w:customStyle="1" w:styleId="a4">
    <w:name w:val="Без интервала Знак"/>
    <w:basedOn w:val="a0"/>
    <w:link w:val="a3"/>
    <w:uiPriority w:val="1"/>
    <w:rsid w:val="00B5485F"/>
    <w:rPr>
      <w:rFonts w:eastAsiaTheme="minorEastAsia"/>
      <w:lang w:eastAsia="ru-RU"/>
    </w:rPr>
  </w:style>
  <w:style w:type="paragraph" w:styleId="a5">
    <w:name w:val="Balloon Text"/>
    <w:basedOn w:val="a"/>
    <w:link w:val="a6"/>
    <w:uiPriority w:val="99"/>
    <w:semiHidden/>
    <w:unhideWhenUsed/>
    <w:rsid w:val="00B54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85F"/>
    <w:rPr>
      <w:rFonts w:ascii="Tahoma" w:hAnsi="Tahoma" w:cs="Tahoma"/>
      <w:sz w:val="16"/>
      <w:szCs w:val="16"/>
    </w:rPr>
  </w:style>
  <w:style w:type="paragraph" w:styleId="a7">
    <w:name w:val="caption"/>
    <w:basedOn w:val="a"/>
    <w:next w:val="a"/>
    <w:uiPriority w:val="35"/>
    <w:unhideWhenUsed/>
    <w:qFormat/>
    <w:rsid w:val="0060241B"/>
    <w:pPr>
      <w:spacing w:line="240" w:lineRule="auto"/>
    </w:pPr>
    <w:rPr>
      <w:b/>
      <w:bCs/>
      <w:color w:val="4F81BD" w:themeColor="accent1"/>
      <w:sz w:val="18"/>
      <w:szCs w:val="18"/>
    </w:rPr>
  </w:style>
  <w:style w:type="paragraph" w:styleId="a8">
    <w:name w:val="header"/>
    <w:basedOn w:val="a"/>
    <w:link w:val="a9"/>
    <w:uiPriority w:val="99"/>
    <w:unhideWhenUsed/>
    <w:rsid w:val="006024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41B"/>
  </w:style>
  <w:style w:type="paragraph" w:styleId="aa">
    <w:name w:val="footer"/>
    <w:basedOn w:val="a"/>
    <w:link w:val="ab"/>
    <w:uiPriority w:val="99"/>
    <w:unhideWhenUsed/>
    <w:rsid w:val="006024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41B"/>
  </w:style>
  <w:style w:type="character" w:styleId="ac">
    <w:name w:val="Hyperlink"/>
    <w:rsid w:val="0060241B"/>
    <w:rPr>
      <w:color w:val="0000FF"/>
      <w:u w:val="single"/>
    </w:rPr>
  </w:style>
  <w:style w:type="paragraph" w:styleId="ad">
    <w:name w:val="List Paragraph"/>
    <w:basedOn w:val="a"/>
    <w:uiPriority w:val="34"/>
    <w:qFormat/>
    <w:rsid w:val="00800AC8"/>
    <w:pPr>
      <w:ind w:left="720"/>
      <w:contextualSpacing/>
    </w:pPr>
  </w:style>
  <w:style w:type="table" w:styleId="ae">
    <w:name w:val="Table Grid"/>
    <w:basedOn w:val="a1"/>
    <w:uiPriority w:val="59"/>
    <w:rsid w:val="0080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485F"/>
    <w:pPr>
      <w:spacing w:after="0" w:line="240" w:lineRule="auto"/>
    </w:pPr>
    <w:rPr>
      <w:rFonts w:eastAsiaTheme="minorEastAsia"/>
      <w:lang w:eastAsia="ru-RU"/>
    </w:rPr>
  </w:style>
  <w:style w:type="character" w:customStyle="1" w:styleId="a4">
    <w:name w:val="Без интервала Знак"/>
    <w:basedOn w:val="a0"/>
    <w:link w:val="a3"/>
    <w:uiPriority w:val="1"/>
    <w:rsid w:val="00B5485F"/>
    <w:rPr>
      <w:rFonts w:eastAsiaTheme="minorEastAsia"/>
      <w:lang w:eastAsia="ru-RU"/>
    </w:rPr>
  </w:style>
  <w:style w:type="paragraph" w:styleId="a5">
    <w:name w:val="Balloon Text"/>
    <w:basedOn w:val="a"/>
    <w:link w:val="a6"/>
    <w:uiPriority w:val="99"/>
    <w:semiHidden/>
    <w:unhideWhenUsed/>
    <w:rsid w:val="00B54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85F"/>
    <w:rPr>
      <w:rFonts w:ascii="Tahoma" w:hAnsi="Tahoma" w:cs="Tahoma"/>
      <w:sz w:val="16"/>
      <w:szCs w:val="16"/>
    </w:rPr>
  </w:style>
  <w:style w:type="paragraph" w:styleId="a7">
    <w:name w:val="caption"/>
    <w:basedOn w:val="a"/>
    <w:next w:val="a"/>
    <w:uiPriority w:val="35"/>
    <w:unhideWhenUsed/>
    <w:qFormat/>
    <w:rsid w:val="0060241B"/>
    <w:pPr>
      <w:spacing w:line="240" w:lineRule="auto"/>
    </w:pPr>
    <w:rPr>
      <w:b/>
      <w:bCs/>
      <w:color w:val="4F81BD" w:themeColor="accent1"/>
      <w:sz w:val="18"/>
      <w:szCs w:val="18"/>
    </w:rPr>
  </w:style>
  <w:style w:type="paragraph" w:styleId="a8">
    <w:name w:val="header"/>
    <w:basedOn w:val="a"/>
    <w:link w:val="a9"/>
    <w:uiPriority w:val="99"/>
    <w:unhideWhenUsed/>
    <w:rsid w:val="006024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41B"/>
  </w:style>
  <w:style w:type="paragraph" w:styleId="aa">
    <w:name w:val="footer"/>
    <w:basedOn w:val="a"/>
    <w:link w:val="ab"/>
    <w:uiPriority w:val="99"/>
    <w:unhideWhenUsed/>
    <w:rsid w:val="006024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241B"/>
  </w:style>
  <w:style w:type="character" w:styleId="ac">
    <w:name w:val="Hyperlink"/>
    <w:rsid w:val="0060241B"/>
    <w:rPr>
      <w:color w:val="0000FF"/>
      <w:u w:val="single"/>
    </w:rPr>
  </w:style>
  <w:style w:type="paragraph" w:styleId="ad">
    <w:name w:val="List Paragraph"/>
    <w:basedOn w:val="a"/>
    <w:uiPriority w:val="34"/>
    <w:qFormat/>
    <w:rsid w:val="00800AC8"/>
    <w:pPr>
      <w:ind w:left="720"/>
      <w:contextualSpacing/>
    </w:pPr>
  </w:style>
  <w:style w:type="table" w:styleId="ae">
    <w:name w:val="Table Grid"/>
    <w:basedOn w:val="a1"/>
    <w:uiPriority w:val="59"/>
    <w:rsid w:val="0080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6584-3C66-46FA-9286-A4D74827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2390</Words>
  <Characters>13624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USB</cp:lastModifiedBy>
  <cp:revision>3</cp:revision>
  <cp:lastPrinted>2018-03-06T11:01:00Z</cp:lastPrinted>
  <dcterms:created xsi:type="dcterms:W3CDTF">2018-03-12T07:39:00Z</dcterms:created>
  <dcterms:modified xsi:type="dcterms:W3CDTF">2018-03-12T07:40:00Z</dcterms:modified>
</cp:coreProperties>
</file>