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FB" w:rsidRDefault="005E2BFB">
      <w:pPr>
        <w:pStyle w:val="2"/>
        <w:contextualSpacing w:val="0"/>
        <w:rPr>
          <w:rFonts w:ascii="Cambria" w:eastAsia="Cambria" w:hAnsi="Cambria" w:cs="Cambria"/>
          <w:sz w:val="28"/>
          <w:szCs w:val="28"/>
        </w:rPr>
      </w:pPr>
    </w:p>
    <w:p w:rsidR="005E2BFB" w:rsidRDefault="000856D0">
      <w:pPr>
        <w:pStyle w:val="2"/>
        <w:contextualSpacing w:val="0"/>
        <w:jc w:val="center"/>
        <w:rPr>
          <w:rFonts w:ascii="Cambria" w:eastAsia="Cambria" w:hAnsi="Cambria" w:cs="Cambria"/>
          <w:sz w:val="28"/>
          <w:szCs w:val="28"/>
        </w:rPr>
      </w:pPr>
      <w:r>
        <w:rPr>
          <w:rFonts w:ascii="Cambria" w:eastAsia="Cambria" w:hAnsi="Cambria" w:cs="Cambria"/>
          <w:sz w:val="28"/>
          <w:szCs w:val="28"/>
        </w:rPr>
        <w:t>Formularul de cerere a proiectului pentru bugetul civil</w:t>
      </w:r>
    </w:p>
    <w:tbl>
      <w:tblPr>
        <w:tblStyle w:val="a5"/>
        <w:tblW w:w="1003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2"/>
        <w:gridCol w:w="6438"/>
      </w:tblGrid>
      <w:tr w:rsidR="005E2BFB">
        <w:trPr>
          <w:trHeight w:val="720"/>
        </w:trPr>
        <w:tc>
          <w:tcPr>
            <w:tcW w:w="3592" w:type="dxa"/>
            <w:tcBorders>
              <w:top w:val="single" w:sz="4" w:space="0" w:color="000000"/>
              <w:left w:val="single" w:sz="4" w:space="0" w:color="000000"/>
              <w:bottom w:val="single" w:sz="4" w:space="0" w:color="000000"/>
              <w:right w:val="single" w:sz="4" w:space="0" w:color="000000"/>
            </w:tcBorders>
          </w:tcPr>
          <w:p w:rsidR="005E2BFB" w:rsidRDefault="000856D0">
            <w:pPr>
              <w:pStyle w:val="2"/>
              <w:spacing w:line="276" w:lineRule="auto"/>
              <w:contextualSpacing w:val="0"/>
              <w:outlineLvl w:val="1"/>
              <w:rPr>
                <w:rFonts w:ascii="Cambria" w:eastAsia="Cambria" w:hAnsi="Cambria" w:cs="Cambria"/>
                <w:b w:val="0"/>
                <w:sz w:val="22"/>
                <w:szCs w:val="22"/>
              </w:rPr>
            </w:pPr>
            <w:r>
              <w:rPr>
                <w:rFonts w:ascii="Cambria" w:eastAsia="Cambria" w:hAnsi="Cambria" w:cs="Cambria"/>
                <w:b w:val="0"/>
                <w:sz w:val="22"/>
                <w:szCs w:val="22"/>
              </w:rPr>
              <w:t>Titlul Proiectului</w:t>
            </w:r>
          </w:p>
        </w:tc>
        <w:tc>
          <w:tcPr>
            <w:tcW w:w="6438" w:type="dxa"/>
            <w:tcBorders>
              <w:top w:val="single" w:sz="4" w:space="0" w:color="000000"/>
              <w:left w:val="single" w:sz="4" w:space="0" w:color="000000"/>
              <w:bottom w:val="single" w:sz="4" w:space="0" w:color="000000"/>
              <w:right w:val="single" w:sz="4" w:space="0" w:color="000000"/>
            </w:tcBorders>
          </w:tcPr>
          <w:p w:rsidR="005E2BFB" w:rsidRDefault="000856D0">
            <w:pPr>
              <w:contextualSpacing w:val="0"/>
              <w:rPr>
                <w:rFonts w:ascii="Cambria" w:eastAsia="Cambria" w:hAnsi="Cambria" w:cs="Cambria"/>
              </w:rPr>
            </w:pPr>
            <w:r>
              <w:rPr>
                <w:rFonts w:ascii="Cambria" w:eastAsia="Cambria" w:hAnsi="Cambria" w:cs="Cambria"/>
              </w:rPr>
              <w:t>„Take a break”</w:t>
            </w:r>
          </w:p>
        </w:tc>
      </w:tr>
      <w:tr w:rsidR="005E2BFB">
        <w:trPr>
          <w:trHeight w:val="1120"/>
        </w:trPr>
        <w:tc>
          <w:tcPr>
            <w:tcW w:w="3592" w:type="dxa"/>
            <w:tcBorders>
              <w:top w:val="single" w:sz="4" w:space="0" w:color="000000"/>
              <w:left w:val="single" w:sz="4" w:space="0" w:color="000000"/>
              <w:bottom w:val="single" w:sz="4" w:space="0" w:color="000000"/>
              <w:right w:val="single" w:sz="4" w:space="0" w:color="000000"/>
            </w:tcBorders>
          </w:tcPr>
          <w:p w:rsidR="005E2BFB" w:rsidRDefault="000856D0">
            <w:pPr>
              <w:pStyle w:val="2"/>
              <w:spacing w:line="276" w:lineRule="auto"/>
              <w:contextualSpacing w:val="0"/>
              <w:outlineLvl w:val="1"/>
              <w:rPr>
                <w:rFonts w:ascii="Cambria" w:eastAsia="Cambria" w:hAnsi="Cambria" w:cs="Cambria"/>
                <w:b w:val="0"/>
              </w:rPr>
            </w:pPr>
            <w:r>
              <w:rPr>
                <w:rFonts w:ascii="Cambria" w:eastAsia="Cambria" w:hAnsi="Cambria" w:cs="Cambria"/>
                <w:b w:val="0"/>
              </w:rPr>
              <w:t>Obiectivul general al proiectului</w:t>
            </w:r>
          </w:p>
          <w:p w:rsidR="005E2BFB" w:rsidRDefault="005E2BFB">
            <w:pPr>
              <w:pStyle w:val="2"/>
              <w:spacing w:line="276" w:lineRule="auto"/>
              <w:contextualSpacing w:val="0"/>
              <w:outlineLvl w:val="1"/>
              <w:rPr>
                <w:rFonts w:ascii="Cambria" w:eastAsia="Cambria" w:hAnsi="Cambria" w:cs="Cambria"/>
                <w:b w:val="0"/>
                <w:sz w:val="22"/>
                <w:szCs w:val="22"/>
              </w:rPr>
            </w:pPr>
          </w:p>
        </w:tc>
        <w:tc>
          <w:tcPr>
            <w:tcW w:w="6438" w:type="dxa"/>
            <w:tcBorders>
              <w:top w:val="single" w:sz="4" w:space="0" w:color="000000"/>
              <w:left w:val="single" w:sz="4" w:space="0" w:color="000000"/>
              <w:bottom w:val="single" w:sz="4" w:space="0" w:color="000000"/>
              <w:right w:val="single" w:sz="4" w:space="0" w:color="000000"/>
            </w:tcBorders>
          </w:tcPr>
          <w:p w:rsidR="005E2BFB" w:rsidRDefault="000856D0">
            <w:pPr>
              <w:spacing w:after="120" w:line="240" w:lineRule="auto"/>
              <w:contextualSpacing w:val="0"/>
              <w:rPr>
                <w:rFonts w:ascii="Cambria" w:eastAsia="Cambria" w:hAnsi="Cambria" w:cs="Cambria"/>
              </w:rPr>
            </w:pPr>
            <w:proofErr w:type="spellStart"/>
            <w:r>
              <w:rPr>
                <w:rFonts w:ascii="Cambria" w:eastAsia="Cambria" w:hAnsi="Cambria" w:cs="Cambria"/>
              </w:rPr>
              <w:t>-Îmbunătățirea</w:t>
            </w:r>
            <w:proofErr w:type="spellEnd"/>
            <w:r>
              <w:rPr>
                <w:rFonts w:ascii="Cambria" w:eastAsia="Cambria" w:hAnsi="Cambria" w:cs="Cambria"/>
              </w:rPr>
              <w:t xml:space="preserve"> aspectului orașului Chișinău, cât și motivarea locuitorilor municipiului, spre a adopta un mod sănătos de viață.</w:t>
            </w:r>
          </w:p>
        </w:tc>
      </w:tr>
      <w:tr w:rsidR="005E2BFB">
        <w:trPr>
          <w:trHeight w:val="1520"/>
        </w:trPr>
        <w:tc>
          <w:tcPr>
            <w:tcW w:w="3592" w:type="dxa"/>
            <w:tcBorders>
              <w:top w:val="single" w:sz="4" w:space="0" w:color="000000"/>
              <w:left w:val="single" w:sz="4" w:space="0" w:color="000000"/>
              <w:bottom w:val="single" w:sz="4" w:space="0" w:color="000000"/>
              <w:right w:val="single" w:sz="4" w:space="0" w:color="000000"/>
            </w:tcBorders>
          </w:tcPr>
          <w:p w:rsidR="005E2BFB" w:rsidRDefault="000856D0">
            <w:pPr>
              <w:pStyle w:val="2"/>
              <w:spacing w:line="276" w:lineRule="auto"/>
              <w:contextualSpacing w:val="0"/>
              <w:outlineLvl w:val="1"/>
              <w:rPr>
                <w:rFonts w:ascii="Cambria" w:eastAsia="Cambria" w:hAnsi="Cambria" w:cs="Cambria"/>
                <w:b w:val="0"/>
                <w:sz w:val="22"/>
                <w:szCs w:val="22"/>
              </w:rPr>
            </w:pPr>
            <w:r>
              <w:rPr>
                <w:rFonts w:ascii="Cambria" w:eastAsia="Cambria" w:hAnsi="Cambria" w:cs="Cambria"/>
                <w:b w:val="0"/>
                <w:sz w:val="22"/>
                <w:szCs w:val="22"/>
              </w:rPr>
              <w:t>Obiective specifice ale proiectului</w:t>
            </w:r>
          </w:p>
        </w:tc>
        <w:tc>
          <w:tcPr>
            <w:tcW w:w="6438" w:type="dxa"/>
            <w:tcBorders>
              <w:top w:val="single" w:sz="4" w:space="0" w:color="000000"/>
              <w:left w:val="single" w:sz="4" w:space="0" w:color="000000"/>
              <w:bottom w:val="single" w:sz="4" w:space="0" w:color="000000"/>
              <w:right w:val="single" w:sz="4" w:space="0" w:color="000000"/>
            </w:tcBorders>
          </w:tcPr>
          <w:p w:rsidR="005E2BFB" w:rsidRDefault="000856D0">
            <w:pPr>
              <w:spacing w:after="120" w:line="240" w:lineRule="auto"/>
              <w:contextualSpacing w:val="0"/>
              <w:rPr>
                <w:rFonts w:ascii="Cambria" w:eastAsia="Cambria" w:hAnsi="Cambria" w:cs="Cambria"/>
                <w:smallCaps/>
              </w:rPr>
            </w:pPr>
            <w:proofErr w:type="spellStart"/>
            <w:r>
              <w:rPr>
                <w:rFonts w:ascii="Cambria" w:eastAsia="Cambria" w:hAnsi="Cambria" w:cs="Cambria"/>
                <w:smallCaps/>
              </w:rPr>
              <w:t>-Amenajarea</w:t>
            </w:r>
            <w:proofErr w:type="spellEnd"/>
            <w:r>
              <w:rPr>
                <w:rFonts w:ascii="Cambria" w:eastAsia="Cambria" w:hAnsi="Cambria" w:cs="Cambria"/>
                <w:smallCaps/>
              </w:rPr>
              <w:t xml:space="preserve"> unor spații de odihnă și lucru pentru toți locuitorii </w:t>
            </w:r>
            <w:proofErr w:type="spellStart"/>
            <w:r>
              <w:rPr>
                <w:rFonts w:ascii="Cambria" w:eastAsia="Cambria" w:hAnsi="Cambria" w:cs="Cambria"/>
                <w:smallCaps/>
              </w:rPr>
              <w:t>Chișinăueni</w:t>
            </w:r>
            <w:proofErr w:type="spellEnd"/>
            <w:r>
              <w:rPr>
                <w:rFonts w:ascii="Cambria" w:eastAsia="Cambria" w:hAnsi="Cambria" w:cs="Cambria"/>
                <w:smallCaps/>
              </w:rPr>
              <w:t>, posesorii permanenți sau temporari de biciclete.</w:t>
            </w:r>
          </w:p>
          <w:p w:rsidR="005E2BFB" w:rsidRDefault="000856D0">
            <w:pPr>
              <w:spacing w:after="120" w:line="240" w:lineRule="auto"/>
              <w:contextualSpacing w:val="0"/>
              <w:rPr>
                <w:rFonts w:ascii="Cambria" w:eastAsia="Cambria" w:hAnsi="Cambria" w:cs="Cambria"/>
                <w:smallCaps/>
              </w:rPr>
            </w:pPr>
            <w:proofErr w:type="spellStart"/>
            <w:r>
              <w:rPr>
                <w:rFonts w:ascii="Cambria" w:eastAsia="Cambria" w:hAnsi="Cambria" w:cs="Cambria"/>
                <w:smallCaps/>
              </w:rPr>
              <w:t>-Motivarea</w:t>
            </w:r>
            <w:proofErr w:type="spellEnd"/>
            <w:r>
              <w:rPr>
                <w:rFonts w:ascii="Cambria" w:eastAsia="Cambria" w:hAnsi="Cambria" w:cs="Cambria"/>
                <w:smallCaps/>
              </w:rPr>
              <w:t xml:space="preserve"> locuitorilor spre adoptarea unui mod sănătos de viață, prin promovarea mersului pe bicicletă. </w:t>
            </w:r>
          </w:p>
          <w:p w:rsidR="005E2BFB" w:rsidRDefault="000856D0">
            <w:pPr>
              <w:spacing w:after="120" w:line="240" w:lineRule="auto"/>
              <w:contextualSpacing w:val="0"/>
              <w:rPr>
                <w:rFonts w:ascii="Cambria" w:eastAsia="Cambria" w:hAnsi="Cambria" w:cs="Cambria"/>
                <w:smallCaps/>
              </w:rPr>
            </w:pPr>
            <w:proofErr w:type="spellStart"/>
            <w:r>
              <w:rPr>
                <w:rFonts w:ascii="Cambria" w:eastAsia="Cambria" w:hAnsi="Cambria" w:cs="Cambria"/>
                <w:smallCaps/>
              </w:rPr>
              <w:t>-Asigurarea</w:t>
            </w:r>
            <w:proofErr w:type="spellEnd"/>
            <w:r>
              <w:rPr>
                <w:rFonts w:ascii="Cambria" w:eastAsia="Cambria" w:hAnsi="Cambria" w:cs="Cambria"/>
                <w:smallCaps/>
              </w:rPr>
              <w:t xml:space="preserve"> Securității obiectelor personale a utilizatorilor bicicletelor, prin crearea unui spațiu sigur de odihnă</w:t>
            </w:r>
          </w:p>
          <w:p w:rsidR="005E2BFB" w:rsidRDefault="005E2BFB">
            <w:pPr>
              <w:spacing w:after="120" w:line="240" w:lineRule="auto"/>
              <w:contextualSpacing w:val="0"/>
              <w:rPr>
                <w:rFonts w:ascii="Times New Roman" w:eastAsia="Times New Roman" w:hAnsi="Times New Roman" w:cs="Times New Roman"/>
                <w:smallCaps/>
              </w:rPr>
            </w:pPr>
          </w:p>
        </w:tc>
      </w:tr>
      <w:tr w:rsidR="005E2BFB">
        <w:trPr>
          <w:trHeight w:val="2540"/>
        </w:trPr>
        <w:tc>
          <w:tcPr>
            <w:tcW w:w="3592" w:type="dxa"/>
            <w:tcBorders>
              <w:top w:val="single" w:sz="4" w:space="0" w:color="000000"/>
              <w:left w:val="single" w:sz="4" w:space="0" w:color="000000"/>
              <w:bottom w:val="single" w:sz="4" w:space="0" w:color="000000"/>
              <w:right w:val="single" w:sz="4" w:space="0" w:color="000000"/>
            </w:tcBorders>
          </w:tcPr>
          <w:p w:rsidR="005E2BFB" w:rsidRDefault="000856D0">
            <w:pPr>
              <w:pStyle w:val="2"/>
              <w:spacing w:line="276" w:lineRule="auto"/>
              <w:contextualSpacing w:val="0"/>
              <w:outlineLvl w:val="1"/>
              <w:rPr>
                <w:rFonts w:ascii="Cambria" w:eastAsia="Cambria" w:hAnsi="Cambria" w:cs="Cambria"/>
                <w:b w:val="0"/>
                <w:sz w:val="22"/>
                <w:szCs w:val="22"/>
              </w:rPr>
            </w:pPr>
            <w:r>
              <w:rPr>
                <w:rFonts w:ascii="Cambria" w:eastAsia="Cambria" w:hAnsi="Cambria" w:cs="Cambria"/>
                <w:b w:val="0"/>
                <w:sz w:val="22"/>
                <w:szCs w:val="22"/>
              </w:rPr>
              <w:t>Activități</w:t>
            </w:r>
          </w:p>
        </w:tc>
        <w:tc>
          <w:tcPr>
            <w:tcW w:w="6438" w:type="dxa"/>
            <w:tcBorders>
              <w:top w:val="single" w:sz="4" w:space="0" w:color="000000"/>
              <w:left w:val="single" w:sz="4" w:space="0" w:color="000000"/>
              <w:bottom w:val="single" w:sz="4" w:space="0" w:color="000000"/>
              <w:right w:val="single" w:sz="4" w:space="0" w:color="000000"/>
            </w:tcBorders>
          </w:tcPr>
          <w:p w:rsidR="005E2BFB" w:rsidRDefault="000856D0">
            <w:pPr>
              <w:numPr>
                <w:ilvl w:val="0"/>
                <w:numId w:val="1"/>
              </w:numPr>
              <w:spacing w:after="0" w:line="240" w:lineRule="auto"/>
              <w:ind w:hanging="360"/>
              <w:rPr>
                <w:rFonts w:ascii="Cambria" w:eastAsia="Cambria" w:hAnsi="Cambria" w:cs="Cambria"/>
                <w:smallCaps/>
              </w:rPr>
            </w:pPr>
            <w:r>
              <w:rPr>
                <w:rFonts w:ascii="Cambria" w:eastAsia="Cambria" w:hAnsi="Cambria" w:cs="Cambria"/>
                <w:smallCaps/>
              </w:rPr>
              <w:t>Realizarea unui sondaj pe un eșantion de 100 de locuitori din capitală, Prin care va fi luată în considerarea părerea lor.</w:t>
            </w:r>
          </w:p>
          <w:p w:rsidR="005E2BFB" w:rsidRDefault="000856D0">
            <w:pPr>
              <w:numPr>
                <w:ilvl w:val="0"/>
                <w:numId w:val="1"/>
              </w:numPr>
              <w:spacing w:after="0" w:line="240" w:lineRule="auto"/>
              <w:ind w:hanging="360"/>
              <w:rPr>
                <w:rFonts w:ascii="Cambria" w:eastAsia="Cambria" w:hAnsi="Cambria" w:cs="Cambria"/>
                <w:smallCaps/>
              </w:rPr>
            </w:pPr>
            <w:r>
              <w:rPr>
                <w:rFonts w:ascii="Cambria" w:eastAsia="Cambria" w:hAnsi="Cambria" w:cs="Cambria"/>
                <w:smallCaps/>
              </w:rPr>
              <w:t>Alegerea spațiului destinat amenajării, consultând reclamațiile și sugestiile cetățenilor.</w:t>
            </w:r>
          </w:p>
          <w:p w:rsidR="005E2BFB" w:rsidRDefault="000856D0">
            <w:pPr>
              <w:numPr>
                <w:ilvl w:val="0"/>
                <w:numId w:val="1"/>
              </w:numPr>
              <w:spacing w:after="0" w:line="240" w:lineRule="auto"/>
              <w:ind w:hanging="360"/>
              <w:rPr>
                <w:rFonts w:ascii="Cambria" w:eastAsia="Cambria" w:hAnsi="Cambria" w:cs="Cambria"/>
                <w:smallCaps/>
              </w:rPr>
            </w:pPr>
            <w:r>
              <w:rPr>
                <w:rFonts w:ascii="Cambria" w:eastAsia="Cambria" w:hAnsi="Cambria" w:cs="Cambria"/>
                <w:smallCaps/>
              </w:rPr>
              <w:t>Realizarea preponderent a proiectului, prin crearea spațiilor destinate cicliștilor, din plastic dur, termorezistent  sau metal, conform posibilităților financiare.</w:t>
            </w:r>
          </w:p>
          <w:p w:rsidR="005E2BFB" w:rsidRDefault="000856D0">
            <w:pPr>
              <w:numPr>
                <w:ilvl w:val="0"/>
                <w:numId w:val="1"/>
              </w:numPr>
              <w:spacing w:after="120" w:line="240" w:lineRule="auto"/>
              <w:ind w:hanging="360"/>
              <w:rPr>
                <w:rFonts w:ascii="Cambria" w:eastAsia="Cambria" w:hAnsi="Cambria" w:cs="Cambria"/>
                <w:smallCaps/>
              </w:rPr>
            </w:pPr>
            <w:r>
              <w:rPr>
                <w:rFonts w:ascii="Cambria" w:eastAsia="Cambria" w:hAnsi="Cambria" w:cs="Cambria"/>
                <w:smallCaps/>
              </w:rPr>
              <w:t>Organizarea unui eveniment de lansare a proiectului și propunerea unor posibile îmbunătățiri</w:t>
            </w:r>
          </w:p>
        </w:tc>
      </w:tr>
      <w:tr w:rsidR="005E2BFB">
        <w:trPr>
          <w:trHeight w:val="1440"/>
        </w:trPr>
        <w:tc>
          <w:tcPr>
            <w:tcW w:w="3592" w:type="dxa"/>
            <w:tcBorders>
              <w:top w:val="single" w:sz="4" w:space="0" w:color="000000"/>
              <w:left w:val="single" w:sz="4" w:space="0" w:color="000000"/>
              <w:bottom w:val="single" w:sz="4" w:space="0" w:color="000000"/>
              <w:right w:val="single" w:sz="4" w:space="0" w:color="000000"/>
            </w:tcBorders>
          </w:tcPr>
          <w:p w:rsidR="005E2BFB" w:rsidRDefault="000856D0">
            <w:pPr>
              <w:pStyle w:val="2"/>
              <w:spacing w:line="276" w:lineRule="auto"/>
              <w:contextualSpacing w:val="0"/>
              <w:outlineLvl w:val="1"/>
              <w:rPr>
                <w:rFonts w:ascii="Cambria" w:eastAsia="Cambria" w:hAnsi="Cambria" w:cs="Cambria"/>
                <w:b w:val="0"/>
                <w:sz w:val="22"/>
                <w:szCs w:val="22"/>
              </w:rPr>
            </w:pPr>
            <w:r>
              <w:rPr>
                <w:rFonts w:ascii="Cambria" w:eastAsia="Cambria" w:hAnsi="Cambria" w:cs="Cambria"/>
                <w:b w:val="0"/>
                <w:sz w:val="22"/>
                <w:szCs w:val="22"/>
              </w:rPr>
              <w:t xml:space="preserve">Beneficiarii </w:t>
            </w:r>
          </w:p>
        </w:tc>
        <w:tc>
          <w:tcPr>
            <w:tcW w:w="6438" w:type="dxa"/>
            <w:tcBorders>
              <w:top w:val="single" w:sz="4" w:space="0" w:color="000000"/>
              <w:left w:val="single" w:sz="4" w:space="0" w:color="000000"/>
              <w:bottom w:val="single" w:sz="4" w:space="0" w:color="000000"/>
              <w:right w:val="single" w:sz="4" w:space="0" w:color="000000"/>
            </w:tcBorders>
          </w:tcPr>
          <w:p w:rsidR="005E2BFB" w:rsidRDefault="000856D0">
            <w:pPr>
              <w:spacing w:after="120" w:line="240" w:lineRule="auto"/>
              <w:contextualSpacing w:val="0"/>
              <w:rPr>
                <w:rFonts w:ascii="Cambria" w:eastAsia="Cambria" w:hAnsi="Cambria" w:cs="Cambria"/>
                <w:smallCaps/>
              </w:rPr>
            </w:pPr>
            <w:proofErr w:type="spellStart"/>
            <w:r>
              <w:rPr>
                <w:rFonts w:ascii="Cambria" w:eastAsia="Cambria" w:hAnsi="Cambria" w:cs="Cambria"/>
                <w:smallCaps/>
              </w:rPr>
              <w:t>-Aceste</w:t>
            </w:r>
            <w:proofErr w:type="spellEnd"/>
            <w:r>
              <w:rPr>
                <w:rFonts w:ascii="Cambria" w:eastAsia="Cambria" w:hAnsi="Cambria" w:cs="Cambria"/>
                <w:smallCaps/>
              </w:rPr>
              <w:t xml:space="preserve"> spații vor fi destinate tuturor persoanelor ce vor alege  bicicleta drept mijloc de transport  prin orașul Chișinău</w:t>
            </w:r>
          </w:p>
        </w:tc>
      </w:tr>
      <w:tr w:rsidR="005E2BFB">
        <w:trPr>
          <w:trHeight w:val="1120"/>
        </w:trPr>
        <w:tc>
          <w:tcPr>
            <w:tcW w:w="3592" w:type="dxa"/>
            <w:tcBorders>
              <w:top w:val="single" w:sz="4" w:space="0" w:color="000000"/>
              <w:left w:val="single" w:sz="4" w:space="0" w:color="000000"/>
              <w:bottom w:val="single" w:sz="4" w:space="0" w:color="000000"/>
              <w:right w:val="single" w:sz="4" w:space="0" w:color="000000"/>
            </w:tcBorders>
          </w:tcPr>
          <w:p w:rsidR="005E2BFB" w:rsidRDefault="000856D0">
            <w:pPr>
              <w:pStyle w:val="2"/>
              <w:spacing w:line="276" w:lineRule="auto"/>
              <w:contextualSpacing w:val="0"/>
              <w:outlineLvl w:val="1"/>
              <w:rPr>
                <w:rFonts w:ascii="Cambria" w:eastAsia="Cambria" w:hAnsi="Cambria" w:cs="Cambria"/>
                <w:b w:val="0"/>
                <w:sz w:val="22"/>
                <w:szCs w:val="22"/>
              </w:rPr>
            </w:pPr>
            <w:r>
              <w:rPr>
                <w:rFonts w:ascii="Cambria" w:eastAsia="Cambria" w:hAnsi="Cambria" w:cs="Cambria"/>
                <w:b w:val="0"/>
                <w:sz w:val="22"/>
                <w:szCs w:val="22"/>
              </w:rPr>
              <w:t xml:space="preserve">Durata proiectului </w:t>
            </w:r>
          </w:p>
          <w:p w:rsidR="005E2BFB" w:rsidRDefault="000856D0">
            <w:pPr>
              <w:pStyle w:val="2"/>
              <w:spacing w:line="276" w:lineRule="auto"/>
              <w:contextualSpacing w:val="0"/>
              <w:outlineLvl w:val="1"/>
              <w:rPr>
                <w:rFonts w:ascii="Cambria" w:eastAsia="Cambria" w:hAnsi="Cambria" w:cs="Cambria"/>
                <w:b w:val="0"/>
                <w:i/>
                <w:sz w:val="22"/>
                <w:szCs w:val="22"/>
              </w:rPr>
            </w:pPr>
            <w:r>
              <w:rPr>
                <w:rFonts w:ascii="Cambria" w:eastAsia="Cambria" w:hAnsi="Cambria" w:cs="Cambria"/>
                <w:b w:val="0"/>
                <w:i/>
                <w:sz w:val="22"/>
                <w:szCs w:val="22"/>
              </w:rPr>
              <w:t>(data începerii și încheierii)</w:t>
            </w:r>
          </w:p>
        </w:tc>
        <w:tc>
          <w:tcPr>
            <w:tcW w:w="6438" w:type="dxa"/>
            <w:tcBorders>
              <w:top w:val="single" w:sz="4" w:space="0" w:color="000000"/>
              <w:left w:val="single" w:sz="4" w:space="0" w:color="000000"/>
              <w:bottom w:val="single" w:sz="4" w:space="0" w:color="000000"/>
              <w:right w:val="single" w:sz="4" w:space="0" w:color="000000"/>
            </w:tcBorders>
          </w:tcPr>
          <w:p w:rsidR="005E2BFB" w:rsidRDefault="000856D0">
            <w:pPr>
              <w:spacing w:after="120" w:line="240" w:lineRule="auto"/>
              <w:contextualSpacing w:val="0"/>
              <w:rPr>
                <w:rFonts w:ascii="Cambria" w:eastAsia="Cambria" w:hAnsi="Cambria" w:cs="Cambria"/>
                <w:smallCaps/>
              </w:rPr>
            </w:pPr>
            <w:proofErr w:type="spellStart"/>
            <w:r>
              <w:rPr>
                <w:rFonts w:ascii="Cambria" w:eastAsia="Cambria" w:hAnsi="Cambria" w:cs="Cambria"/>
                <w:smallCaps/>
              </w:rPr>
              <w:t>-De</w:t>
            </w:r>
            <w:proofErr w:type="spellEnd"/>
            <w:r>
              <w:rPr>
                <w:rFonts w:ascii="Cambria" w:eastAsia="Cambria" w:hAnsi="Cambria" w:cs="Cambria"/>
                <w:smallCaps/>
              </w:rPr>
              <w:t xml:space="preserve"> la momentul începerii acestui proiect durata realizării acestuia până la etapa finală nu va depăși un termen de 2 luni de zile.</w:t>
            </w:r>
          </w:p>
        </w:tc>
      </w:tr>
      <w:tr w:rsidR="005E2BFB">
        <w:trPr>
          <w:trHeight w:val="700"/>
        </w:trPr>
        <w:tc>
          <w:tcPr>
            <w:tcW w:w="3592" w:type="dxa"/>
            <w:tcBorders>
              <w:top w:val="single" w:sz="4" w:space="0" w:color="000000"/>
              <w:left w:val="single" w:sz="4" w:space="0" w:color="000000"/>
              <w:bottom w:val="single" w:sz="4" w:space="0" w:color="000000"/>
              <w:right w:val="single" w:sz="4" w:space="0" w:color="000000"/>
            </w:tcBorders>
          </w:tcPr>
          <w:p w:rsidR="005E2BFB" w:rsidRDefault="000856D0">
            <w:pPr>
              <w:pStyle w:val="2"/>
              <w:spacing w:line="276" w:lineRule="auto"/>
              <w:contextualSpacing w:val="0"/>
              <w:outlineLvl w:val="1"/>
              <w:rPr>
                <w:rFonts w:ascii="Cambria" w:eastAsia="Cambria" w:hAnsi="Cambria" w:cs="Cambria"/>
                <w:b w:val="0"/>
                <w:sz w:val="22"/>
                <w:szCs w:val="22"/>
              </w:rPr>
            </w:pPr>
            <w:r>
              <w:rPr>
                <w:rFonts w:ascii="Cambria" w:eastAsia="Cambria" w:hAnsi="Cambria" w:cs="Cambria"/>
                <w:b w:val="0"/>
                <w:sz w:val="22"/>
                <w:szCs w:val="22"/>
              </w:rPr>
              <w:t>Suma totală a Proiectului</w:t>
            </w:r>
          </w:p>
        </w:tc>
        <w:tc>
          <w:tcPr>
            <w:tcW w:w="6438" w:type="dxa"/>
            <w:tcBorders>
              <w:top w:val="single" w:sz="4" w:space="0" w:color="000000"/>
              <w:left w:val="single" w:sz="4" w:space="0" w:color="000000"/>
              <w:bottom w:val="single" w:sz="4" w:space="0" w:color="000000"/>
              <w:right w:val="single" w:sz="4" w:space="0" w:color="000000"/>
            </w:tcBorders>
          </w:tcPr>
          <w:p w:rsidR="005E2BFB" w:rsidRDefault="002D598B" w:rsidP="002D598B">
            <w:pPr>
              <w:pStyle w:val="2"/>
              <w:spacing w:line="276" w:lineRule="auto"/>
              <w:contextualSpacing w:val="0"/>
              <w:outlineLvl w:val="1"/>
              <w:rPr>
                <w:rFonts w:ascii="Cambria" w:eastAsia="Cambria" w:hAnsi="Cambria" w:cs="Cambria"/>
                <w:b w:val="0"/>
                <w:sz w:val="22"/>
                <w:szCs w:val="22"/>
              </w:rPr>
            </w:pPr>
            <w:r>
              <w:rPr>
                <w:rFonts w:ascii="Cambria" w:eastAsia="Cambria" w:hAnsi="Cambria" w:cs="Cambria"/>
                <w:b w:val="0"/>
                <w:sz w:val="22"/>
                <w:szCs w:val="22"/>
              </w:rPr>
              <w:t>24300</w:t>
            </w:r>
            <w:r w:rsidR="000856D0">
              <w:rPr>
                <w:rFonts w:ascii="Cambria" w:eastAsia="Cambria" w:hAnsi="Cambria" w:cs="Cambria"/>
                <w:b w:val="0"/>
                <w:sz w:val="22"/>
                <w:szCs w:val="22"/>
              </w:rPr>
              <w:t xml:space="preserve"> lei pentru amenajarea a </w:t>
            </w:r>
            <w:r>
              <w:rPr>
                <w:rFonts w:ascii="Cambria" w:eastAsia="Cambria" w:hAnsi="Cambria" w:cs="Cambria"/>
                <w:b w:val="0"/>
                <w:sz w:val="22"/>
                <w:szCs w:val="22"/>
              </w:rPr>
              <w:t>5</w:t>
            </w:r>
            <w:bookmarkStart w:id="0" w:name="_GoBack"/>
            <w:bookmarkEnd w:id="0"/>
            <w:r w:rsidR="000856D0">
              <w:rPr>
                <w:rFonts w:ascii="Cambria" w:eastAsia="Cambria" w:hAnsi="Cambria" w:cs="Cambria"/>
                <w:b w:val="0"/>
                <w:sz w:val="22"/>
                <w:szCs w:val="22"/>
              </w:rPr>
              <w:t xml:space="preserve"> spații recreaționale</w:t>
            </w:r>
          </w:p>
        </w:tc>
      </w:tr>
      <w:tr w:rsidR="005E2BFB">
        <w:trPr>
          <w:trHeight w:val="840"/>
        </w:trPr>
        <w:tc>
          <w:tcPr>
            <w:tcW w:w="3592" w:type="dxa"/>
            <w:tcBorders>
              <w:top w:val="single" w:sz="4" w:space="0" w:color="000000"/>
              <w:left w:val="single" w:sz="4" w:space="0" w:color="000000"/>
              <w:bottom w:val="single" w:sz="4" w:space="0" w:color="000000"/>
              <w:right w:val="single" w:sz="4" w:space="0" w:color="000000"/>
            </w:tcBorders>
          </w:tcPr>
          <w:p w:rsidR="005E2BFB" w:rsidRDefault="000856D0">
            <w:pPr>
              <w:pStyle w:val="2"/>
              <w:spacing w:line="276" w:lineRule="auto"/>
              <w:contextualSpacing w:val="0"/>
              <w:outlineLvl w:val="1"/>
              <w:rPr>
                <w:rFonts w:ascii="Cambria" w:eastAsia="Cambria" w:hAnsi="Cambria" w:cs="Cambria"/>
                <w:b w:val="0"/>
                <w:sz w:val="22"/>
                <w:szCs w:val="22"/>
              </w:rPr>
            </w:pPr>
            <w:r>
              <w:rPr>
                <w:rFonts w:ascii="Cambria" w:eastAsia="Cambria" w:hAnsi="Cambria" w:cs="Cambria"/>
                <w:b w:val="0"/>
                <w:sz w:val="22"/>
                <w:szCs w:val="22"/>
              </w:rPr>
              <w:t>Suma solicitată de la Primărie</w:t>
            </w:r>
          </w:p>
        </w:tc>
        <w:tc>
          <w:tcPr>
            <w:tcW w:w="6438" w:type="dxa"/>
            <w:tcBorders>
              <w:top w:val="single" w:sz="4" w:space="0" w:color="000000"/>
              <w:left w:val="single" w:sz="4" w:space="0" w:color="000000"/>
              <w:bottom w:val="single" w:sz="4" w:space="0" w:color="000000"/>
              <w:right w:val="single" w:sz="4" w:space="0" w:color="000000"/>
            </w:tcBorders>
          </w:tcPr>
          <w:p w:rsidR="005E2BFB" w:rsidRDefault="002D598B">
            <w:pPr>
              <w:pStyle w:val="2"/>
              <w:spacing w:line="276" w:lineRule="auto"/>
              <w:contextualSpacing w:val="0"/>
              <w:outlineLvl w:val="1"/>
              <w:rPr>
                <w:rFonts w:ascii="Cambria" w:eastAsia="Cambria" w:hAnsi="Cambria" w:cs="Cambria"/>
                <w:b w:val="0"/>
                <w:sz w:val="22"/>
                <w:szCs w:val="22"/>
              </w:rPr>
            </w:pPr>
            <w:r>
              <w:rPr>
                <w:rFonts w:ascii="Cambria" w:eastAsia="Cambria" w:hAnsi="Cambria" w:cs="Cambria"/>
                <w:b w:val="0"/>
                <w:sz w:val="22"/>
                <w:szCs w:val="22"/>
              </w:rPr>
              <w:t>24300</w:t>
            </w:r>
            <w:r w:rsidR="000856D0">
              <w:rPr>
                <w:rFonts w:ascii="Cambria" w:eastAsia="Cambria" w:hAnsi="Cambria" w:cs="Cambria"/>
                <w:b w:val="0"/>
                <w:sz w:val="22"/>
                <w:szCs w:val="22"/>
              </w:rPr>
              <w:t xml:space="preserve"> lei</w:t>
            </w:r>
          </w:p>
        </w:tc>
      </w:tr>
      <w:tr w:rsidR="005E2BFB">
        <w:trPr>
          <w:trHeight w:val="840"/>
        </w:trPr>
        <w:tc>
          <w:tcPr>
            <w:tcW w:w="3592" w:type="dxa"/>
            <w:tcBorders>
              <w:top w:val="single" w:sz="4" w:space="0" w:color="000000"/>
              <w:left w:val="single" w:sz="4" w:space="0" w:color="000000"/>
              <w:bottom w:val="single" w:sz="4" w:space="0" w:color="000000"/>
              <w:right w:val="single" w:sz="4" w:space="0" w:color="000000"/>
            </w:tcBorders>
          </w:tcPr>
          <w:p w:rsidR="005E2BFB" w:rsidRDefault="000856D0">
            <w:pPr>
              <w:pStyle w:val="2"/>
              <w:spacing w:line="276" w:lineRule="auto"/>
              <w:contextualSpacing w:val="0"/>
              <w:outlineLvl w:val="1"/>
              <w:rPr>
                <w:rFonts w:ascii="Cambria" w:eastAsia="Cambria" w:hAnsi="Cambria" w:cs="Cambria"/>
                <w:b w:val="0"/>
                <w:sz w:val="22"/>
                <w:szCs w:val="22"/>
              </w:rPr>
            </w:pPr>
            <w:r>
              <w:rPr>
                <w:rFonts w:ascii="Cambria" w:eastAsia="Cambria" w:hAnsi="Cambria" w:cs="Cambria"/>
                <w:b w:val="0"/>
                <w:sz w:val="22"/>
                <w:szCs w:val="22"/>
              </w:rPr>
              <w:t>Contribuția beneficiarului</w:t>
            </w:r>
          </w:p>
        </w:tc>
        <w:tc>
          <w:tcPr>
            <w:tcW w:w="6438" w:type="dxa"/>
            <w:tcBorders>
              <w:top w:val="single" w:sz="4" w:space="0" w:color="000000"/>
              <w:left w:val="single" w:sz="4" w:space="0" w:color="000000"/>
              <w:bottom w:val="single" w:sz="4" w:space="0" w:color="000000"/>
              <w:right w:val="single" w:sz="4" w:space="0" w:color="000000"/>
            </w:tcBorders>
          </w:tcPr>
          <w:p w:rsidR="005E2BFB" w:rsidRDefault="000856D0">
            <w:pPr>
              <w:pStyle w:val="2"/>
              <w:spacing w:line="276" w:lineRule="auto"/>
              <w:contextualSpacing w:val="0"/>
              <w:outlineLvl w:val="1"/>
              <w:rPr>
                <w:rFonts w:ascii="Cambria" w:eastAsia="Cambria" w:hAnsi="Cambria" w:cs="Cambria"/>
                <w:b w:val="0"/>
                <w:sz w:val="22"/>
                <w:szCs w:val="22"/>
              </w:rPr>
            </w:pPr>
            <w:proofErr w:type="spellStart"/>
            <w:r>
              <w:rPr>
                <w:rFonts w:ascii="Cambria" w:eastAsia="Cambria" w:hAnsi="Cambria" w:cs="Cambria"/>
                <w:b w:val="0"/>
                <w:sz w:val="22"/>
                <w:szCs w:val="22"/>
              </w:rPr>
              <w:t>-În</w:t>
            </w:r>
            <w:proofErr w:type="spellEnd"/>
            <w:r>
              <w:rPr>
                <w:rFonts w:ascii="Cambria" w:eastAsia="Cambria" w:hAnsi="Cambria" w:cs="Cambria"/>
                <w:b w:val="0"/>
                <w:sz w:val="22"/>
                <w:szCs w:val="22"/>
              </w:rPr>
              <w:t xml:space="preserve"> cazul în care, după realizarea acestui proiect în varianta sa inițială, aceste spații vor putea fi îmbunătățite. Vor fi selectați prin </w:t>
            </w:r>
            <w:r>
              <w:rPr>
                <w:rFonts w:ascii="Cambria" w:eastAsia="Cambria" w:hAnsi="Cambria" w:cs="Cambria"/>
                <w:b w:val="0"/>
                <w:sz w:val="22"/>
                <w:szCs w:val="22"/>
              </w:rPr>
              <w:lastRenderedPageBreak/>
              <w:t>concurs transparent anumiți sponsori sau donatori.</w:t>
            </w:r>
          </w:p>
        </w:tc>
      </w:tr>
      <w:tr w:rsidR="005E2BFB">
        <w:trPr>
          <w:trHeight w:val="840"/>
        </w:trPr>
        <w:tc>
          <w:tcPr>
            <w:tcW w:w="3592" w:type="dxa"/>
            <w:tcBorders>
              <w:top w:val="single" w:sz="4" w:space="0" w:color="000000"/>
              <w:left w:val="single" w:sz="4" w:space="0" w:color="000000"/>
              <w:bottom w:val="single" w:sz="4" w:space="0" w:color="000000"/>
              <w:right w:val="single" w:sz="4" w:space="0" w:color="000000"/>
            </w:tcBorders>
          </w:tcPr>
          <w:p w:rsidR="005E2BFB" w:rsidRDefault="000856D0">
            <w:pPr>
              <w:pStyle w:val="2"/>
              <w:spacing w:line="276" w:lineRule="auto"/>
              <w:contextualSpacing w:val="0"/>
              <w:outlineLvl w:val="1"/>
              <w:rPr>
                <w:rFonts w:ascii="Cambria" w:eastAsia="Cambria" w:hAnsi="Cambria" w:cs="Cambria"/>
                <w:b w:val="0"/>
                <w:sz w:val="22"/>
                <w:szCs w:val="22"/>
              </w:rPr>
            </w:pPr>
            <w:r>
              <w:rPr>
                <w:rFonts w:ascii="Cambria" w:eastAsia="Cambria" w:hAnsi="Cambria" w:cs="Cambria"/>
                <w:b w:val="0"/>
                <w:sz w:val="22"/>
                <w:szCs w:val="22"/>
              </w:rPr>
              <w:lastRenderedPageBreak/>
              <w:t>Categoria proiectului (mic/mare)</w:t>
            </w:r>
          </w:p>
        </w:tc>
        <w:tc>
          <w:tcPr>
            <w:tcW w:w="6438" w:type="dxa"/>
            <w:tcBorders>
              <w:top w:val="single" w:sz="4" w:space="0" w:color="000000"/>
              <w:left w:val="single" w:sz="4" w:space="0" w:color="000000"/>
              <w:bottom w:val="single" w:sz="4" w:space="0" w:color="000000"/>
              <w:right w:val="single" w:sz="4" w:space="0" w:color="000000"/>
            </w:tcBorders>
          </w:tcPr>
          <w:p w:rsidR="005E2BFB" w:rsidRDefault="000856D0">
            <w:pPr>
              <w:pStyle w:val="2"/>
              <w:spacing w:line="276" w:lineRule="auto"/>
              <w:contextualSpacing w:val="0"/>
              <w:outlineLvl w:val="1"/>
              <w:rPr>
                <w:rFonts w:ascii="Cambria" w:eastAsia="Cambria" w:hAnsi="Cambria" w:cs="Cambria"/>
                <w:b w:val="0"/>
                <w:i/>
                <w:sz w:val="22"/>
                <w:szCs w:val="22"/>
              </w:rPr>
            </w:pPr>
            <w:r>
              <w:rPr>
                <w:rFonts w:ascii="Cambria" w:eastAsia="Cambria" w:hAnsi="Cambria" w:cs="Cambria"/>
                <w:b w:val="0"/>
                <w:i/>
                <w:sz w:val="22"/>
                <w:szCs w:val="22"/>
              </w:rPr>
              <w:t>Proiect mic, 50 semnături.</w:t>
            </w:r>
          </w:p>
        </w:tc>
      </w:tr>
    </w:tbl>
    <w:p w:rsidR="005E2BFB" w:rsidRDefault="005E2BFB">
      <w:pPr>
        <w:pStyle w:val="2"/>
        <w:contextualSpacing w:val="0"/>
        <w:jc w:val="center"/>
        <w:rPr>
          <w:rFonts w:ascii="Cambria" w:eastAsia="Cambria" w:hAnsi="Cambria" w:cs="Cambria"/>
          <w:sz w:val="28"/>
          <w:szCs w:val="28"/>
        </w:rPr>
      </w:pPr>
    </w:p>
    <w:p w:rsidR="005E2BFB" w:rsidRDefault="000856D0">
      <w:pPr>
        <w:pStyle w:val="2"/>
        <w:contextualSpacing w:val="0"/>
        <w:jc w:val="center"/>
        <w:rPr>
          <w:rFonts w:ascii="Cambria" w:eastAsia="Cambria" w:hAnsi="Cambria" w:cs="Cambria"/>
          <w:sz w:val="28"/>
          <w:szCs w:val="28"/>
        </w:rPr>
      </w:pPr>
      <w:r>
        <w:rPr>
          <w:rFonts w:ascii="Cambria" w:eastAsia="Cambria" w:hAnsi="Cambria" w:cs="Cambria"/>
          <w:sz w:val="28"/>
          <w:szCs w:val="28"/>
        </w:rPr>
        <w:t>Descrierea detaliată a proiectului</w:t>
      </w:r>
    </w:p>
    <w:p w:rsidR="005E2BFB" w:rsidRDefault="000856D0">
      <w:pPr>
        <w:pStyle w:val="2"/>
        <w:contextualSpacing w:val="0"/>
        <w:rPr>
          <w:rFonts w:ascii="Cambria" w:eastAsia="Cambria" w:hAnsi="Cambria" w:cs="Cambria"/>
          <w:sz w:val="22"/>
          <w:szCs w:val="22"/>
        </w:rPr>
      </w:pPr>
      <w:r>
        <w:rPr>
          <w:rFonts w:ascii="Cambria" w:eastAsia="Cambria" w:hAnsi="Cambria" w:cs="Cambria"/>
          <w:sz w:val="22"/>
          <w:szCs w:val="22"/>
        </w:rPr>
        <w:t>Rezumatul Proiectului</w:t>
      </w:r>
    </w:p>
    <w:p w:rsidR="005E2BFB" w:rsidRDefault="000856D0">
      <w:pPr>
        <w:pStyle w:val="2"/>
        <w:contextualSpacing w:val="0"/>
        <w:rPr>
          <w:rFonts w:ascii="Cambria" w:eastAsia="Cambria" w:hAnsi="Cambria" w:cs="Cambria"/>
          <w:b w:val="0"/>
          <w:sz w:val="22"/>
          <w:szCs w:val="22"/>
        </w:rPr>
      </w:pPr>
      <w:r>
        <w:rPr>
          <w:rFonts w:ascii="Cambria" w:eastAsia="Cambria" w:hAnsi="Cambria" w:cs="Cambria"/>
          <w:b w:val="0"/>
          <w:sz w:val="22"/>
          <w:szCs w:val="22"/>
        </w:rPr>
        <w:t>Într-un paragraf descrieți scopul, activitățile și rezultatele așteptate a acestui Proiect. Completați această secțiune după ce veți completa celelalte secțiuni ale prezentului formular.</w:t>
      </w:r>
    </w:p>
    <w:tbl>
      <w:tblPr>
        <w:tblStyle w:val="a6"/>
        <w:tblW w:w="10033"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3"/>
      </w:tblGrid>
      <w:tr w:rsidR="005E2BFB">
        <w:trPr>
          <w:trHeight w:val="3020"/>
        </w:trPr>
        <w:tc>
          <w:tcPr>
            <w:tcW w:w="10033" w:type="dxa"/>
            <w:tcBorders>
              <w:top w:val="single" w:sz="4" w:space="0" w:color="000000"/>
              <w:left w:val="single" w:sz="4" w:space="0" w:color="000000"/>
              <w:bottom w:val="single" w:sz="4" w:space="0" w:color="000000"/>
              <w:right w:val="single" w:sz="4" w:space="0" w:color="000000"/>
            </w:tcBorders>
          </w:tcPr>
          <w:p w:rsidR="005E2BFB" w:rsidRDefault="000856D0">
            <w:pPr>
              <w:spacing w:after="0" w:line="240" w:lineRule="auto"/>
              <w:contextualSpacing w:val="0"/>
              <w:rPr>
                <w:rFonts w:ascii="Cambria" w:eastAsia="Cambria" w:hAnsi="Cambria" w:cs="Cambria"/>
              </w:rPr>
            </w:pPr>
            <w:r>
              <w:rPr>
                <w:rFonts w:ascii="Cambria" w:eastAsia="Cambria" w:hAnsi="Cambria" w:cs="Cambria"/>
              </w:rPr>
              <w:t xml:space="preserve">Proiectul „Take a break” reprezintă o modalitate de a promova un mod sănătos de viață, amenajând spațiile cunoscute drept locuri frecvente de oprire a cicliștilor. Aceasta va presupune instalarea unor mese specializate, din metal sau plastic termorezistent, unde orice ciclist, amator sau profesional ar putea să ia o pauză de odihnă sau chiar și pentru a lucra. Aceste mese vor fi dotate şi cu prize care vor fi posibil de le utilizat universal, atât pentru încărcarea telefoanelor cât şi a PC-urilor şi a altor utilaje electronice </w:t>
            </w:r>
            <w:proofErr w:type="spellStart"/>
            <w:r>
              <w:rPr>
                <w:rFonts w:ascii="Cambria" w:eastAsia="Cambria" w:hAnsi="Cambria" w:cs="Cambria"/>
              </w:rPr>
              <w:t>reâncărcabile</w:t>
            </w:r>
            <w:proofErr w:type="spellEnd"/>
            <w:r>
              <w:rPr>
                <w:rFonts w:ascii="Cambria" w:eastAsia="Cambria" w:hAnsi="Cambria" w:cs="Cambria"/>
              </w:rPr>
              <w:t xml:space="preserve">. </w:t>
            </w:r>
          </w:p>
        </w:tc>
      </w:tr>
    </w:tbl>
    <w:p w:rsidR="005E2BFB" w:rsidRDefault="000856D0">
      <w:pPr>
        <w:pStyle w:val="2"/>
        <w:contextualSpacing w:val="0"/>
        <w:rPr>
          <w:rFonts w:ascii="Cambria" w:eastAsia="Cambria" w:hAnsi="Cambria" w:cs="Cambria"/>
          <w:sz w:val="22"/>
          <w:szCs w:val="22"/>
        </w:rPr>
      </w:pPr>
      <w:r>
        <w:rPr>
          <w:rFonts w:ascii="Cambria" w:eastAsia="Cambria" w:hAnsi="Cambria" w:cs="Cambria"/>
          <w:sz w:val="22"/>
          <w:szCs w:val="22"/>
        </w:rPr>
        <w:lastRenderedPageBreak/>
        <w:t>Relevan</w:t>
      </w:r>
      <w:r>
        <w:rPr>
          <w:sz w:val="22"/>
          <w:szCs w:val="22"/>
        </w:rPr>
        <w:t>ț</w:t>
      </w:r>
      <w:r>
        <w:rPr>
          <w:rFonts w:ascii="Cambria" w:eastAsia="Cambria" w:hAnsi="Cambria" w:cs="Cambria"/>
          <w:sz w:val="22"/>
          <w:szCs w:val="22"/>
        </w:rPr>
        <w:t>a Proiectului</w:t>
      </w:r>
    </w:p>
    <w:p w:rsidR="005E2BFB" w:rsidRDefault="000856D0">
      <w:pPr>
        <w:pStyle w:val="2"/>
        <w:contextualSpacing w:val="0"/>
        <w:rPr>
          <w:rFonts w:ascii="Cambria" w:eastAsia="Cambria" w:hAnsi="Cambria" w:cs="Cambria"/>
          <w:b w:val="0"/>
          <w:sz w:val="22"/>
          <w:szCs w:val="22"/>
        </w:rPr>
      </w:pPr>
      <w:r>
        <w:rPr>
          <w:rFonts w:ascii="Cambria" w:eastAsia="Cambria" w:hAnsi="Cambria" w:cs="Cambria"/>
          <w:b w:val="0"/>
          <w:sz w:val="22"/>
          <w:szCs w:val="22"/>
        </w:rPr>
        <w:t>Care este cererea pentru acest proiect și ce nevoi locale vor fi abordate? Descrieți inițiativele relevante ale altor actori. De ce este importantă implementarea Proiectului (obiectiv și nu subiectiv).</w:t>
      </w:r>
    </w:p>
    <w:tbl>
      <w:tblPr>
        <w:tblStyle w:val="a7"/>
        <w:tblW w:w="10033"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3"/>
      </w:tblGrid>
      <w:tr w:rsidR="005E2BFB">
        <w:trPr>
          <w:trHeight w:val="2780"/>
        </w:trPr>
        <w:tc>
          <w:tcPr>
            <w:tcW w:w="10033" w:type="dxa"/>
            <w:tcBorders>
              <w:top w:val="single" w:sz="4" w:space="0" w:color="000000"/>
              <w:left w:val="single" w:sz="4" w:space="0" w:color="000000"/>
              <w:bottom w:val="single" w:sz="4" w:space="0" w:color="000000"/>
              <w:right w:val="single" w:sz="4" w:space="0" w:color="000000"/>
            </w:tcBorders>
          </w:tcPr>
          <w:p w:rsidR="005E2BFB" w:rsidRDefault="000856D0">
            <w:pPr>
              <w:pStyle w:val="2"/>
              <w:spacing w:line="276" w:lineRule="auto"/>
              <w:contextualSpacing w:val="0"/>
              <w:outlineLvl w:val="1"/>
              <w:rPr>
                <w:rFonts w:ascii="Cambria" w:eastAsia="Cambria" w:hAnsi="Cambria" w:cs="Cambria"/>
                <w:b w:val="0"/>
                <w:sz w:val="22"/>
                <w:szCs w:val="22"/>
              </w:rPr>
            </w:pPr>
            <w:r>
              <w:rPr>
                <w:rFonts w:ascii="Cambria" w:eastAsia="Cambria" w:hAnsi="Cambria" w:cs="Cambria"/>
                <w:b w:val="0"/>
                <w:sz w:val="22"/>
                <w:szCs w:val="22"/>
              </w:rPr>
              <w:t>Luând în vedere faptul că municipiul Chișinău tinde spre a deveni un oraș cu un nivel de dezvoltare mai ridicat, acest proiect va contribui la îmbunătățirea aspectului orașului. Pe lângă aceasta, proiectul va promova adoptarea unui mod sănătos de viață, cât și va motiva cetățenii să aleagă mai des  bicicleta pe post de  mod de transport.</w:t>
            </w:r>
          </w:p>
        </w:tc>
      </w:tr>
    </w:tbl>
    <w:p w:rsidR="005E2BFB" w:rsidRDefault="000856D0">
      <w:pPr>
        <w:pStyle w:val="2"/>
        <w:contextualSpacing w:val="0"/>
        <w:rPr>
          <w:rFonts w:ascii="Cambria" w:eastAsia="Cambria" w:hAnsi="Cambria" w:cs="Cambria"/>
          <w:sz w:val="22"/>
          <w:szCs w:val="22"/>
        </w:rPr>
      </w:pPr>
      <w:r>
        <w:rPr>
          <w:rFonts w:ascii="Cambria" w:eastAsia="Cambria" w:hAnsi="Cambria" w:cs="Cambria"/>
          <w:sz w:val="22"/>
          <w:szCs w:val="22"/>
        </w:rPr>
        <w:t>Obiectivul general al proiectului</w:t>
      </w:r>
    </w:p>
    <w:p w:rsidR="005E2BFB" w:rsidRDefault="000856D0">
      <w:pPr>
        <w:pStyle w:val="2"/>
        <w:contextualSpacing w:val="0"/>
        <w:rPr>
          <w:rFonts w:ascii="Cambria" w:eastAsia="Cambria" w:hAnsi="Cambria" w:cs="Cambria"/>
          <w:b w:val="0"/>
          <w:sz w:val="22"/>
          <w:szCs w:val="22"/>
        </w:rPr>
      </w:pPr>
      <w:r>
        <w:rPr>
          <w:rFonts w:ascii="Cambria" w:eastAsia="Cambria" w:hAnsi="Cambria" w:cs="Cambria"/>
          <w:b w:val="0"/>
          <w:sz w:val="22"/>
          <w:szCs w:val="22"/>
        </w:rPr>
        <w:t>Care este obiectivul pe termen lung al proiectului?</w:t>
      </w:r>
    </w:p>
    <w:tbl>
      <w:tblPr>
        <w:tblStyle w:val="a8"/>
        <w:tblW w:w="10033"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3"/>
      </w:tblGrid>
      <w:tr w:rsidR="005E2BFB">
        <w:trPr>
          <w:trHeight w:val="1180"/>
        </w:trPr>
        <w:tc>
          <w:tcPr>
            <w:tcW w:w="10033" w:type="dxa"/>
            <w:tcBorders>
              <w:top w:val="single" w:sz="4" w:space="0" w:color="000000"/>
              <w:left w:val="single" w:sz="4" w:space="0" w:color="000000"/>
              <w:bottom w:val="single" w:sz="4" w:space="0" w:color="000000"/>
              <w:right w:val="single" w:sz="4" w:space="0" w:color="000000"/>
            </w:tcBorders>
          </w:tcPr>
          <w:p w:rsidR="005E2BFB" w:rsidRDefault="000856D0">
            <w:pPr>
              <w:spacing w:after="0" w:line="240" w:lineRule="auto"/>
              <w:contextualSpacing w:val="0"/>
              <w:rPr>
                <w:rFonts w:ascii="Cambria" w:eastAsia="Cambria" w:hAnsi="Cambria" w:cs="Cambria"/>
              </w:rPr>
            </w:pPr>
            <w:r>
              <w:rPr>
                <w:rFonts w:ascii="Cambria" w:eastAsia="Cambria" w:hAnsi="Cambria" w:cs="Cambria"/>
              </w:rPr>
              <w:t>Oraşul Chişinău va deveni un oraş mai prietenos cu cicliştii, drept consecinţă numărul acestora se va mări substanţial.</w:t>
            </w:r>
          </w:p>
        </w:tc>
      </w:tr>
    </w:tbl>
    <w:p w:rsidR="005E2BFB" w:rsidRDefault="000856D0">
      <w:pPr>
        <w:pStyle w:val="2"/>
        <w:contextualSpacing w:val="0"/>
        <w:rPr>
          <w:rFonts w:ascii="Cambria" w:eastAsia="Cambria" w:hAnsi="Cambria" w:cs="Cambria"/>
          <w:sz w:val="22"/>
          <w:szCs w:val="22"/>
        </w:rPr>
      </w:pPr>
      <w:r>
        <w:rPr>
          <w:rFonts w:ascii="Cambria" w:eastAsia="Cambria" w:hAnsi="Cambria" w:cs="Cambria"/>
          <w:sz w:val="22"/>
          <w:szCs w:val="22"/>
        </w:rPr>
        <w:t>Obiectivele specifice ale proiectului</w:t>
      </w:r>
    </w:p>
    <w:p w:rsidR="005E2BFB" w:rsidRDefault="000856D0">
      <w:pPr>
        <w:pStyle w:val="2"/>
        <w:contextualSpacing w:val="0"/>
        <w:rPr>
          <w:rFonts w:ascii="Cambria" w:eastAsia="Cambria" w:hAnsi="Cambria" w:cs="Cambria"/>
          <w:b w:val="0"/>
          <w:sz w:val="22"/>
          <w:szCs w:val="22"/>
        </w:rPr>
      </w:pPr>
      <w:r>
        <w:rPr>
          <w:rFonts w:ascii="Cambria" w:eastAsia="Cambria" w:hAnsi="Cambria" w:cs="Cambria"/>
          <w:b w:val="0"/>
          <w:sz w:val="22"/>
          <w:szCs w:val="22"/>
        </w:rPr>
        <w:t>Descrieți obiectivele specifice (pași necesari pentru a realiza scopul) ale proiectului?</w:t>
      </w:r>
    </w:p>
    <w:tbl>
      <w:tblPr>
        <w:tblStyle w:val="a9"/>
        <w:tblW w:w="10033"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3"/>
      </w:tblGrid>
      <w:tr w:rsidR="005E2BFB">
        <w:trPr>
          <w:trHeight w:val="1620"/>
        </w:trPr>
        <w:tc>
          <w:tcPr>
            <w:tcW w:w="10033" w:type="dxa"/>
            <w:tcBorders>
              <w:top w:val="single" w:sz="4" w:space="0" w:color="000000"/>
              <w:left w:val="single" w:sz="4" w:space="0" w:color="000000"/>
              <w:bottom w:val="single" w:sz="4" w:space="0" w:color="000000"/>
              <w:right w:val="single" w:sz="4" w:space="0" w:color="000000"/>
            </w:tcBorders>
          </w:tcPr>
          <w:p w:rsidR="005E2BFB" w:rsidRDefault="000856D0">
            <w:pPr>
              <w:spacing w:after="120" w:line="240" w:lineRule="auto"/>
              <w:contextualSpacing w:val="0"/>
              <w:rPr>
                <w:rFonts w:ascii="Times New Roman" w:eastAsia="Times New Roman" w:hAnsi="Times New Roman" w:cs="Times New Roman"/>
                <w:smallCaps/>
              </w:rPr>
            </w:pPr>
            <w:r>
              <w:rPr>
                <w:rFonts w:ascii="Cambria" w:eastAsia="Cambria" w:hAnsi="Cambria" w:cs="Cambria"/>
                <w:smallCaps/>
              </w:rPr>
              <w:t>1.</w:t>
            </w:r>
            <w:r>
              <w:rPr>
                <w:rFonts w:ascii="Times New Roman" w:eastAsia="Times New Roman" w:hAnsi="Times New Roman" w:cs="Times New Roman"/>
                <w:smallCaps/>
              </w:rPr>
              <w:t>Realizarea unui sondaj pe un e</w:t>
            </w:r>
            <w:r>
              <w:rPr>
                <w:rFonts w:ascii="Cambria" w:eastAsia="Cambria" w:hAnsi="Cambria" w:cs="Cambria"/>
                <w:smallCaps/>
              </w:rPr>
              <w:t>ș</w:t>
            </w:r>
            <w:r>
              <w:rPr>
                <w:rFonts w:ascii="Times New Roman" w:eastAsia="Times New Roman" w:hAnsi="Times New Roman" w:cs="Times New Roman"/>
                <w:smallCaps/>
              </w:rPr>
              <w:t>antion de 100 de locuitori din capitală, Prin care va fi luată în considerarea părerea lor.</w:t>
            </w:r>
          </w:p>
          <w:p w:rsidR="005E2BFB" w:rsidRDefault="000856D0">
            <w:pPr>
              <w:spacing w:after="120" w:line="240" w:lineRule="auto"/>
              <w:contextualSpacing w:val="0"/>
              <w:rPr>
                <w:rFonts w:ascii="Times New Roman" w:eastAsia="Times New Roman" w:hAnsi="Times New Roman" w:cs="Times New Roman"/>
                <w:smallCaps/>
              </w:rPr>
            </w:pPr>
            <w:r>
              <w:rPr>
                <w:rFonts w:ascii="Times New Roman" w:eastAsia="Times New Roman" w:hAnsi="Times New Roman" w:cs="Times New Roman"/>
                <w:smallCaps/>
              </w:rPr>
              <w:t>2.Alegerea spa</w:t>
            </w:r>
            <w:r>
              <w:rPr>
                <w:rFonts w:ascii="Cambria" w:eastAsia="Cambria" w:hAnsi="Cambria" w:cs="Cambria"/>
                <w:smallCaps/>
              </w:rPr>
              <w:t>ț</w:t>
            </w:r>
            <w:r>
              <w:rPr>
                <w:rFonts w:ascii="Times New Roman" w:eastAsia="Times New Roman" w:hAnsi="Times New Roman" w:cs="Times New Roman"/>
                <w:smallCaps/>
              </w:rPr>
              <w:t>iului destinat amenajării, consultând reclama</w:t>
            </w:r>
            <w:r>
              <w:rPr>
                <w:rFonts w:ascii="Cambria" w:eastAsia="Cambria" w:hAnsi="Cambria" w:cs="Cambria"/>
                <w:smallCaps/>
              </w:rPr>
              <w:t>ț</w:t>
            </w:r>
            <w:r>
              <w:rPr>
                <w:rFonts w:ascii="Times New Roman" w:eastAsia="Times New Roman" w:hAnsi="Times New Roman" w:cs="Times New Roman"/>
                <w:smallCaps/>
              </w:rPr>
              <w:t xml:space="preserve">iile </w:t>
            </w:r>
            <w:r>
              <w:rPr>
                <w:rFonts w:ascii="Cambria" w:eastAsia="Cambria" w:hAnsi="Cambria" w:cs="Cambria"/>
                <w:smallCaps/>
              </w:rPr>
              <w:t>ș</w:t>
            </w:r>
            <w:r>
              <w:rPr>
                <w:rFonts w:ascii="Times New Roman" w:eastAsia="Times New Roman" w:hAnsi="Times New Roman" w:cs="Times New Roman"/>
                <w:smallCaps/>
              </w:rPr>
              <w:t>i sugestiile cetă</w:t>
            </w:r>
            <w:r>
              <w:rPr>
                <w:rFonts w:ascii="Cambria" w:eastAsia="Cambria" w:hAnsi="Cambria" w:cs="Cambria"/>
                <w:smallCaps/>
              </w:rPr>
              <w:t>ț</w:t>
            </w:r>
            <w:r>
              <w:rPr>
                <w:rFonts w:ascii="Times New Roman" w:eastAsia="Times New Roman" w:hAnsi="Times New Roman" w:cs="Times New Roman"/>
                <w:smallCaps/>
              </w:rPr>
              <w:t>enilor.</w:t>
            </w:r>
          </w:p>
          <w:p w:rsidR="005E2BFB" w:rsidRDefault="000856D0">
            <w:pPr>
              <w:spacing w:after="120" w:line="240" w:lineRule="auto"/>
              <w:contextualSpacing w:val="0"/>
              <w:rPr>
                <w:rFonts w:ascii="Times New Roman" w:eastAsia="Times New Roman" w:hAnsi="Times New Roman" w:cs="Times New Roman"/>
                <w:smallCaps/>
              </w:rPr>
            </w:pPr>
            <w:r>
              <w:rPr>
                <w:rFonts w:ascii="Times New Roman" w:eastAsia="Times New Roman" w:hAnsi="Times New Roman" w:cs="Times New Roman"/>
                <w:smallCaps/>
              </w:rPr>
              <w:t xml:space="preserve">Găsirea </w:t>
            </w:r>
            <w:r>
              <w:rPr>
                <w:rFonts w:ascii="Cambria" w:eastAsia="Cambria" w:hAnsi="Cambria" w:cs="Cambria"/>
                <w:smallCaps/>
              </w:rPr>
              <w:t>ș</w:t>
            </w:r>
            <w:r>
              <w:rPr>
                <w:rFonts w:ascii="Times New Roman" w:eastAsia="Times New Roman" w:hAnsi="Times New Roman" w:cs="Times New Roman"/>
                <w:smallCaps/>
              </w:rPr>
              <w:t>i procurarea materialelor necesare</w:t>
            </w:r>
          </w:p>
          <w:p w:rsidR="005E2BFB" w:rsidRDefault="000856D0">
            <w:pPr>
              <w:spacing w:after="120" w:line="240" w:lineRule="auto"/>
              <w:contextualSpacing w:val="0"/>
              <w:rPr>
                <w:rFonts w:ascii="Times New Roman" w:eastAsia="Times New Roman" w:hAnsi="Times New Roman" w:cs="Times New Roman"/>
                <w:smallCaps/>
              </w:rPr>
            </w:pPr>
            <w:r>
              <w:rPr>
                <w:rFonts w:ascii="Times New Roman" w:eastAsia="Times New Roman" w:hAnsi="Times New Roman" w:cs="Times New Roman"/>
                <w:smallCaps/>
              </w:rPr>
              <w:t>3.Realizarea preponderent a proiectului, prin crearea spa</w:t>
            </w:r>
            <w:r>
              <w:rPr>
                <w:rFonts w:ascii="Cambria" w:eastAsia="Cambria" w:hAnsi="Cambria" w:cs="Cambria"/>
                <w:smallCaps/>
              </w:rPr>
              <w:t>ț</w:t>
            </w:r>
            <w:r>
              <w:rPr>
                <w:rFonts w:ascii="Times New Roman" w:eastAsia="Times New Roman" w:hAnsi="Times New Roman" w:cs="Times New Roman"/>
                <w:smallCaps/>
              </w:rPr>
              <w:t>iilor destinate cicli</w:t>
            </w:r>
            <w:r>
              <w:rPr>
                <w:rFonts w:ascii="Cambria" w:eastAsia="Cambria" w:hAnsi="Cambria" w:cs="Cambria"/>
                <w:smallCaps/>
              </w:rPr>
              <w:t>ș</w:t>
            </w:r>
            <w:r>
              <w:rPr>
                <w:rFonts w:ascii="Times New Roman" w:eastAsia="Times New Roman" w:hAnsi="Times New Roman" w:cs="Times New Roman"/>
                <w:smallCaps/>
              </w:rPr>
              <w:t>tilor, din plastic dur, termorezistent  sau metal, conform posibilită</w:t>
            </w:r>
            <w:r>
              <w:rPr>
                <w:rFonts w:ascii="Cambria" w:eastAsia="Cambria" w:hAnsi="Cambria" w:cs="Cambria"/>
                <w:smallCaps/>
              </w:rPr>
              <w:t>ț</w:t>
            </w:r>
            <w:r>
              <w:rPr>
                <w:rFonts w:ascii="Times New Roman" w:eastAsia="Times New Roman" w:hAnsi="Times New Roman" w:cs="Times New Roman"/>
                <w:smallCaps/>
              </w:rPr>
              <w:t xml:space="preserve">ilor financiare, </w:t>
            </w:r>
            <w:r>
              <w:rPr>
                <w:rFonts w:ascii="Cambria" w:eastAsia="Cambria" w:hAnsi="Cambria" w:cs="Cambria"/>
                <w:smallCaps/>
              </w:rPr>
              <w:t>ș</w:t>
            </w:r>
            <w:r>
              <w:rPr>
                <w:rFonts w:ascii="Times New Roman" w:eastAsia="Times New Roman" w:hAnsi="Times New Roman" w:cs="Times New Roman"/>
                <w:smallCaps/>
              </w:rPr>
              <w:t>i amenajarea lor în spa</w:t>
            </w:r>
            <w:r>
              <w:rPr>
                <w:rFonts w:ascii="Cambria" w:eastAsia="Cambria" w:hAnsi="Cambria" w:cs="Cambria"/>
                <w:smallCaps/>
              </w:rPr>
              <w:t>ț</w:t>
            </w:r>
            <w:r>
              <w:rPr>
                <w:rFonts w:ascii="Times New Roman" w:eastAsia="Times New Roman" w:hAnsi="Times New Roman" w:cs="Times New Roman"/>
                <w:smallCaps/>
              </w:rPr>
              <w:t>iile selectate.</w:t>
            </w:r>
          </w:p>
          <w:p w:rsidR="005E2BFB" w:rsidRDefault="000856D0">
            <w:pPr>
              <w:spacing w:after="120" w:line="240" w:lineRule="auto"/>
              <w:contextualSpacing w:val="0"/>
              <w:rPr>
                <w:rFonts w:ascii="Cambria" w:eastAsia="Cambria" w:hAnsi="Cambria" w:cs="Cambria"/>
                <w:smallCaps/>
              </w:rPr>
            </w:pPr>
            <w:r>
              <w:rPr>
                <w:rFonts w:ascii="Times New Roman" w:eastAsia="Times New Roman" w:hAnsi="Times New Roman" w:cs="Times New Roman"/>
                <w:smallCaps/>
              </w:rPr>
              <w:t xml:space="preserve">4.Organizarea unui eveniment de lansare a proiectului </w:t>
            </w:r>
            <w:r>
              <w:rPr>
                <w:rFonts w:ascii="Cambria" w:eastAsia="Cambria" w:hAnsi="Cambria" w:cs="Cambria"/>
                <w:smallCaps/>
              </w:rPr>
              <w:t>ș</w:t>
            </w:r>
            <w:r>
              <w:rPr>
                <w:rFonts w:ascii="Times New Roman" w:eastAsia="Times New Roman" w:hAnsi="Times New Roman" w:cs="Times New Roman"/>
                <w:smallCaps/>
              </w:rPr>
              <w:t>i propunerea unor posibile îmbunătă</w:t>
            </w:r>
            <w:r>
              <w:rPr>
                <w:rFonts w:ascii="Cambria" w:eastAsia="Cambria" w:hAnsi="Cambria" w:cs="Cambria"/>
                <w:smallCaps/>
              </w:rPr>
              <w:t>ț</w:t>
            </w:r>
            <w:r>
              <w:rPr>
                <w:rFonts w:ascii="Times New Roman" w:eastAsia="Times New Roman" w:hAnsi="Times New Roman" w:cs="Times New Roman"/>
                <w:smallCaps/>
              </w:rPr>
              <w:t>iri</w:t>
            </w:r>
          </w:p>
        </w:tc>
      </w:tr>
    </w:tbl>
    <w:p w:rsidR="005E2BFB" w:rsidRDefault="000856D0">
      <w:pPr>
        <w:pStyle w:val="2"/>
        <w:contextualSpacing w:val="0"/>
        <w:rPr>
          <w:rFonts w:ascii="Cambria" w:eastAsia="Cambria" w:hAnsi="Cambria" w:cs="Cambria"/>
          <w:sz w:val="22"/>
          <w:szCs w:val="22"/>
        </w:rPr>
      </w:pPr>
      <w:r>
        <w:rPr>
          <w:rFonts w:ascii="Cambria" w:eastAsia="Cambria" w:hAnsi="Cambria" w:cs="Cambria"/>
          <w:sz w:val="22"/>
          <w:szCs w:val="22"/>
        </w:rPr>
        <w:lastRenderedPageBreak/>
        <w:t>Activităţile Proiectului</w:t>
      </w:r>
    </w:p>
    <w:p w:rsidR="005E2BFB" w:rsidRDefault="000856D0">
      <w:pPr>
        <w:pStyle w:val="2"/>
        <w:contextualSpacing w:val="0"/>
        <w:rPr>
          <w:rFonts w:ascii="Cambria" w:eastAsia="Cambria" w:hAnsi="Cambria" w:cs="Cambria"/>
          <w:b w:val="0"/>
          <w:sz w:val="22"/>
          <w:szCs w:val="22"/>
        </w:rPr>
      </w:pPr>
      <w:r>
        <w:rPr>
          <w:rFonts w:ascii="Cambria" w:eastAsia="Cambria" w:hAnsi="Cambria" w:cs="Cambria"/>
          <w:b w:val="0"/>
          <w:sz w:val="22"/>
          <w:szCs w:val="22"/>
        </w:rPr>
        <w:t>Prezentați lista activităților cu detalii specifice pentru fiecare activitate, incluzând locul desfășurării, numărul participanților, metodologia, subiectele puse în discuție, etc. Descrieți acțiunile relevante care au fost realizate de alți actori în acest domeniu. Asigurați-vă că femei și bărbați, în egală măsură vor fi implicați și vor beneficia din activitățile proiectului.</w:t>
      </w:r>
    </w:p>
    <w:tbl>
      <w:tblPr>
        <w:tblStyle w:val="aa"/>
        <w:tblW w:w="990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0"/>
      </w:tblGrid>
      <w:tr w:rsidR="005E2BFB">
        <w:trPr>
          <w:trHeight w:val="5520"/>
        </w:trPr>
        <w:tc>
          <w:tcPr>
            <w:tcW w:w="9900" w:type="dxa"/>
            <w:tcBorders>
              <w:top w:val="single" w:sz="4" w:space="0" w:color="000000"/>
              <w:left w:val="single" w:sz="4" w:space="0" w:color="000000"/>
              <w:bottom w:val="single" w:sz="4" w:space="0" w:color="000000"/>
              <w:right w:val="single" w:sz="4" w:space="0" w:color="000000"/>
            </w:tcBorders>
          </w:tcPr>
          <w:p w:rsidR="005E2BFB" w:rsidRDefault="000856D0">
            <w:pPr>
              <w:spacing w:before="60" w:after="60" w:line="240" w:lineRule="auto"/>
              <w:contextualSpacing w:val="0"/>
              <w:jc w:val="both"/>
              <w:rPr>
                <w:rFonts w:ascii="Cambria" w:eastAsia="Cambria" w:hAnsi="Cambria" w:cs="Cambria"/>
              </w:rPr>
            </w:pPr>
            <w:r>
              <w:rPr>
                <w:rFonts w:ascii="Cambria" w:eastAsia="Cambria" w:hAnsi="Cambria" w:cs="Cambria"/>
              </w:rPr>
              <w:t>1.Prima etapă a acestui proiect va reprezenta realizarea unui sondaj, destinat alegerii spațiului cel mai potrivit pentru amenajarea locurilor recreaționale .Sondajul va fi realizat pe un eșantion de 100 de persoane.</w:t>
            </w:r>
          </w:p>
          <w:p w:rsidR="005E2BFB" w:rsidRDefault="000856D0">
            <w:pPr>
              <w:spacing w:before="60" w:after="60" w:line="240" w:lineRule="auto"/>
              <w:contextualSpacing w:val="0"/>
              <w:jc w:val="both"/>
              <w:rPr>
                <w:rFonts w:ascii="Cambria" w:eastAsia="Cambria" w:hAnsi="Cambria" w:cs="Cambria"/>
              </w:rPr>
            </w:pPr>
            <w:r>
              <w:rPr>
                <w:rFonts w:ascii="Cambria" w:eastAsia="Cambria" w:hAnsi="Cambria" w:cs="Cambria"/>
              </w:rPr>
              <w:t>2. La cea de-a doua etapă vor fi procurate materialele necesare, ce includ plăcile de metal, barele de metal și elementele de fixare.</w:t>
            </w:r>
          </w:p>
          <w:p w:rsidR="005E2BFB" w:rsidRDefault="000856D0">
            <w:pPr>
              <w:spacing w:before="60" w:after="60" w:line="240" w:lineRule="auto"/>
              <w:contextualSpacing w:val="0"/>
              <w:jc w:val="both"/>
              <w:rPr>
                <w:rFonts w:ascii="Cambria" w:eastAsia="Cambria" w:hAnsi="Cambria" w:cs="Cambria"/>
              </w:rPr>
            </w:pPr>
            <w:r>
              <w:rPr>
                <w:rFonts w:ascii="Cambria" w:eastAsia="Cambria" w:hAnsi="Cambria" w:cs="Cambria"/>
              </w:rPr>
              <w:t>3. A.O. „Oraşul Meu” va colabora cu autorităţile locale în procesul de identificare a unei companii care se va ocupa de realizarea aranjamentelor planificate.</w:t>
            </w:r>
          </w:p>
          <w:p w:rsidR="005E2BFB" w:rsidRDefault="000856D0">
            <w:pPr>
              <w:spacing w:before="60" w:after="60" w:line="240" w:lineRule="auto"/>
              <w:contextualSpacing w:val="0"/>
              <w:jc w:val="both"/>
              <w:rPr>
                <w:rFonts w:ascii="Cambria" w:eastAsia="Cambria" w:hAnsi="Cambria" w:cs="Cambria"/>
              </w:rPr>
            </w:pPr>
            <w:r>
              <w:rPr>
                <w:rFonts w:ascii="Cambria" w:eastAsia="Cambria" w:hAnsi="Cambria" w:cs="Cambria"/>
              </w:rPr>
              <w:t xml:space="preserve">4.Spațiile vor fi curățite și amenajate de către echipa „Orașul Meu”. </w:t>
            </w:r>
          </w:p>
          <w:p w:rsidR="005E2BFB" w:rsidRDefault="000856D0">
            <w:pPr>
              <w:spacing w:before="60" w:after="60" w:line="240" w:lineRule="auto"/>
              <w:contextualSpacing w:val="0"/>
              <w:jc w:val="both"/>
              <w:rPr>
                <w:rFonts w:ascii="Cambria" w:eastAsia="Cambria" w:hAnsi="Cambria" w:cs="Cambria"/>
              </w:rPr>
            </w:pPr>
            <w:r>
              <w:rPr>
                <w:rFonts w:ascii="Cambria" w:eastAsia="Cambria" w:hAnsi="Cambria" w:cs="Cambria"/>
              </w:rPr>
              <w:t>5.După salubrizarea teritoriului planificat, vor fi amplasate mesele pentru cicliști, atât amatori cât și profesioniști.</w:t>
            </w:r>
          </w:p>
          <w:p w:rsidR="005E2BFB" w:rsidRDefault="000856D0">
            <w:pPr>
              <w:spacing w:before="60" w:after="60" w:line="240" w:lineRule="auto"/>
              <w:contextualSpacing w:val="0"/>
              <w:jc w:val="both"/>
              <w:rPr>
                <w:rFonts w:ascii="Cambria" w:eastAsia="Cambria" w:hAnsi="Cambria" w:cs="Cambria"/>
              </w:rPr>
            </w:pPr>
            <w:r>
              <w:rPr>
                <w:rFonts w:ascii="Cambria" w:eastAsia="Cambria" w:hAnsi="Cambria" w:cs="Cambria"/>
              </w:rPr>
              <w:t>6. În ziua ce va marca finisarea acestui proiect, echipa „Orașul Meu” va organiza un eveniment de lansare.</w:t>
            </w:r>
          </w:p>
          <w:p w:rsidR="005E2BFB" w:rsidRDefault="000856D0">
            <w:pPr>
              <w:spacing w:before="60" w:after="60" w:line="240" w:lineRule="auto"/>
              <w:contextualSpacing w:val="0"/>
              <w:jc w:val="both"/>
              <w:rPr>
                <w:rFonts w:ascii="Cambria" w:eastAsia="Cambria" w:hAnsi="Cambria" w:cs="Cambria"/>
              </w:rPr>
            </w:pPr>
            <w:r>
              <w:rPr>
                <w:rFonts w:ascii="Cambria" w:eastAsia="Cambria" w:hAnsi="Cambria" w:cs="Cambria"/>
              </w:rPr>
              <w:t>Astfel va fi promovat conceptul atât pe forma verbală cât și prin intermediul rețelelor sociale și a site-ului oficial „Orașul Meu”: http://orasulmeu.md.</w:t>
            </w:r>
          </w:p>
        </w:tc>
      </w:tr>
    </w:tbl>
    <w:p w:rsidR="005E2BFB" w:rsidRDefault="000856D0">
      <w:pPr>
        <w:pStyle w:val="2"/>
        <w:contextualSpacing w:val="0"/>
        <w:rPr>
          <w:rFonts w:ascii="Cambria" w:eastAsia="Cambria" w:hAnsi="Cambria" w:cs="Cambria"/>
          <w:sz w:val="22"/>
          <w:szCs w:val="22"/>
        </w:rPr>
      </w:pPr>
      <w:r>
        <w:rPr>
          <w:rFonts w:ascii="Cambria" w:eastAsia="Cambria" w:hAnsi="Cambria" w:cs="Cambria"/>
          <w:sz w:val="22"/>
          <w:szCs w:val="22"/>
        </w:rPr>
        <w:t>Durabilitatea Proiectului</w:t>
      </w:r>
    </w:p>
    <w:p w:rsidR="005E2BFB" w:rsidRDefault="000856D0">
      <w:pPr>
        <w:pStyle w:val="2"/>
        <w:contextualSpacing w:val="0"/>
        <w:rPr>
          <w:rFonts w:ascii="Cambria" w:eastAsia="Cambria" w:hAnsi="Cambria" w:cs="Cambria"/>
          <w:b w:val="0"/>
          <w:sz w:val="22"/>
          <w:szCs w:val="22"/>
        </w:rPr>
      </w:pPr>
      <w:r>
        <w:rPr>
          <w:rFonts w:ascii="Cambria" w:eastAsia="Cambria" w:hAnsi="Cambria" w:cs="Cambria"/>
          <w:b w:val="0"/>
          <w:sz w:val="22"/>
          <w:szCs w:val="22"/>
        </w:rPr>
        <w:t>Cum va asigura proiectul durabilitatea rezultatelor?</w:t>
      </w:r>
    </w:p>
    <w:tbl>
      <w:tblPr>
        <w:tblStyle w:val="ab"/>
        <w:tblW w:w="981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tblGrid>
      <w:tr w:rsidR="005E2BFB">
        <w:trPr>
          <w:trHeight w:val="3760"/>
        </w:trPr>
        <w:tc>
          <w:tcPr>
            <w:tcW w:w="9810" w:type="dxa"/>
            <w:tcBorders>
              <w:top w:val="single" w:sz="4" w:space="0" w:color="000000"/>
              <w:left w:val="single" w:sz="4" w:space="0" w:color="000000"/>
              <w:bottom w:val="single" w:sz="4" w:space="0" w:color="000000"/>
              <w:right w:val="single" w:sz="4" w:space="0" w:color="000000"/>
            </w:tcBorders>
          </w:tcPr>
          <w:p w:rsidR="005E2BFB" w:rsidRDefault="000856D0">
            <w:pPr>
              <w:spacing w:after="0" w:line="240" w:lineRule="auto"/>
              <w:contextualSpacing w:val="0"/>
              <w:rPr>
                <w:rFonts w:ascii="Cambria" w:eastAsia="Cambria" w:hAnsi="Cambria" w:cs="Cambria"/>
              </w:rPr>
            </w:pPr>
            <w:r>
              <w:rPr>
                <w:rFonts w:ascii="Cambria" w:eastAsia="Cambria" w:hAnsi="Cambria" w:cs="Cambria"/>
              </w:rPr>
              <w:t>Deoarece spațiile recreaţionale  vor fi realizate din metal acestea vor fi termorezistente, iar design-ul este unul minimalist, lipsit de detalii inutile ce pot fi deteriorate ușor, proiectul va fi unul cu o durabilitate de 5-7 ani.</w:t>
            </w:r>
          </w:p>
        </w:tc>
      </w:tr>
    </w:tbl>
    <w:p w:rsidR="005E2BFB" w:rsidRDefault="005E2BFB">
      <w:pPr>
        <w:spacing w:after="0"/>
        <w:jc w:val="center"/>
        <w:rPr>
          <w:rFonts w:ascii="Cambria" w:eastAsia="Cambria" w:hAnsi="Cambria" w:cs="Cambria"/>
          <w:sz w:val="24"/>
          <w:szCs w:val="24"/>
        </w:rPr>
      </w:pPr>
    </w:p>
    <w:p w:rsidR="005E2BFB" w:rsidRDefault="005E2BFB">
      <w:pPr>
        <w:spacing w:after="0"/>
        <w:jc w:val="center"/>
        <w:rPr>
          <w:rFonts w:ascii="Cambria" w:eastAsia="Cambria" w:hAnsi="Cambria" w:cs="Cambria"/>
          <w:sz w:val="24"/>
          <w:szCs w:val="24"/>
        </w:rPr>
      </w:pPr>
    </w:p>
    <w:p w:rsidR="005E2BFB" w:rsidRDefault="000856D0">
      <w:pPr>
        <w:pStyle w:val="2"/>
        <w:contextualSpacing w:val="0"/>
        <w:rPr>
          <w:sz w:val="22"/>
          <w:szCs w:val="22"/>
        </w:rPr>
      </w:pPr>
      <w:r>
        <w:rPr>
          <w:sz w:val="22"/>
          <w:szCs w:val="22"/>
        </w:rPr>
        <w:lastRenderedPageBreak/>
        <w:t>Buget</w:t>
      </w:r>
    </w:p>
    <w:tbl>
      <w:tblPr>
        <w:tblStyle w:val="ac"/>
        <w:tblW w:w="993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6"/>
        <w:gridCol w:w="1656"/>
        <w:gridCol w:w="1656"/>
        <w:gridCol w:w="1656"/>
        <w:gridCol w:w="1656"/>
        <w:gridCol w:w="1656"/>
      </w:tblGrid>
      <w:tr w:rsidR="005E2BFB">
        <w:trPr>
          <w:trHeight w:val="800"/>
        </w:trPr>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Nr.</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 xml:space="preserve">Denumirea lucrări, material etc. </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Cost per unitate</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Nr unități</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Total</w:t>
            </w:r>
          </w:p>
        </w:tc>
        <w:tc>
          <w:tcPr>
            <w:tcW w:w="1656" w:type="dxa"/>
            <w:shd w:val="clear" w:color="auto" w:fill="FFFFFF"/>
          </w:tcPr>
          <w:p w:rsidR="005E2BFB" w:rsidRDefault="000856D0" w:rsidP="000856D0">
            <w:pPr>
              <w:spacing w:after="0"/>
              <w:contextualSpacing w:val="0"/>
              <w:jc w:val="center"/>
              <w:rPr>
                <w:rFonts w:ascii="Cambria" w:eastAsia="Cambria" w:hAnsi="Cambria" w:cs="Cambria"/>
                <w:sz w:val="24"/>
                <w:szCs w:val="24"/>
              </w:rPr>
            </w:pPr>
            <w:r>
              <w:rPr>
                <w:rFonts w:ascii="Cambria" w:eastAsia="Cambria" w:hAnsi="Cambria" w:cs="Cambria"/>
                <w:sz w:val="24"/>
                <w:szCs w:val="24"/>
              </w:rPr>
              <w:t>Comentarii</w:t>
            </w:r>
          </w:p>
        </w:tc>
      </w:tr>
      <w:tr w:rsidR="005E2BFB">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1</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Tablă zincată</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750 lei  (2x1m)</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3</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 xml:space="preserve">2.250 lei </w:t>
            </w:r>
          </w:p>
        </w:tc>
        <w:tc>
          <w:tcPr>
            <w:tcW w:w="1656" w:type="dxa"/>
            <w:shd w:val="clear" w:color="auto" w:fill="FFFFFF"/>
          </w:tcPr>
          <w:p w:rsidR="005E2BFB" w:rsidRDefault="000856D0" w:rsidP="000856D0">
            <w:pPr>
              <w:spacing w:after="0"/>
              <w:contextualSpacing w:val="0"/>
              <w:jc w:val="center"/>
              <w:rPr>
                <w:rFonts w:ascii="Cambria" w:eastAsia="Cambria" w:hAnsi="Cambria" w:cs="Cambria"/>
                <w:sz w:val="24"/>
                <w:szCs w:val="24"/>
              </w:rPr>
            </w:pPr>
            <w:r>
              <w:rPr>
                <w:rFonts w:ascii="Cambria" w:eastAsia="Cambria" w:hAnsi="Cambria" w:cs="Cambria"/>
                <w:sz w:val="24"/>
                <w:szCs w:val="24"/>
              </w:rPr>
              <w:t>Costul tablei pentru un spațiu.</w:t>
            </w:r>
          </w:p>
        </w:tc>
      </w:tr>
      <w:tr w:rsidR="005E2BFB">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2</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 xml:space="preserve">Şuruburi </w:t>
            </w:r>
            <w:proofErr w:type="spellStart"/>
            <w:r>
              <w:rPr>
                <w:rFonts w:ascii="Cambria" w:eastAsia="Cambria" w:hAnsi="Cambria" w:cs="Cambria"/>
                <w:sz w:val="24"/>
                <w:szCs w:val="24"/>
              </w:rPr>
              <w:t>autoforante</w:t>
            </w:r>
            <w:proofErr w:type="spellEnd"/>
            <w:r>
              <w:rPr>
                <w:rFonts w:ascii="Cambria" w:eastAsia="Cambria" w:hAnsi="Cambria" w:cs="Cambria"/>
                <w:sz w:val="24"/>
                <w:szCs w:val="24"/>
              </w:rPr>
              <w:t xml:space="preserve"> c cap hexagonal pentru panouri 200mm</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20 lei</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12</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240 lei</w:t>
            </w:r>
          </w:p>
        </w:tc>
        <w:tc>
          <w:tcPr>
            <w:tcW w:w="1656" w:type="dxa"/>
            <w:shd w:val="clear" w:color="auto" w:fill="FFFFFF"/>
          </w:tcPr>
          <w:p w:rsidR="005E2BFB" w:rsidRDefault="000856D0" w:rsidP="000856D0">
            <w:pPr>
              <w:spacing w:after="0"/>
              <w:contextualSpacing w:val="0"/>
              <w:jc w:val="center"/>
              <w:rPr>
                <w:rFonts w:ascii="Cambria" w:eastAsia="Cambria" w:hAnsi="Cambria" w:cs="Cambria"/>
                <w:sz w:val="24"/>
                <w:szCs w:val="24"/>
              </w:rPr>
            </w:pPr>
            <w:r>
              <w:rPr>
                <w:rFonts w:ascii="Cambria" w:eastAsia="Cambria" w:hAnsi="Cambria" w:cs="Cambria"/>
                <w:sz w:val="24"/>
                <w:szCs w:val="24"/>
              </w:rPr>
              <w:t>Preț pentru un spațiu</w:t>
            </w:r>
          </w:p>
        </w:tc>
      </w:tr>
      <w:tr w:rsidR="005E2BFB">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3</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Lucrul de prelucrare a tablei zincate</w:t>
            </w:r>
          </w:p>
        </w:tc>
        <w:tc>
          <w:tcPr>
            <w:tcW w:w="1656" w:type="dxa"/>
            <w:shd w:val="clear" w:color="auto" w:fill="FFFFFF"/>
          </w:tcPr>
          <w:p w:rsidR="005E2BFB" w:rsidRDefault="002D598B">
            <w:pPr>
              <w:spacing w:after="0"/>
              <w:contextualSpacing w:val="0"/>
              <w:jc w:val="center"/>
              <w:rPr>
                <w:rFonts w:ascii="Cambria" w:eastAsia="Cambria" w:hAnsi="Cambria" w:cs="Cambria"/>
                <w:sz w:val="24"/>
                <w:szCs w:val="24"/>
              </w:rPr>
            </w:pPr>
            <w:r>
              <w:rPr>
                <w:rFonts w:ascii="Cambria" w:eastAsia="Cambria" w:hAnsi="Cambria" w:cs="Cambria"/>
                <w:sz w:val="24"/>
                <w:szCs w:val="24"/>
              </w:rPr>
              <w:t>500 lei</w:t>
            </w:r>
          </w:p>
        </w:tc>
        <w:tc>
          <w:tcPr>
            <w:tcW w:w="1656" w:type="dxa"/>
            <w:shd w:val="clear" w:color="auto" w:fill="FFFFFF"/>
          </w:tcPr>
          <w:p w:rsidR="005E2BFB" w:rsidRDefault="002D598B">
            <w:pPr>
              <w:spacing w:after="0"/>
              <w:contextualSpacing w:val="0"/>
              <w:jc w:val="center"/>
              <w:rPr>
                <w:rFonts w:ascii="Cambria" w:eastAsia="Cambria" w:hAnsi="Cambria" w:cs="Cambria"/>
                <w:sz w:val="24"/>
                <w:szCs w:val="24"/>
              </w:rPr>
            </w:pPr>
            <w:r>
              <w:rPr>
                <w:rFonts w:ascii="Cambria" w:eastAsia="Cambria" w:hAnsi="Cambria" w:cs="Cambria"/>
                <w:sz w:val="24"/>
                <w:szCs w:val="24"/>
              </w:rPr>
              <w:t>3</w:t>
            </w:r>
          </w:p>
        </w:tc>
        <w:tc>
          <w:tcPr>
            <w:tcW w:w="1656" w:type="dxa"/>
            <w:shd w:val="clear" w:color="auto" w:fill="FFFFFF"/>
          </w:tcPr>
          <w:p w:rsidR="005E2BFB" w:rsidRDefault="002D598B">
            <w:pPr>
              <w:spacing w:after="0"/>
              <w:contextualSpacing w:val="0"/>
              <w:jc w:val="center"/>
              <w:rPr>
                <w:rFonts w:ascii="Cambria" w:eastAsia="Cambria" w:hAnsi="Cambria" w:cs="Cambria"/>
                <w:sz w:val="24"/>
                <w:szCs w:val="24"/>
              </w:rPr>
            </w:pPr>
            <w:r>
              <w:rPr>
                <w:rFonts w:ascii="Cambria" w:eastAsia="Cambria" w:hAnsi="Cambria" w:cs="Cambria"/>
                <w:sz w:val="24"/>
                <w:szCs w:val="24"/>
              </w:rPr>
              <w:t>1500 lei</w:t>
            </w:r>
          </w:p>
        </w:tc>
        <w:tc>
          <w:tcPr>
            <w:tcW w:w="1656" w:type="dxa"/>
            <w:shd w:val="clear" w:color="auto" w:fill="FFFFFF"/>
          </w:tcPr>
          <w:p w:rsidR="005E2BFB" w:rsidRDefault="000856D0" w:rsidP="000856D0">
            <w:pPr>
              <w:spacing w:after="0"/>
              <w:contextualSpacing w:val="0"/>
              <w:jc w:val="center"/>
              <w:rPr>
                <w:rFonts w:ascii="Cambria" w:eastAsia="Cambria" w:hAnsi="Cambria" w:cs="Cambria"/>
                <w:sz w:val="24"/>
                <w:szCs w:val="24"/>
              </w:rPr>
            </w:pPr>
            <w:r>
              <w:rPr>
                <w:rFonts w:ascii="Cambria" w:eastAsia="Cambria" w:hAnsi="Cambria" w:cs="Cambria"/>
                <w:sz w:val="24"/>
                <w:szCs w:val="24"/>
              </w:rPr>
              <w:t>Preț pentru un spațiu</w:t>
            </w:r>
          </w:p>
        </w:tc>
      </w:tr>
      <w:tr w:rsidR="005E2BFB">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4</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Priză</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100 lei</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1</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100 lei</w:t>
            </w:r>
          </w:p>
        </w:tc>
        <w:tc>
          <w:tcPr>
            <w:tcW w:w="1656" w:type="dxa"/>
            <w:shd w:val="clear" w:color="auto" w:fill="FFFFFF"/>
          </w:tcPr>
          <w:p w:rsidR="005E2BFB" w:rsidRDefault="000856D0" w:rsidP="000856D0">
            <w:pPr>
              <w:spacing w:after="0"/>
              <w:contextualSpacing w:val="0"/>
              <w:jc w:val="center"/>
              <w:rPr>
                <w:rFonts w:ascii="Cambria" w:eastAsia="Cambria" w:hAnsi="Cambria" w:cs="Cambria"/>
                <w:sz w:val="24"/>
                <w:szCs w:val="24"/>
              </w:rPr>
            </w:pPr>
            <w:r>
              <w:rPr>
                <w:rFonts w:ascii="Cambria" w:eastAsia="Cambria" w:hAnsi="Cambria" w:cs="Cambria"/>
                <w:sz w:val="24"/>
                <w:szCs w:val="24"/>
              </w:rPr>
              <w:t>Preț pentru un spațiu</w:t>
            </w:r>
          </w:p>
        </w:tc>
      </w:tr>
      <w:tr w:rsidR="005E2BFB">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5</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Cablu</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19 lei/m</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30</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570 lei</w:t>
            </w:r>
          </w:p>
        </w:tc>
        <w:tc>
          <w:tcPr>
            <w:tcW w:w="1656" w:type="dxa"/>
            <w:shd w:val="clear" w:color="auto" w:fill="FFFFFF"/>
          </w:tcPr>
          <w:p w:rsidR="005E2BFB" w:rsidRDefault="000856D0" w:rsidP="000856D0">
            <w:pPr>
              <w:spacing w:after="0"/>
              <w:contextualSpacing w:val="0"/>
              <w:jc w:val="center"/>
              <w:rPr>
                <w:rFonts w:ascii="Cambria" w:eastAsia="Cambria" w:hAnsi="Cambria" w:cs="Cambria"/>
                <w:sz w:val="24"/>
                <w:szCs w:val="24"/>
              </w:rPr>
            </w:pPr>
            <w:r>
              <w:rPr>
                <w:rFonts w:ascii="Cambria" w:eastAsia="Cambria" w:hAnsi="Cambria" w:cs="Cambria"/>
                <w:sz w:val="24"/>
                <w:szCs w:val="24"/>
              </w:rPr>
              <w:t>Preț pentru un spațiu</w:t>
            </w:r>
          </w:p>
        </w:tc>
      </w:tr>
      <w:tr w:rsidR="005E2BFB">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bookmarkStart w:id="1" w:name="_gjdgxs" w:colFirst="0" w:colLast="0"/>
            <w:bookmarkEnd w:id="1"/>
            <w:r>
              <w:rPr>
                <w:rFonts w:ascii="Cambria" w:eastAsia="Cambria" w:hAnsi="Cambria" w:cs="Cambria"/>
                <w:sz w:val="24"/>
                <w:szCs w:val="24"/>
              </w:rPr>
              <w:t>6</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Lucrul electricului</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200 lei</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1</w:t>
            </w:r>
          </w:p>
        </w:tc>
        <w:tc>
          <w:tcPr>
            <w:tcW w:w="165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200 lei</w:t>
            </w:r>
          </w:p>
        </w:tc>
        <w:tc>
          <w:tcPr>
            <w:tcW w:w="1656" w:type="dxa"/>
            <w:shd w:val="clear" w:color="auto" w:fill="FFFFFF"/>
          </w:tcPr>
          <w:p w:rsidR="005E2BFB" w:rsidRDefault="000856D0" w:rsidP="000856D0">
            <w:pPr>
              <w:spacing w:after="0"/>
              <w:contextualSpacing w:val="0"/>
              <w:jc w:val="center"/>
              <w:rPr>
                <w:rFonts w:ascii="Cambria" w:eastAsia="Cambria" w:hAnsi="Cambria" w:cs="Cambria"/>
                <w:sz w:val="24"/>
                <w:szCs w:val="24"/>
              </w:rPr>
            </w:pPr>
            <w:r>
              <w:rPr>
                <w:rFonts w:ascii="Cambria" w:eastAsia="Cambria" w:hAnsi="Cambria" w:cs="Cambria"/>
                <w:sz w:val="24"/>
                <w:szCs w:val="24"/>
              </w:rPr>
              <w:t>Preț pentru un spațiu</w:t>
            </w:r>
          </w:p>
        </w:tc>
      </w:tr>
    </w:tbl>
    <w:p w:rsidR="005E2BFB" w:rsidRDefault="005E2BFB">
      <w:pPr>
        <w:spacing w:after="0"/>
        <w:jc w:val="center"/>
        <w:rPr>
          <w:rFonts w:ascii="Cambria" w:eastAsia="Cambria" w:hAnsi="Cambria" w:cs="Cambria"/>
          <w:sz w:val="24"/>
          <w:szCs w:val="24"/>
        </w:rPr>
      </w:pPr>
    </w:p>
    <w:p w:rsidR="005E2BFB" w:rsidRDefault="000856D0">
      <w:pPr>
        <w:pStyle w:val="2"/>
        <w:contextualSpacing w:val="0"/>
        <w:rPr>
          <w:sz w:val="22"/>
          <w:szCs w:val="22"/>
        </w:rPr>
      </w:pPr>
      <w:r>
        <w:rPr>
          <w:sz w:val="22"/>
          <w:szCs w:val="22"/>
        </w:rPr>
        <w:t>Datele de contact ale reprezentanților grupului de inițiativă</w:t>
      </w:r>
    </w:p>
    <w:tbl>
      <w:tblPr>
        <w:tblStyle w:val="ad"/>
        <w:tblW w:w="993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084"/>
        <w:gridCol w:w="3728"/>
        <w:gridCol w:w="1748"/>
      </w:tblGrid>
      <w:tr w:rsidR="005E2BFB">
        <w:tc>
          <w:tcPr>
            <w:tcW w:w="2376" w:type="dxa"/>
            <w:shd w:val="clear" w:color="auto" w:fill="FFFFFF"/>
          </w:tcPr>
          <w:p w:rsidR="005E2BFB" w:rsidRDefault="005E2BFB">
            <w:pPr>
              <w:spacing w:after="0"/>
              <w:contextualSpacing w:val="0"/>
              <w:jc w:val="center"/>
              <w:rPr>
                <w:rFonts w:ascii="Cambria" w:eastAsia="Cambria" w:hAnsi="Cambria" w:cs="Cambria"/>
                <w:sz w:val="24"/>
                <w:szCs w:val="24"/>
              </w:rPr>
            </w:pPr>
          </w:p>
        </w:tc>
        <w:tc>
          <w:tcPr>
            <w:tcW w:w="2084"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Telefon mobil</w:t>
            </w:r>
          </w:p>
        </w:tc>
        <w:tc>
          <w:tcPr>
            <w:tcW w:w="3728"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Adresă de email</w:t>
            </w:r>
          </w:p>
        </w:tc>
        <w:tc>
          <w:tcPr>
            <w:tcW w:w="1748"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Alte</w:t>
            </w:r>
          </w:p>
        </w:tc>
      </w:tr>
      <w:tr w:rsidR="005E2BFB">
        <w:tc>
          <w:tcPr>
            <w:tcW w:w="237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Liderul grupului</w:t>
            </w:r>
          </w:p>
        </w:tc>
        <w:tc>
          <w:tcPr>
            <w:tcW w:w="2084"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Nicolae Anton</w:t>
            </w:r>
          </w:p>
        </w:tc>
        <w:tc>
          <w:tcPr>
            <w:tcW w:w="3728"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mr.nicolae.anton@gmail.com</w:t>
            </w:r>
          </w:p>
        </w:tc>
        <w:tc>
          <w:tcPr>
            <w:tcW w:w="1748"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060708352</w:t>
            </w:r>
          </w:p>
        </w:tc>
      </w:tr>
      <w:tr w:rsidR="005E2BFB">
        <w:tc>
          <w:tcPr>
            <w:tcW w:w="2376"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Autorul Proiectului</w:t>
            </w:r>
          </w:p>
        </w:tc>
        <w:tc>
          <w:tcPr>
            <w:tcW w:w="2084"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Damian Cătălina</w:t>
            </w:r>
          </w:p>
        </w:tc>
        <w:tc>
          <w:tcPr>
            <w:tcW w:w="3728"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caty.damian@gmail.com</w:t>
            </w:r>
          </w:p>
        </w:tc>
        <w:tc>
          <w:tcPr>
            <w:tcW w:w="1748" w:type="dxa"/>
            <w:shd w:val="clear" w:color="auto" w:fill="FFFFFF"/>
          </w:tcPr>
          <w:p w:rsidR="005E2BFB" w:rsidRDefault="000856D0">
            <w:pPr>
              <w:spacing w:after="0"/>
              <w:contextualSpacing w:val="0"/>
              <w:jc w:val="center"/>
              <w:rPr>
                <w:rFonts w:ascii="Cambria" w:eastAsia="Cambria" w:hAnsi="Cambria" w:cs="Cambria"/>
                <w:sz w:val="24"/>
                <w:szCs w:val="24"/>
              </w:rPr>
            </w:pPr>
            <w:r>
              <w:rPr>
                <w:rFonts w:ascii="Cambria" w:eastAsia="Cambria" w:hAnsi="Cambria" w:cs="Cambria"/>
                <w:sz w:val="24"/>
                <w:szCs w:val="24"/>
              </w:rPr>
              <w:t>069869858</w:t>
            </w:r>
          </w:p>
        </w:tc>
      </w:tr>
    </w:tbl>
    <w:p w:rsidR="005E2BFB" w:rsidRDefault="005E2BFB">
      <w:pPr>
        <w:spacing w:after="0"/>
        <w:jc w:val="center"/>
        <w:rPr>
          <w:rFonts w:ascii="Cambria" w:eastAsia="Cambria" w:hAnsi="Cambria" w:cs="Cambria"/>
          <w:sz w:val="24"/>
          <w:szCs w:val="24"/>
        </w:rPr>
      </w:pPr>
    </w:p>
    <w:p w:rsidR="005E2BFB" w:rsidRDefault="005E2BFB">
      <w:pPr>
        <w:spacing w:after="0"/>
        <w:jc w:val="center"/>
        <w:rPr>
          <w:rFonts w:ascii="Cambria" w:eastAsia="Cambria" w:hAnsi="Cambria" w:cs="Cambria"/>
          <w:sz w:val="24"/>
          <w:szCs w:val="24"/>
        </w:rPr>
      </w:pPr>
    </w:p>
    <w:p w:rsidR="005E2BFB" w:rsidRDefault="005E2BFB">
      <w:pPr>
        <w:spacing w:after="0"/>
        <w:rPr>
          <w:rFonts w:ascii="Cambria" w:eastAsia="Cambria" w:hAnsi="Cambria" w:cs="Cambria"/>
          <w:sz w:val="24"/>
          <w:szCs w:val="24"/>
        </w:rPr>
      </w:pPr>
    </w:p>
    <w:p w:rsidR="005E2BFB" w:rsidRDefault="005E2BFB">
      <w:pPr>
        <w:spacing w:after="0"/>
        <w:rPr>
          <w:rFonts w:ascii="Cambria" w:eastAsia="Cambria" w:hAnsi="Cambria" w:cs="Cambria"/>
          <w:sz w:val="24"/>
          <w:szCs w:val="24"/>
        </w:rPr>
      </w:pPr>
    </w:p>
    <w:p w:rsidR="005E2BFB" w:rsidRDefault="005E2BFB">
      <w:pPr>
        <w:spacing w:after="0"/>
        <w:jc w:val="center"/>
        <w:rPr>
          <w:rFonts w:ascii="Cambria" w:eastAsia="Cambria" w:hAnsi="Cambria" w:cs="Cambria"/>
          <w:sz w:val="24"/>
          <w:szCs w:val="24"/>
        </w:rPr>
      </w:pPr>
    </w:p>
    <w:p w:rsidR="005E2BFB" w:rsidRDefault="005E2BFB">
      <w:pPr>
        <w:spacing w:after="0"/>
        <w:jc w:val="center"/>
        <w:rPr>
          <w:rFonts w:ascii="Cambria" w:eastAsia="Cambria" w:hAnsi="Cambria" w:cs="Cambria"/>
          <w:sz w:val="24"/>
          <w:szCs w:val="24"/>
        </w:rPr>
      </w:pPr>
    </w:p>
    <w:p w:rsidR="005E2BFB" w:rsidRDefault="005E2BFB">
      <w:pPr>
        <w:spacing w:after="0"/>
        <w:jc w:val="center"/>
        <w:rPr>
          <w:rFonts w:ascii="Cambria" w:eastAsia="Cambria" w:hAnsi="Cambria" w:cs="Cambria"/>
          <w:sz w:val="24"/>
          <w:szCs w:val="24"/>
        </w:rPr>
      </w:pPr>
    </w:p>
    <w:p w:rsidR="005E2BFB" w:rsidRDefault="005E2BFB">
      <w:pPr>
        <w:spacing w:after="0"/>
        <w:jc w:val="center"/>
        <w:rPr>
          <w:rFonts w:ascii="Cambria" w:eastAsia="Cambria" w:hAnsi="Cambria" w:cs="Cambria"/>
          <w:sz w:val="24"/>
          <w:szCs w:val="24"/>
        </w:rPr>
      </w:pPr>
    </w:p>
    <w:p w:rsidR="005E2BFB" w:rsidRDefault="005E2BFB">
      <w:pPr>
        <w:spacing w:after="0"/>
        <w:jc w:val="center"/>
        <w:rPr>
          <w:rFonts w:ascii="Cambria" w:eastAsia="Cambria" w:hAnsi="Cambria" w:cs="Cambria"/>
          <w:sz w:val="24"/>
          <w:szCs w:val="24"/>
        </w:rPr>
      </w:pPr>
    </w:p>
    <w:p w:rsidR="005E2BFB" w:rsidRDefault="005E2BFB">
      <w:pPr>
        <w:spacing w:after="0"/>
        <w:jc w:val="center"/>
        <w:rPr>
          <w:rFonts w:ascii="Cambria" w:eastAsia="Cambria" w:hAnsi="Cambria" w:cs="Cambria"/>
          <w:sz w:val="24"/>
          <w:szCs w:val="24"/>
        </w:rPr>
      </w:pPr>
    </w:p>
    <w:p w:rsidR="005E2BFB" w:rsidRDefault="005E2BFB" w:rsidP="000856D0">
      <w:pPr>
        <w:spacing w:after="0"/>
        <w:rPr>
          <w:rFonts w:ascii="Cambria" w:eastAsia="Cambria" w:hAnsi="Cambria" w:cs="Cambria"/>
          <w:sz w:val="24"/>
          <w:szCs w:val="24"/>
        </w:rPr>
      </w:pPr>
    </w:p>
    <w:p w:rsidR="005E2BFB" w:rsidRDefault="005E2BFB">
      <w:pPr>
        <w:spacing w:after="0"/>
        <w:jc w:val="center"/>
        <w:rPr>
          <w:rFonts w:ascii="Cambria" w:eastAsia="Cambria" w:hAnsi="Cambria" w:cs="Cambria"/>
          <w:sz w:val="24"/>
          <w:szCs w:val="24"/>
        </w:rPr>
      </w:pPr>
    </w:p>
    <w:p w:rsidR="005E2BFB" w:rsidRDefault="005E2BFB">
      <w:pPr>
        <w:spacing w:after="0"/>
        <w:jc w:val="center"/>
        <w:rPr>
          <w:rFonts w:ascii="Cambria" w:eastAsia="Cambria" w:hAnsi="Cambria" w:cs="Cambria"/>
          <w:sz w:val="24"/>
          <w:szCs w:val="24"/>
        </w:rPr>
      </w:pPr>
    </w:p>
    <w:p w:rsidR="005E2BFB" w:rsidRDefault="000856D0">
      <w:pPr>
        <w:spacing w:after="0"/>
        <w:jc w:val="center"/>
        <w:rPr>
          <w:rFonts w:ascii="Cambria" w:eastAsia="Cambria" w:hAnsi="Cambria" w:cs="Cambria"/>
          <w:sz w:val="24"/>
          <w:szCs w:val="24"/>
        </w:rPr>
      </w:pPr>
      <w:r>
        <w:rPr>
          <w:rFonts w:ascii="Cambria" w:eastAsia="Cambria" w:hAnsi="Cambria" w:cs="Cambria"/>
          <w:sz w:val="24"/>
          <w:szCs w:val="24"/>
        </w:rPr>
        <w:t>ANEXĂ</w:t>
      </w:r>
    </w:p>
    <w:p w:rsidR="005E2BFB" w:rsidRDefault="005E2BFB">
      <w:pPr>
        <w:spacing w:after="0"/>
        <w:jc w:val="center"/>
        <w:rPr>
          <w:rFonts w:ascii="Cambria" w:eastAsia="Cambria" w:hAnsi="Cambria" w:cs="Cambria"/>
          <w:sz w:val="24"/>
          <w:szCs w:val="24"/>
        </w:rPr>
      </w:pPr>
    </w:p>
    <w:p w:rsidR="005E2BFB" w:rsidRDefault="005E2BFB">
      <w:pPr>
        <w:spacing w:after="0"/>
        <w:jc w:val="center"/>
        <w:rPr>
          <w:rFonts w:ascii="Cambria" w:eastAsia="Cambria" w:hAnsi="Cambria" w:cs="Cambria"/>
          <w:sz w:val="24"/>
          <w:szCs w:val="24"/>
        </w:rPr>
      </w:pPr>
    </w:p>
    <w:p w:rsidR="005E2BFB" w:rsidRDefault="002D598B">
      <w:pPr>
        <w:spacing w:after="0" w:line="306" w:lineRule="auto"/>
        <w:jc w:val="center"/>
        <w:rPr>
          <w:rFonts w:ascii="Arial" w:eastAsia="Arial" w:hAnsi="Arial" w:cs="Arial"/>
          <w:sz w:val="21"/>
          <w:szCs w:val="21"/>
          <w:u w:val="single"/>
          <w:shd w:val="clear" w:color="auto" w:fill="F1F0F0"/>
        </w:rPr>
      </w:pPr>
      <w:hyperlink r:id="rId6">
        <w:r w:rsidR="000856D0">
          <w:rPr>
            <w:rFonts w:ascii="Arial" w:eastAsia="Arial" w:hAnsi="Arial" w:cs="Arial"/>
            <w:sz w:val="21"/>
            <w:szCs w:val="21"/>
            <w:u w:val="single"/>
            <w:shd w:val="clear" w:color="auto" w:fill="F1F0F0"/>
          </w:rPr>
          <w:t>https://www.dedeman.ro/ro/tabla-aluminiu-1x1000x2000/p/6006642</w:t>
        </w:r>
      </w:hyperlink>
    </w:p>
    <w:p w:rsidR="005E2BFB" w:rsidRDefault="005E2BFB">
      <w:pPr>
        <w:spacing w:after="0" w:line="306" w:lineRule="auto"/>
        <w:jc w:val="center"/>
        <w:rPr>
          <w:rFonts w:ascii="Arial" w:eastAsia="Arial" w:hAnsi="Arial" w:cs="Arial"/>
          <w:sz w:val="21"/>
          <w:szCs w:val="21"/>
          <w:u w:val="single"/>
          <w:shd w:val="clear" w:color="auto" w:fill="F1F0F0"/>
        </w:rPr>
      </w:pPr>
    </w:p>
    <w:p w:rsidR="005E2BFB" w:rsidRDefault="002D598B">
      <w:pPr>
        <w:spacing w:after="0" w:line="306" w:lineRule="auto"/>
        <w:jc w:val="center"/>
        <w:rPr>
          <w:rFonts w:ascii="Arial" w:eastAsia="Arial" w:hAnsi="Arial" w:cs="Arial"/>
          <w:sz w:val="21"/>
          <w:szCs w:val="21"/>
          <w:u w:val="single"/>
          <w:shd w:val="clear" w:color="auto" w:fill="F1F0F0"/>
        </w:rPr>
      </w:pPr>
      <w:hyperlink r:id="rId7">
        <w:r w:rsidR="000856D0">
          <w:rPr>
            <w:rFonts w:ascii="Arial" w:eastAsia="Arial" w:hAnsi="Arial" w:cs="Arial"/>
            <w:sz w:val="21"/>
            <w:szCs w:val="21"/>
            <w:u w:val="single"/>
            <w:shd w:val="clear" w:color="auto" w:fill="F1F0F0"/>
          </w:rPr>
          <w:t>https://www.dedeman.ro/alba-iulia/cuie-1-8x40/p/6000279</w:t>
        </w:r>
      </w:hyperlink>
    </w:p>
    <w:p w:rsidR="005E2BFB" w:rsidRDefault="005E2BFB">
      <w:pPr>
        <w:spacing w:after="0" w:line="306" w:lineRule="auto"/>
        <w:jc w:val="center"/>
        <w:rPr>
          <w:rFonts w:ascii="Arial" w:eastAsia="Arial" w:hAnsi="Arial" w:cs="Arial"/>
          <w:sz w:val="21"/>
          <w:szCs w:val="21"/>
          <w:u w:val="single"/>
          <w:shd w:val="clear" w:color="auto" w:fill="F1F0F0"/>
        </w:rPr>
      </w:pPr>
    </w:p>
    <w:p w:rsidR="005E2BFB" w:rsidRDefault="002D598B">
      <w:pPr>
        <w:spacing w:after="0"/>
        <w:jc w:val="center"/>
        <w:rPr>
          <w:rFonts w:ascii="Cambria" w:eastAsia="Cambria" w:hAnsi="Cambria" w:cs="Cambria"/>
          <w:sz w:val="24"/>
          <w:szCs w:val="24"/>
        </w:rPr>
      </w:pPr>
      <w:hyperlink r:id="rId8">
        <w:r w:rsidR="000856D0">
          <w:rPr>
            <w:rFonts w:ascii="Arial" w:eastAsia="Arial" w:hAnsi="Arial" w:cs="Arial"/>
            <w:sz w:val="21"/>
            <w:szCs w:val="21"/>
            <w:u w:val="single"/>
            <w:shd w:val="clear" w:color="auto" w:fill="F1F0F0"/>
          </w:rPr>
          <w:t>http://supraten.md/ro/catalog/stroymaterialy/izolyacionnye-materialy/penoplast/56087/default.aspx</w:t>
        </w:r>
      </w:hyperlink>
    </w:p>
    <w:p w:rsidR="005E2BFB" w:rsidRDefault="005E2BFB">
      <w:pPr>
        <w:spacing w:after="0"/>
        <w:jc w:val="center"/>
        <w:rPr>
          <w:rFonts w:ascii="Cambria" w:eastAsia="Cambria" w:hAnsi="Cambria" w:cs="Cambria"/>
          <w:sz w:val="24"/>
          <w:szCs w:val="24"/>
        </w:rPr>
      </w:pPr>
    </w:p>
    <w:p w:rsidR="005E2BFB" w:rsidRDefault="000856D0">
      <w:pPr>
        <w:spacing w:after="0"/>
        <w:jc w:val="center"/>
        <w:rPr>
          <w:rFonts w:ascii="Cambria" w:eastAsia="Cambria" w:hAnsi="Cambria" w:cs="Cambria"/>
          <w:sz w:val="24"/>
          <w:szCs w:val="24"/>
        </w:rPr>
      </w:pPr>
      <w:r>
        <w:rPr>
          <w:noProof/>
          <w:lang w:val="ru-RU"/>
        </w:rPr>
        <w:drawing>
          <wp:inline distT="0" distB="0" distL="0" distR="0">
            <wp:extent cx="4286250" cy="3219450"/>
            <wp:effectExtent l="0" t="0" r="0" b="0"/>
            <wp:docPr id="1" name="image2.jpg" descr="C:\Documents and Settings\Administrator\My Documents\Downloads\20227254_1404346146320464_982731762_n.jpg"/>
            <wp:cNvGraphicFramePr/>
            <a:graphic xmlns:a="http://schemas.openxmlformats.org/drawingml/2006/main">
              <a:graphicData uri="http://schemas.openxmlformats.org/drawingml/2006/picture">
                <pic:pic xmlns:pic="http://schemas.openxmlformats.org/drawingml/2006/picture">
                  <pic:nvPicPr>
                    <pic:cNvPr id="0" name="image2.jpg" descr="C:\Documents and Settings\Administrator\My Documents\Downloads\20227254_1404346146320464_982731762_n.jpg"/>
                    <pic:cNvPicPr preferRelativeResize="0"/>
                  </pic:nvPicPr>
                  <pic:blipFill>
                    <a:blip r:embed="rId9"/>
                    <a:srcRect/>
                    <a:stretch>
                      <a:fillRect/>
                    </a:stretch>
                  </pic:blipFill>
                  <pic:spPr>
                    <a:xfrm>
                      <a:off x="0" y="0"/>
                      <a:ext cx="4286250" cy="3219450"/>
                    </a:xfrm>
                    <a:prstGeom prst="rect">
                      <a:avLst/>
                    </a:prstGeom>
                    <a:ln/>
                  </pic:spPr>
                </pic:pic>
              </a:graphicData>
            </a:graphic>
          </wp:inline>
        </w:drawing>
      </w:r>
    </w:p>
    <w:sectPr w:rsidR="005E2BFB">
      <w:pgSz w:w="12240" w:h="15840"/>
      <w:pgMar w:top="993" w:right="1080" w:bottom="153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2B3"/>
    <w:multiLevelType w:val="multilevel"/>
    <w:tmpl w:val="072C9F30"/>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E2BFB"/>
    <w:rsid w:val="000856D0"/>
    <w:rsid w:val="002D598B"/>
    <w:rsid w:val="005E2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o-RO"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240" w:after="60" w:line="240" w:lineRule="auto"/>
      <w:contextualSpacing/>
      <w:outlineLvl w:val="1"/>
    </w:pPr>
    <w:rPr>
      <w:rFonts w:ascii="Times New Roman" w:eastAsia="Times New Roman" w:hAnsi="Times New Roman" w:cs="Times New Roman"/>
      <w:b/>
      <w:sz w:val="24"/>
      <w:szCs w:val="24"/>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CellMar>
        <w:top w:w="0" w:type="dxa"/>
        <w:left w:w="115" w:type="dxa"/>
        <w:bottom w:w="0" w:type="dxa"/>
        <w:right w:w="115" w:type="dxa"/>
      </w:tblCellMar>
    </w:tblPr>
  </w:style>
  <w:style w:type="paragraph" w:styleId="ae">
    <w:name w:val="Balloon Text"/>
    <w:basedOn w:val="a"/>
    <w:link w:val="af"/>
    <w:uiPriority w:val="99"/>
    <w:semiHidden/>
    <w:unhideWhenUsed/>
    <w:rsid w:val="000856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5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o-RO"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240" w:after="60" w:line="240" w:lineRule="auto"/>
      <w:contextualSpacing/>
      <w:outlineLvl w:val="1"/>
    </w:pPr>
    <w:rPr>
      <w:rFonts w:ascii="Times New Roman" w:eastAsia="Times New Roman" w:hAnsi="Times New Roman" w:cs="Times New Roman"/>
      <w:b/>
      <w:sz w:val="24"/>
      <w:szCs w:val="24"/>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CellMar>
        <w:top w:w="0" w:type="dxa"/>
        <w:left w:w="115" w:type="dxa"/>
        <w:bottom w:w="0" w:type="dxa"/>
        <w:right w:w="115" w:type="dxa"/>
      </w:tblCellMar>
    </w:tblPr>
  </w:style>
  <w:style w:type="paragraph" w:styleId="ae">
    <w:name w:val="Balloon Text"/>
    <w:basedOn w:val="a"/>
    <w:link w:val="af"/>
    <w:uiPriority w:val="99"/>
    <w:semiHidden/>
    <w:unhideWhenUsed/>
    <w:rsid w:val="000856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5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messenger.com/l.php?u=http%3A%2F%2Fsupraten.md%2Fro%2Fcatalog%2Fstroymaterialy%2Fizolyacionnye-materialy%2Fpenoplast%2F56087%2Fdefault.aspx&amp;h=ATMs-80ZkINU6OmiFOOINp_9YkARWhYIVWmmL3ZIzBUCA-I-Pi7ab7xzyNP5xBdEoSWNJdMN25enw6whs7GbIBYgjHga3SSI0t3anYiBNKpgSGBK8r_ixSmdPED6e6gUzZdLQqM8Tz-8uMY" TargetMode="External"/><Relationship Id="rId3" Type="http://schemas.microsoft.com/office/2007/relationships/stylesWithEffects" Target="stylesWithEffects.xml"/><Relationship Id="rId7" Type="http://schemas.openxmlformats.org/officeDocument/2006/relationships/hyperlink" Target="https://l.messenger.com/l.php?u=https%3A%2F%2Fwww.dedeman.ro%2Falba-iulia%2Fcuie-1-8x40%2Fp%2F6000279&amp;h=ATMs-80ZkINU6OmiFOOINp_9YkARWhYIVWmmL3ZIzBUCA-I-Pi7ab7xzyNP5xBdEoSWNJdMN25enw6whs7GbIBYgjHga3SSI0t3anYiBNKpgSGBK8r_ixSmdPED6e6gUzZdLQqM8Tz-8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essenger.com/l.php?u=https%3A%2F%2Fwww.dedeman.ro%2Fro%2Ftabla-aluminiu-1x1000x2000%2Fp%2F6006642&amp;h=ATMs-80ZkINU6OmiFOOINp_9YkARWhYIVWmmL3ZIzBUCA-I-Pi7ab7xzyNP5xBdEoSWNJdMN25enw6whs7GbIBYgjHga3SSI0t3anYiBNKpgSGBK8r_ixSmdPED6e6gUzZdLQqM8Tz-8uM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1141</Words>
  <Characters>6508</Characters>
  <Application>Microsoft Office Word</Application>
  <DocSecurity>0</DocSecurity>
  <Lines>54</Lines>
  <Paragraphs>15</Paragraphs>
  <ScaleCrop>false</ScaleCrop>
  <Company>Reanimator Extreme Edition</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2017-07-27T11:22:00Z</dcterms:created>
  <dcterms:modified xsi:type="dcterms:W3CDTF">2017-07-31T15:17:00Z</dcterms:modified>
</cp:coreProperties>
</file>