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6E" w:rsidRDefault="00BF7B6E" w:rsidP="00546BA2">
      <w:pPr>
        <w:pStyle w:val="Grilmedie21"/>
        <w:rPr>
          <w:lang w:val="ro-RO"/>
        </w:rPr>
      </w:pPr>
    </w:p>
    <w:p w:rsidR="0011370C" w:rsidRPr="0011370C" w:rsidRDefault="00BF7B6E" w:rsidP="00BF7B6E">
      <w:pPr>
        <w:pStyle w:val="2"/>
        <w:jc w:val="center"/>
        <w:rPr>
          <w:rFonts w:ascii="Cambria" w:hAnsi="Cambria"/>
          <w:sz w:val="28"/>
          <w:szCs w:val="28"/>
          <w:lang w:val="ro-RO"/>
        </w:rPr>
      </w:pPr>
      <w:r>
        <w:rPr>
          <w:rFonts w:ascii="Cambria" w:hAnsi="Cambria"/>
          <w:sz w:val="28"/>
          <w:szCs w:val="28"/>
          <w:lang w:val="ro-RO"/>
        </w:rPr>
        <w:t>F</w:t>
      </w:r>
      <w:r w:rsidRPr="00BF7B6E">
        <w:rPr>
          <w:rFonts w:ascii="Cambria" w:hAnsi="Cambria"/>
          <w:sz w:val="28"/>
          <w:szCs w:val="28"/>
          <w:lang w:val="ro-RO"/>
        </w:rPr>
        <w:t>ormularul de cerere a proiectului pentru bugetul civil</w:t>
      </w:r>
    </w:p>
    <w:tbl>
      <w:tblPr>
        <w:tblpPr w:leftFromText="180" w:rightFromText="180" w:vertAnchor="text" w:horzAnchor="margin" w:tblpY="639"/>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2"/>
        <w:gridCol w:w="6438"/>
      </w:tblGrid>
      <w:tr w:rsidR="0011370C" w:rsidRPr="0011370C" w:rsidTr="0011370C">
        <w:trPr>
          <w:trHeight w:val="723"/>
        </w:trPr>
        <w:tc>
          <w:tcPr>
            <w:tcW w:w="3592" w:type="dxa"/>
            <w:tcBorders>
              <w:top w:val="single" w:sz="4" w:space="0" w:color="000000"/>
              <w:left w:val="single" w:sz="4" w:space="0" w:color="000000"/>
              <w:bottom w:val="single" w:sz="4" w:space="0" w:color="000000"/>
              <w:right w:val="single" w:sz="4" w:space="0" w:color="000000"/>
            </w:tcBorders>
            <w:hideMark/>
          </w:tcPr>
          <w:p w:rsidR="0011370C" w:rsidRPr="0011370C" w:rsidRDefault="00D4557A" w:rsidP="0011370C">
            <w:pPr>
              <w:pStyle w:val="2"/>
              <w:spacing w:line="276" w:lineRule="auto"/>
              <w:rPr>
                <w:rFonts w:ascii="Cambria" w:hAnsi="Cambria"/>
                <w:b w:val="0"/>
                <w:sz w:val="22"/>
                <w:szCs w:val="22"/>
                <w:lang w:val="ro-RO"/>
              </w:rPr>
            </w:pPr>
            <w:r>
              <w:rPr>
                <w:rFonts w:ascii="Cambria" w:hAnsi="Cambria"/>
                <w:b w:val="0"/>
                <w:sz w:val="22"/>
                <w:szCs w:val="22"/>
                <w:lang w:val="ro-RO"/>
              </w:rPr>
              <w:t>Titlul</w:t>
            </w:r>
            <w:r w:rsidR="0011370C" w:rsidRPr="0011370C">
              <w:rPr>
                <w:rFonts w:ascii="Cambria" w:hAnsi="Cambria"/>
                <w:b w:val="0"/>
                <w:sz w:val="22"/>
                <w:szCs w:val="22"/>
                <w:lang w:val="ro-RO"/>
              </w:rPr>
              <w:t xml:space="preserve"> Proiectului</w:t>
            </w:r>
          </w:p>
        </w:tc>
        <w:tc>
          <w:tcPr>
            <w:tcW w:w="6438" w:type="dxa"/>
            <w:tcBorders>
              <w:top w:val="single" w:sz="4" w:space="0" w:color="000000"/>
              <w:left w:val="single" w:sz="4" w:space="0" w:color="000000"/>
              <w:bottom w:val="single" w:sz="4" w:space="0" w:color="000000"/>
              <w:right w:val="single" w:sz="4" w:space="0" w:color="000000"/>
            </w:tcBorders>
          </w:tcPr>
          <w:p w:rsidR="0011370C" w:rsidRPr="00D82BD5" w:rsidRDefault="00546BA2" w:rsidP="0011370C">
            <w:pPr>
              <w:rPr>
                <w:rFonts w:ascii="Cambria" w:hAnsi="Cambria"/>
                <w:lang w:val="ro-RO"/>
              </w:rPr>
            </w:pPr>
            <w:r w:rsidRPr="00D82BD5">
              <w:rPr>
                <w:rFonts w:ascii="Cambria" w:hAnsi="Cambria"/>
              </w:rPr>
              <w:t>„Tar the roads, not your lungs”</w:t>
            </w:r>
          </w:p>
        </w:tc>
      </w:tr>
      <w:tr w:rsidR="0011370C" w:rsidRPr="0011370C" w:rsidTr="0011370C">
        <w:trPr>
          <w:trHeight w:val="1130"/>
        </w:trPr>
        <w:tc>
          <w:tcPr>
            <w:tcW w:w="3592" w:type="dxa"/>
            <w:tcBorders>
              <w:top w:val="single" w:sz="4" w:space="0" w:color="000000"/>
              <w:left w:val="single" w:sz="4" w:space="0" w:color="000000"/>
              <w:bottom w:val="single" w:sz="4" w:space="0" w:color="000000"/>
              <w:right w:val="single" w:sz="4" w:space="0" w:color="000000"/>
            </w:tcBorders>
            <w:hideMark/>
          </w:tcPr>
          <w:p w:rsidR="00BF7B6E" w:rsidRPr="00BF7B6E" w:rsidRDefault="00BF7B6E" w:rsidP="00BF7B6E">
            <w:pPr>
              <w:pStyle w:val="2"/>
              <w:spacing w:line="276" w:lineRule="auto"/>
              <w:rPr>
                <w:rFonts w:ascii="Cambria" w:hAnsi="Cambria"/>
                <w:b w:val="0"/>
                <w:lang w:val="ro-RO"/>
              </w:rPr>
            </w:pPr>
            <w:r w:rsidRPr="00BF7B6E">
              <w:rPr>
                <w:rFonts w:ascii="Cambria" w:hAnsi="Cambria"/>
                <w:b w:val="0"/>
                <w:lang w:val="ro-RO"/>
              </w:rPr>
              <w:t>Obiectivul general al proiectului</w:t>
            </w:r>
          </w:p>
          <w:p w:rsidR="0011370C" w:rsidRPr="0011370C" w:rsidRDefault="0011370C" w:rsidP="0011370C">
            <w:pPr>
              <w:pStyle w:val="2"/>
              <w:spacing w:line="276" w:lineRule="auto"/>
              <w:rPr>
                <w:rFonts w:ascii="Cambria" w:hAnsi="Cambria"/>
                <w:b w:val="0"/>
                <w:sz w:val="22"/>
                <w:szCs w:val="22"/>
                <w:lang w:val="ro-RO"/>
              </w:rPr>
            </w:pPr>
          </w:p>
        </w:tc>
        <w:tc>
          <w:tcPr>
            <w:tcW w:w="6438" w:type="dxa"/>
            <w:tcBorders>
              <w:top w:val="single" w:sz="4" w:space="0" w:color="000000"/>
              <w:left w:val="single" w:sz="4" w:space="0" w:color="000000"/>
              <w:bottom w:val="single" w:sz="4" w:space="0" w:color="000000"/>
              <w:right w:val="single" w:sz="4" w:space="0" w:color="000000"/>
            </w:tcBorders>
          </w:tcPr>
          <w:p w:rsidR="0011370C" w:rsidRPr="00D82BD5" w:rsidRDefault="000C2099" w:rsidP="000C2099">
            <w:pPr>
              <w:spacing w:after="120" w:line="240" w:lineRule="auto"/>
              <w:rPr>
                <w:rFonts w:ascii="Cambria" w:hAnsi="Cambria"/>
                <w:lang w:val="ro-RO"/>
              </w:rPr>
            </w:pPr>
            <w:r w:rsidRPr="00D82BD5">
              <w:rPr>
                <w:rFonts w:ascii="Cambria" w:hAnsi="Cambria"/>
              </w:rPr>
              <w:t>-</w:t>
            </w:r>
            <w:proofErr w:type="spellStart"/>
            <w:r w:rsidR="00816B59">
              <w:rPr>
                <w:rFonts w:ascii="Cambria" w:hAnsi="Cambria"/>
              </w:rPr>
              <w:t>Motivarea</w:t>
            </w:r>
            <w:proofErr w:type="spellEnd"/>
            <w:r w:rsidR="00816B59">
              <w:rPr>
                <w:rFonts w:ascii="Cambria" w:hAnsi="Cambria"/>
              </w:rPr>
              <w:t xml:space="preserve"> </w:t>
            </w:r>
            <w:proofErr w:type="spellStart"/>
            <w:r w:rsidR="00816B59">
              <w:rPr>
                <w:rFonts w:ascii="Cambria" w:hAnsi="Cambria"/>
              </w:rPr>
              <w:t>cetățenilor</w:t>
            </w:r>
            <w:proofErr w:type="spellEnd"/>
            <w:r w:rsidR="00816B59">
              <w:rPr>
                <w:rFonts w:ascii="Cambria" w:hAnsi="Cambria"/>
              </w:rPr>
              <w:t xml:space="preserve"> </w:t>
            </w:r>
            <w:proofErr w:type="spellStart"/>
            <w:r w:rsidR="00816B59">
              <w:rPr>
                <w:rFonts w:ascii="Cambria" w:hAnsi="Cambria"/>
              </w:rPr>
              <w:t>spre</w:t>
            </w:r>
            <w:proofErr w:type="spellEnd"/>
            <w:r w:rsidR="00816B59">
              <w:rPr>
                <w:rFonts w:ascii="Cambria" w:hAnsi="Cambria"/>
              </w:rPr>
              <w:t xml:space="preserve"> </w:t>
            </w:r>
            <w:proofErr w:type="gramStart"/>
            <w:r w:rsidR="00816B59">
              <w:rPr>
                <w:rFonts w:ascii="Cambria" w:hAnsi="Cambria"/>
              </w:rPr>
              <w:t>a</w:t>
            </w:r>
            <w:proofErr w:type="gramEnd"/>
            <w:r w:rsidR="00816B59">
              <w:rPr>
                <w:rFonts w:ascii="Cambria" w:hAnsi="Cambria"/>
              </w:rPr>
              <w:t xml:space="preserve"> </w:t>
            </w:r>
            <w:proofErr w:type="spellStart"/>
            <w:r w:rsidR="00816B59">
              <w:rPr>
                <w:rFonts w:ascii="Cambria" w:hAnsi="Cambria"/>
              </w:rPr>
              <w:t>adopta</w:t>
            </w:r>
            <w:proofErr w:type="spellEnd"/>
            <w:r w:rsidR="00816B59">
              <w:rPr>
                <w:rFonts w:ascii="Cambria" w:hAnsi="Cambria"/>
              </w:rPr>
              <w:t xml:space="preserve"> un mod </w:t>
            </w:r>
            <w:proofErr w:type="spellStart"/>
            <w:r w:rsidR="00816B59">
              <w:rPr>
                <w:rFonts w:ascii="Cambria" w:hAnsi="Cambria"/>
              </w:rPr>
              <w:t>sănătos</w:t>
            </w:r>
            <w:proofErr w:type="spellEnd"/>
            <w:r w:rsidR="00816B59">
              <w:rPr>
                <w:rFonts w:ascii="Cambria" w:hAnsi="Cambria"/>
              </w:rPr>
              <w:t xml:space="preserve"> de </w:t>
            </w:r>
            <w:proofErr w:type="spellStart"/>
            <w:r w:rsidR="00816B59">
              <w:rPr>
                <w:rFonts w:ascii="Cambria" w:hAnsi="Cambria"/>
              </w:rPr>
              <w:t>viață</w:t>
            </w:r>
            <w:proofErr w:type="spellEnd"/>
            <w:r w:rsidR="00816B59">
              <w:rPr>
                <w:rFonts w:ascii="Cambria" w:hAnsi="Cambria"/>
              </w:rPr>
              <w:t xml:space="preserve"> </w:t>
            </w:r>
            <w:proofErr w:type="spellStart"/>
            <w:r w:rsidR="00816B59">
              <w:rPr>
                <w:rFonts w:ascii="Cambria" w:hAnsi="Cambria"/>
              </w:rPr>
              <w:t>prin</w:t>
            </w:r>
            <w:proofErr w:type="spellEnd"/>
            <w:r w:rsidR="00816B59">
              <w:rPr>
                <w:rFonts w:ascii="Cambria" w:hAnsi="Cambria"/>
              </w:rPr>
              <w:t xml:space="preserve"> </w:t>
            </w:r>
            <w:proofErr w:type="spellStart"/>
            <w:r w:rsidR="00816B59">
              <w:rPr>
                <w:rFonts w:ascii="Cambria" w:hAnsi="Cambria"/>
              </w:rPr>
              <w:t>intermediul</w:t>
            </w:r>
            <w:proofErr w:type="spellEnd"/>
            <w:r w:rsidR="00816B59">
              <w:rPr>
                <w:rFonts w:ascii="Cambria" w:hAnsi="Cambria"/>
              </w:rPr>
              <w:t xml:space="preserve"> </w:t>
            </w:r>
            <w:proofErr w:type="spellStart"/>
            <w:r w:rsidR="00036D8D">
              <w:rPr>
                <w:rFonts w:ascii="Cambria" w:hAnsi="Cambria"/>
              </w:rPr>
              <w:t>unor</w:t>
            </w:r>
            <w:proofErr w:type="spellEnd"/>
            <w:r w:rsidR="00036D8D">
              <w:rPr>
                <w:rFonts w:ascii="Cambria" w:hAnsi="Cambria"/>
              </w:rPr>
              <w:t xml:space="preserve"> </w:t>
            </w:r>
            <w:proofErr w:type="spellStart"/>
            <w:r w:rsidR="00036D8D">
              <w:rPr>
                <w:rFonts w:ascii="Cambria" w:hAnsi="Cambria"/>
              </w:rPr>
              <w:t>coșuri</w:t>
            </w:r>
            <w:proofErr w:type="spellEnd"/>
            <w:r w:rsidR="00036D8D">
              <w:rPr>
                <w:rFonts w:ascii="Cambria" w:hAnsi="Cambria"/>
              </w:rPr>
              <w:t xml:space="preserve"> </w:t>
            </w:r>
            <w:proofErr w:type="spellStart"/>
            <w:r w:rsidR="00036D8D">
              <w:rPr>
                <w:rFonts w:ascii="Cambria" w:hAnsi="Cambria"/>
              </w:rPr>
              <w:t>pentru</w:t>
            </w:r>
            <w:proofErr w:type="spellEnd"/>
            <w:r w:rsidR="00036D8D">
              <w:rPr>
                <w:rFonts w:ascii="Cambria" w:hAnsi="Cambria"/>
              </w:rPr>
              <w:t xml:space="preserve"> </w:t>
            </w:r>
            <w:proofErr w:type="spellStart"/>
            <w:r w:rsidR="00036D8D">
              <w:rPr>
                <w:rFonts w:ascii="Cambria" w:hAnsi="Cambria"/>
              </w:rPr>
              <w:t>mucurile</w:t>
            </w:r>
            <w:proofErr w:type="spellEnd"/>
            <w:r w:rsidR="00036D8D">
              <w:rPr>
                <w:rFonts w:ascii="Cambria" w:hAnsi="Cambria"/>
              </w:rPr>
              <w:t xml:space="preserve"> de </w:t>
            </w:r>
            <w:proofErr w:type="spellStart"/>
            <w:r w:rsidR="00036D8D">
              <w:rPr>
                <w:rFonts w:ascii="Cambria" w:hAnsi="Cambria"/>
              </w:rPr>
              <w:t>țigară</w:t>
            </w:r>
            <w:proofErr w:type="spellEnd"/>
            <w:r w:rsidR="00036D8D">
              <w:rPr>
                <w:rFonts w:ascii="Cambria" w:hAnsi="Cambria"/>
              </w:rPr>
              <w:t xml:space="preserve"> </w:t>
            </w:r>
            <w:proofErr w:type="spellStart"/>
            <w:r w:rsidR="00036D8D">
              <w:rPr>
                <w:rFonts w:ascii="Cambria" w:hAnsi="Cambria"/>
              </w:rPr>
              <w:t>ce</w:t>
            </w:r>
            <w:proofErr w:type="spellEnd"/>
            <w:r w:rsidR="00036D8D">
              <w:rPr>
                <w:rFonts w:ascii="Cambria" w:hAnsi="Cambria"/>
              </w:rPr>
              <w:t xml:space="preserve"> </w:t>
            </w:r>
            <w:proofErr w:type="spellStart"/>
            <w:r w:rsidR="00036D8D">
              <w:rPr>
                <w:rFonts w:ascii="Cambria" w:hAnsi="Cambria"/>
              </w:rPr>
              <w:t>vor</w:t>
            </w:r>
            <w:proofErr w:type="spellEnd"/>
            <w:r w:rsidR="00036D8D">
              <w:rPr>
                <w:rFonts w:ascii="Cambria" w:hAnsi="Cambria"/>
              </w:rPr>
              <w:t xml:space="preserve"> </w:t>
            </w:r>
            <w:proofErr w:type="spellStart"/>
            <w:r w:rsidR="00036D8D">
              <w:rPr>
                <w:rFonts w:ascii="Cambria" w:hAnsi="Cambria"/>
              </w:rPr>
              <w:t>transmite</w:t>
            </w:r>
            <w:proofErr w:type="spellEnd"/>
            <w:r w:rsidR="00036D8D">
              <w:rPr>
                <w:rFonts w:ascii="Cambria" w:hAnsi="Cambria"/>
              </w:rPr>
              <w:t xml:space="preserve"> un </w:t>
            </w:r>
            <w:proofErr w:type="spellStart"/>
            <w:r w:rsidR="00036D8D">
              <w:rPr>
                <w:rFonts w:ascii="Cambria" w:hAnsi="Cambria"/>
              </w:rPr>
              <w:t>mesaj</w:t>
            </w:r>
            <w:proofErr w:type="spellEnd"/>
            <w:r w:rsidR="00036D8D">
              <w:rPr>
                <w:rFonts w:ascii="Cambria" w:hAnsi="Cambria"/>
              </w:rPr>
              <w:t xml:space="preserve"> </w:t>
            </w:r>
            <w:proofErr w:type="spellStart"/>
            <w:r w:rsidR="00036D8D">
              <w:rPr>
                <w:rFonts w:ascii="Cambria" w:hAnsi="Cambria"/>
              </w:rPr>
              <w:t>sugestiv</w:t>
            </w:r>
            <w:proofErr w:type="spellEnd"/>
            <w:r w:rsidR="00036D8D">
              <w:rPr>
                <w:rFonts w:ascii="Cambria" w:hAnsi="Cambria"/>
              </w:rPr>
              <w:t xml:space="preserve"> </w:t>
            </w:r>
            <w:proofErr w:type="spellStart"/>
            <w:r w:rsidR="00036D8D">
              <w:rPr>
                <w:rFonts w:ascii="Cambria" w:hAnsi="Cambria"/>
              </w:rPr>
              <w:t>prin</w:t>
            </w:r>
            <w:proofErr w:type="spellEnd"/>
            <w:r w:rsidR="00036D8D">
              <w:rPr>
                <w:rFonts w:ascii="Cambria" w:hAnsi="Cambria"/>
              </w:rPr>
              <w:t xml:space="preserve"> </w:t>
            </w:r>
            <w:proofErr w:type="spellStart"/>
            <w:r w:rsidR="00036D8D">
              <w:rPr>
                <w:rFonts w:ascii="Cambria" w:hAnsi="Cambria"/>
              </w:rPr>
              <w:t>intermediul</w:t>
            </w:r>
            <w:proofErr w:type="spellEnd"/>
            <w:r w:rsidR="00036D8D">
              <w:rPr>
                <w:rFonts w:ascii="Cambria" w:hAnsi="Cambria"/>
              </w:rPr>
              <w:t xml:space="preserve"> </w:t>
            </w:r>
            <w:proofErr w:type="spellStart"/>
            <w:r w:rsidR="00F82123">
              <w:rPr>
                <w:rFonts w:ascii="Cambria" w:hAnsi="Cambria"/>
              </w:rPr>
              <w:t>ornamentării</w:t>
            </w:r>
            <w:proofErr w:type="spellEnd"/>
            <w:r w:rsidR="00F82123">
              <w:rPr>
                <w:rFonts w:ascii="Cambria" w:hAnsi="Cambria"/>
              </w:rPr>
              <w:t>.</w:t>
            </w:r>
          </w:p>
        </w:tc>
      </w:tr>
      <w:tr w:rsidR="0011370C" w:rsidRPr="0011370C" w:rsidTr="0011370C">
        <w:trPr>
          <w:trHeight w:val="1529"/>
        </w:trPr>
        <w:tc>
          <w:tcPr>
            <w:tcW w:w="3592" w:type="dxa"/>
            <w:tcBorders>
              <w:top w:val="single" w:sz="4" w:space="0" w:color="000000"/>
              <w:left w:val="single" w:sz="4" w:space="0" w:color="000000"/>
              <w:bottom w:val="single" w:sz="4" w:space="0" w:color="000000"/>
              <w:right w:val="single" w:sz="4" w:space="0" w:color="000000"/>
            </w:tcBorders>
            <w:hideMark/>
          </w:tcPr>
          <w:p w:rsidR="0011370C" w:rsidRPr="0011370C" w:rsidRDefault="00BF7B6E" w:rsidP="0011370C">
            <w:pPr>
              <w:pStyle w:val="2"/>
              <w:spacing w:line="276" w:lineRule="auto"/>
              <w:rPr>
                <w:rFonts w:ascii="Cambria" w:hAnsi="Cambria"/>
                <w:b w:val="0"/>
                <w:sz w:val="22"/>
                <w:szCs w:val="22"/>
                <w:lang w:val="ro-RO"/>
              </w:rPr>
            </w:pPr>
            <w:r>
              <w:rPr>
                <w:rFonts w:ascii="Cambria" w:hAnsi="Cambria"/>
                <w:b w:val="0"/>
                <w:sz w:val="22"/>
                <w:szCs w:val="22"/>
                <w:lang w:val="ro-RO"/>
              </w:rPr>
              <w:t>Obiective s</w:t>
            </w:r>
            <w:r w:rsidR="0011370C" w:rsidRPr="0011370C">
              <w:rPr>
                <w:rFonts w:ascii="Cambria" w:hAnsi="Cambria"/>
                <w:b w:val="0"/>
                <w:sz w:val="22"/>
                <w:szCs w:val="22"/>
                <w:lang w:val="ro-RO"/>
              </w:rPr>
              <w:t>pecifice</w:t>
            </w:r>
            <w:r>
              <w:rPr>
                <w:rFonts w:ascii="Cambria" w:hAnsi="Cambria"/>
                <w:b w:val="0"/>
                <w:sz w:val="22"/>
                <w:szCs w:val="22"/>
                <w:lang w:val="ro-RO"/>
              </w:rPr>
              <w:t xml:space="preserve"> ale proiectului</w:t>
            </w:r>
          </w:p>
        </w:tc>
        <w:tc>
          <w:tcPr>
            <w:tcW w:w="6438" w:type="dxa"/>
            <w:tcBorders>
              <w:top w:val="single" w:sz="4" w:space="0" w:color="000000"/>
              <w:left w:val="single" w:sz="4" w:space="0" w:color="000000"/>
              <w:bottom w:val="single" w:sz="4" w:space="0" w:color="000000"/>
              <w:right w:val="single" w:sz="4" w:space="0" w:color="000000"/>
            </w:tcBorders>
          </w:tcPr>
          <w:p w:rsidR="0011370C" w:rsidRPr="00D82BD5" w:rsidRDefault="0024100F" w:rsidP="0024100F">
            <w:pPr>
              <w:spacing w:after="0" w:line="240" w:lineRule="auto"/>
              <w:rPr>
                <w:rFonts w:ascii="Cambria" w:hAnsi="Cambria"/>
              </w:rPr>
            </w:pPr>
            <w:r w:rsidRPr="00D82BD5">
              <w:rPr>
                <w:rFonts w:ascii="Cambria" w:hAnsi="Cambria"/>
              </w:rPr>
              <w:t>-</w:t>
            </w:r>
            <w:r w:rsidRPr="00D82BD5">
              <w:rPr>
                <w:rFonts w:ascii="Cambria" w:hAnsi="Cambria"/>
                <w:lang w:val="ro-RO"/>
              </w:rPr>
              <w:t>Iden</w:t>
            </w:r>
            <w:r w:rsidR="00040E0A">
              <w:rPr>
                <w:rFonts w:ascii="Cambria" w:hAnsi="Cambria"/>
                <w:lang w:val="ro-RO"/>
              </w:rPr>
              <w:t xml:space="preserve">tificarea celor mai aglomerate </w:t>
            </w:r>
            <w:r w:rsidR="00F82123">
              <w:rPr>
                <w:rFonts w:ascii="Cambria" w:hAnsi="Cambria"/>
                <w:lang w:val="ro-RO"/>
              </w:rPr>
              <w:t>ș</w:t>
            </w:r>
            <w:r w:rsidR="00040E0A">
              <w:rPr>
                <w:rFonts w:ascii="Cambria" w:hAnsi="Cambria"/>
                <w:lang w:val="ro-RO"/>
              </w:rPr>
              <w:t>i polu</w:t>
            </w:r>
            <w:r w:rsidR="00F82123">
              <w:rPr>
                <w:rFonts w:ascii="Cambria" w:hAnsi="Cambria"/>
                <w:lang w:val="ro-RO"/>
              </w:rPr>
              <w:t xml:space="preserve">ate </w:t>
            </w:r>
            <w:r w:rsidR="00040E0A">
              <w:rPr>
                <w:rFonts w:ascii="Cambria" w:hAnsi="Cambria"/>
                <w:lang w:val="ro-RO"/>
              </w:rPr>
              <w:t>locuri din Chișinău</w:t>
            </w:r>
            <w:r w:rsidR="00E259F0">
              <w:rPr>
                <w:rFonts w:ascii="Cambria" w:hAnsi="Cambria"/>
                <w:lang w:val="ro-RO"/>
              </w:rPr>
              <w:t xml:space="preserve"> ce necesită </w:t>
            </w:r>
            <w:r w:rsidRPr="00D82BD5">
              <w:rPr>
                <w:rFonts w:ascii="Cambria" w:hAnsi="Cambria"/>
                <w:lang w:val="ro-RO"/>
              </w:rPr>
              <w:t>aceste urne.</w:t>
            </w:r>
            <w:r w:rsidRPr="00D82BD5">
              <w:rPr>
                <w:rFonts w:ascii="Cambria" w:hAnsi="Cambria"/>
                <w:lang w:val="ro-RO"/>
              </w:rPr>
              <w:br/>
              <w:t>-R</w:t>
            </w:r>
            <w:r w:rsidR="00E259F0">
              <w:rPr>
                <w:rFonts w:ascii="Cambria" w:hAnsi="Cambria"/>
                <w:lang w:val="ro-RO"/>
              </w:rPr>
              <w:t xml:space="preserve">ealizarea și </w:t>
            </w:r>
            <w:r w:rsidR="00404729">
              <w:rPr>
                <w:rFonts w:ascii="Cambria" w:hAnsi="Cambria"/>
                <w:lang w:val="ro-RO"/>
              </w:rPr>
              <w:t>a</w:t>
            </w:r>
            <w:r w:rsidR="00F82123">
              <w:rPr>
                <w:rFonts w:ascii="Cambria" w:hAnsi="Cambria"/>
                <w:lang w:val="ro-RO"/>
              </w:rPr>
              <w:t>mplasarea urnelor, în spațiile prevăzute de Legea Anti Fumat</w:t>
            </w:r>
          </w:p>
        </w:tc>
      </w:tr>
      <w:tr w:rsidR="0011370C" w:rsidRPr="00D04A39" w:rsidTr="0011370C">
        <w:trPr>
          <w:trHeight w:val="2557"/>
        </w:trPr>
        <w:tc>
          <w:tcPr>
            <w:tcW w:w="3592" w:type="dxa"/>
            <w:tcBorders>
              <w:top w:val="single" w:sz="4" w:space="0" w:color="000000"/>
              <w:left w:val="single" w:sz="4" w:space="0" w:color="000000"/>
              <w:bottom w:val="single" w:sz="4" w:space="0" w:color="000000"/>
              <w:right w:val="single" w:sz="4" w:space="0" w:color="000000"/>
            </w:tcBorders>
            <w:hideMark/>
          </w:tcPr>
          <w:p w:rsidR="0011370C" w:rsidRPr="0011370C" w:rsidRDefault="0011370C" w:rsidP="0011370C">
            <w:pPr>
              <w:pStyle w:val="2"/>
              <w:spacing w:line="276" w:lineRule="auto"/>
              <w:rPr>
                <w:rFonts w:ascii="Cambria" w:hAnsi="Cambria"/>
                <w:b w:val="0"/>
                <w:sz w:val="22"/>
                <w:szCs w:val="22"/>
                <w:lang w:val="ro-RO"/>
              </w:rPr>
            </w:pPr>
            <w:r w:rsidRPr="0011370C">
              <w:rPr>
                <w:rFonts w:ascii="Cambria" w:hAnsi="Cambria"/>
                <w:b w:val="0"/>
                <w:sz w:val="22"/>
                <w:szCs w:val="22"/>
                <w:lang w:val="ro-RO"/>
              </w:rPr>
              <w:t>Activități</w:t>
            </w:r>
          </w:p>
        </w:tc>
        <w:tc>
          <w:tcPr>
            <w:tcW w:w="6438" w:type="dxa"/>
            <w:tcBorders>
              <w:top w:val="single" w:sz="4" w:space="0" w:color="000000"/>
              <w:left w:val="single" w:sz="4" w:space="0" w:color="000000"/>
              <w:bottom w:val="single" w:sz="4" w:space="0" w:color="000000"/>
              <w:right w:val="single" w:sz="4" w:space="0" w:color="000000"/>
            </w:tcBorders>
          </w:tcPr>
          <w:p w:rsidR="0011370C" w:rsidRPr="0011370C" w:rsidRDefault="0024100F" w:rsidP="0011370C">
            <w:pPr>
              <w:spacing w:after="120" w:line="240" w:lineRule="auto"/>
              <w:rPr>
                <w:rFonts w:ascii="Cambria" w:hAnsi="Cambria"/>
                <w:smallCaps/>
                <w:lang w:val="ro-RO"/>
              </w:rPr>
            </w:pPr>
            <w:proofErr w:type="spellStart"/>
            <w:r w:rsidRPr="0024100F">
              <w:rPr>
                <w:rFonts w:ascii="Cambria" w:hAnsi="Cambria"/>
                <w:lang w:val="ro-RO"/>
              </w:rPr>
              <w:t>-</w:t>
            </w:r>
            <w:r w:rsidRPr="00D04A39">
              <w:rPr>
                <w:rFonts w:ascii="Cambria" w:hAnsi="Cambria"/>
                <w:lang w:val="ro-RO"/>
              </w:rPr>
              <w:t>Cutiile</w:t>
            </w:r>
            <w:proofErr w:type="spellEnd"/>
            <w:r w:rsidRPr="00D04A39">
              <w:rPr>
                <w:rFonts w:ascii="Cambria" w:hAnsi="Cambria"/>
                <w:lang w:val="ro-RO"/>
              </w:rPr>
              <w:t xml:space="preserve"> pot fi realizate din masă plastică dură și sticlă termorezistentă, prețul fiecărei piese fiind în jur de </w:t>
            </w:r>
            <w:r w:rsidRPr="00D04A39">
              <w:rPr>
                <w:rFonts w:ascii="Cambria" w:hAnsi="Cambria"/>
                <w:b/>
                <w:lang w:val="ro-RO"/>
              </w:rPr>
              <w:t>2500lei</w:t>
            </w:r>
            <w:r w:rsidRPr="00D04A39">
              <w:rPr>
                <w:rFonts w:ascii="Cambria" w:hAnsi="Cambria"/>
                <w:lang w:val="ro-RO"/>
              </w:rPr>
              <w:t xml:space="preserve"> (inclusiv instalarea).</w:t>
            </w:r>
            <w:r w:rsidRPr="00D04A39">
              <w:rPr>
                <w:rFonts w:ascii="Cambria" w:hAnsi="Cambria"/>
                <w:lang w:val="ro-RO"/>
              </w:rPr>
              <w:br/>
              <w:t>-</w:t>
            </w:r>
            <w:proofErr w:type="spellStart"/>
            <w:r w:rsidRPr="0024100F">
              <w:rPr>
                <w:rFonts w:ascii="Cambria" w:hAnsi="Cambria"/>
                <w:lang w:val="fr-FR"/>
              </w:rPr>
              <w:t>Coșurile</w:t>
            </w:r>
            <w:proofErr w:type="spellEnd"/>
            <w:r w:rsidRPr="0024100F">
              <w:rPr>
                <w:rFonts w:ascii="Cambria" w:hAnsi="Cambria"/>
                <w:lang w:val="fr-FR"/>
              </w:rPr>
              <w:t xml:space="preserve"> vor fi </w:t>
            </w:r>
            <w:proofErr w:type="spellStart"/>
            <w:r w:rsidRPr="0024100F">
              <w:rPr>
                <w:rFonts w:ascii="Cambria" w:hAnsi="Cambria"/>
                <w:lang w:val="fr-FR"/>
              </w:rPr>
              <w:t>realizate</w:t>
            </w:r>
            <w:proofErr w:type="spellEnd"/>
            <w:r w:rsidRPr="0024100F">
              <w:rPr>
                <w:rFonts w:ascii="Cambria" w:hAnsi="Cambria"/>
                <w:lang w:val="fr-FR"/>
              </w:rPr>
              <w:t xml:space="preserve"> la comandă, în număr de 6</w:t>
            </w:r>
            <w:r w:rsidR="00040E0A">
              <w:rPr>
                <w:rFonts w:ascii="Cambria" w:hAnsi="Cambria"/>
                <w:lang w:val="fr-FR"/>
              </w:rPr>
              <w:t>-8</w:t>
            </w:r>
            <w:r w:rsidRPr="0024100F">
              <w:rPr>
                <w:rFonts w:ascii="Cambria" w:hAnsi="Cambria"/>
                <w:lang w:val="fr-FR"/>
              </w:rPr>
              <w:t>, pentru a asigura originalitatea acestora.</w:t>
            </w:r>
            <w:r>
              <w:rPr>
                <w:rFonts w:ascii="Cambria" w:hAnsi="Cambria"/>
                <w:lang w:val="fr-FR"/>
              </w:rPr>
              <w:br/>
            </w:r>
            <w:proofErr w:type="spellStart"/>
            <w:r w:rsidRPr="00D04A39">
              <w:rPr>
                <w:rFonts w:ascii="Cambria" w:hAnsi="Cambria"/>
                <w:lang w:val="ro-RO"/>
              </w:rPr>
              <w:t>-Curățirea</w:t>
            </w:r>
            <w:proofErr w:type="spellEnd"/>
            <w:r w:rsidRPr="00D04A39">
              <w:rPr>
                <w:rFonts w:ascii="Cambria" w:hAnsi="Cambria"/>
                <w:lang w:val="ro-RO"/>
              </w:rPr>
              <w:t xml:space="preserve"> acestora de deșeurile adunate, va </w:t>
            </w:r>
            <w:r w:rsidR="00A36BE5" w:rsidRPr="00D04A39">
              <w:rPr>
                <w:rFonts w:ascii="Cambria" w:hAnsi="Cambria"/>
                <w:lang w:val="ro-RO"/>
              </w:rPr>
              <w:t>fi realizată de către personalul responsabil</w:t>
            </w:r>
            <w:r w:rsidRPr="00D04A39">
              <w:rPr>
                <w:rFonts w:ascii="Cambria" w:hAnsi="Cambria"/>
                <w:lang w:val="ro-RO"/>
              </w:rPr>
              <w:t xml:space="preserve"> de salubrizare din teritoriile unde vor fi amplasate.</w:t>
            </w:r>
          </w:p>
        </w:tc>
      </w:tr>
      <w:tr w:rsidR="0011370C" w:rsidRPr="00D04A39" w:rsidTr="0011370C">
        <w:trPr>
          <w:trHeight w:val="1444"/>
        </w:trPr>
        <w:tc>
          <w:tcPr>
            <w:tcW w:w="3592" w:type="dxa"/>
            <w:tcBorders>
              <w:top w:val="single" w:sz="4" w:space="0" w:color="000000"/>
              <w:left w:val="single" w:sz="4" w:space="0" w:color="000000"/>
              <w:bottom w:val="single" w:sz="4" w:space="0" w:color="000000"/>
              <w:right w:val="single" w:sz="4" w:space="0" w:color="000000"/>
            </w:tcBorders>
            <w:hideMark/>
          </w:tcPr>
          <w:p w:rsidR="0011370C" w:rsidRPr="0011370C" w:rsidRDefault="0011370C" w:rsidP="00D4557A">
            <w:pPr>
              <w:pStyle w:val="2"/>
              <w:spacing w:line="276" w:lineRule="auto"/>
              <w:rPr>
                <w:rFonts w:ascii="Cambria" w:hAnsi="Cambria"/>
                <w:b w:val="0"/>
                <w:sz w:val="22"/>
                <w:szCs w:val="22"/>
                <w:lang w:val="ro-RO"/>
              </w:rPr>
            </w:pPr>
            <w:r w:rsidRPr="0011370C">
              <w:rPr>
                <w:rFonts w:ascii="Cambria" w:hAnsi="Cambria"/>
                <w:b w:val="0"/>
                <w:sz w:val="22"/>
                <w:szCs w:val="22"/>
                <w:lang w:val="ro-RO"/>
              </w:rPr>
              <w:t xml:space="preserve">Beneficiarii </w:t>
            </w:r>
          </w:p>
        </w:tc>
        <w:tc>
          <w:tcPr>
            <w:tcW w:w="6438" w:type="dxa"/>
            <w:tcBorders>
              <w:top w:val="single" w:sz="4" w:space="0" w:color="000000"/>
              <w:left w:val="single" w:sz="4" w:space="0" w:color="000000"/>
              <w:bottom w:val="single" w:sz="4" w:space="0" w:color="000000"/>
              <w:right w:val="single" w:sz="4" w:space="0" w:color="000000"/>
            </w:tcBorders>
          </w:tcPr>
          <w:p w:rsidR="0011370C" w:rsidRPr="00D82BD5" w:rsidRDefault="006F4999" w:rsidP="00BA613D">
            <w:pPr>
              <w:rPr>
                <w:rFonts w:ascii="Cambria" w:hAnsi="Cambria"/>
                <w:lang w:val="ro-RO"/>
              </w:rPr>
            </w:pPr>
            <w:r>
              <w:rPr>
                <w:rFonts w:ascii="Cambria" w:hAnsi="Cambria"/>
                <w:lang w:val="ro-RO"/>
              </w:rPr>
              <w:t xml:space="preserve">Deși specificul proiectului se aseamănă cu cele ale unor campanii anti-tutun și va fi </w:t>
            </w:r>
            <w:r w:rsidR="00781547">
              <w:rPr>
                <w:rFonts w:ascii="Cambria" w:hAnsi="Cambria"/>
                <w:lang w:val="ro-RO"/>
              </w:rPr>
              <w:t xml:space="preserve">centrat </w:t>
            </w:r>
            <w:r w:rsidR="00C62F37">
              <w:rPr>
                <w:rFonts w:ascii="Cambria" w:hAnsi="Cambria"/>
                <w:lang w:val="ro-RO"/>
              </w:rPr>
              <w:t>pe fumătorii activi, de acesta vor beneficia toți cetățenii Municipiului Chișinău, datorită amenajării unor spații destinate doar pentru fumători, evitând astfe</w:t>
            </w:r>
            <w:r w:rsidR="00390FE7">
              <w:rPr>
                <w:rFonts w:ascii="Cambria" w:hAnsi="Cambria"/>
                <w:lang w:val="ro-RO"/>
              </w:rPr>
              <w:t>l expunerea la fumul de țigară. Pe lângă această, datorită faptului că aceste urne vor fi decorate atrăgător, ele vor reprezenta și o metodă de a îmbunătați aspesctul orașului Chișinău.</w:t>
            </w:r>
          </w:p>
        </w:tc>
      </w:tr>
      <w:tr w:rsidR="0011370C" w:rsidRPr="0011370C" w:rsidTr="0011370C">
        <w:trPr>
          <w:trHeight w:val="1138"/>
        </w:trPr>
        <w:tc>
          <w:tcPr>
            <w:tcW w:w="3592" w:type="dxa"/>
            <w:tcBorders>
              <w:top w:val="single" w:sz="4" w:space="0" w:color="000000"/>
              <w:left w:val="single" w:sz="4" w:space="0" w:color="000000"/>
              <w:bottom w:val="single" w:sz="4" w:space="0" w:color="000000"/>
              <w:right w:val="single" w:sz="4" w:space="0" w:color="000000"/>
            </w:tcBorders>
            <w:hideMark/>
          </w:tcPr>
          <w:p w:rsidR="00D4557A" w:rsidRDefault="0011370C" w:rsidP="0011370C">
            <w:pPr>
              <w:pStyle w:val="2"/>
              <w:spacing w:line="276" w:lineRule="auto"/>
              <w:rPr>
                <w:rFonts w:ascii="Cambria" w:hAnsi="Cambria"/>
                <w:b w:val="0"/>
                <w:sz w:val="22"/>
                <w:szCs w:val="22"/>
                <w:lang w:val="ro-RO"/>
              </w:rPr>
            </w:pPr>
            <w:r w:rsidRPr="0011370C">
              <w:rPr>
                <w:rFonts w:ascii="Cambria" w:hAnsi="Cambria"/>
                <w:b w:val="0"/>
                <w:sz w:val="22"/>
                <w:szCs w:val="22"/>
                <w:lang w:val="ro-RO"/>
              </w:rPr>
              <w:t xml:space="preserve">Durata proiectului </w:t>
            </w:r>
          </w:p>
          <w:p w:rsidR="0011370C" w:rsidRPr="00D4557A" w:rsidRDefault="0011370C" w:rsidP="00D4557A">
            <w:pPr>
              <w:pStyle w:val="2"/>
              <w:spacing w:line="276" w:lineRule="auto"/>
              <w:rPr>
                <w:rFonts w:ascii="Cambria" w:hAnsi="Cambria"/>
                <w:b w:val="0"/>
                <w:i/>
                <w:sz w:val="22"/>
                <w:szCs w:val="22"/>
                <w:lang w:val="ro-RO"/>
              </w:rPr>
            </w:pPr>
            <w:r w:rsidRPr="00D4557A">
              <w:rPr>
                <w:rFonts w:ascii="Cambria" w:hAnsi="Cambria"/>
                <w:b w:val="0"/>
                <w:i/>
                <w:sz w:val="22"/>
                <w:szCs w:val="22"/>
                <w:lang w:val="ro-RO"/>
              </w:rPr>
              <w:t xml:space="preserve">(data începerii și </w:t>
            </w:r>
            <w:r w:rsidR="00D4557A" w:rsidRPr="00D4557A">
              <w:rPr>
                <w:rFonts w:ascii="Cambria" w:hAnsi="Cambria"/>
                <w:b w:val="0"/>
                <w:i/>
                <w:sz w:val="22"/>
                <w:szCs w:val="22"/>
                <w:lang w:val="ro-RO"/>
              </w:rPr>
              <w:t>încheierii</w:t>
            </w:r>
            <w:r w:rsidRPr="00D4557A">
              <w:rPr>
                <w:rFonts w:ascii="Cambria" w:hAnsi="Cambria"/>
                <w:b w:val="0"/>
                <w:i/>
                <w:sz w:val="22"/>
                <w:szCs w:val="22"/>
                <w:lang w:val="ro-RO"/>
              </w:rPr>
              <w:t>)</w:t>
            </w:r>
          </w:p>
        </w:tc>
        <w:tc>
          <w:tcPr>
            <w:tcW w:w="6438" w:type="dxa"/>
            <w:tcBorders>
              <w:top w:val="single" w:sz="4" w:space="0" w:color="000000"/>
              <w:left w:val="single" w:sz="4" w:space="0" w:color="000000"/>
              <w:bottom w:val="single" w:sz="4" w:space="0" w:color="000000"/>
              <w:right w:val="single" w:sz="4" w:space="0" w:color="000000"/>
            </w:tcBorders>
          </w:tcPr>
          <w:p w:rsidR="0011370C" w:rsidRPr="00404729" w:rsidRDefault="00390FE7" w:rsidP="00404729">
            <w:pPr>
              <w:rPr>
                <w:rFonts w:ascii="Cambria" w:hAnsi="Cambria"/>
                <w:lang w:val="ro-RO"/>
              </w:rPr>
            </w:pPr>
            <w:r w:rsidRPr="00404729">
              <w:rPr>
                <w:rFonts w:ascii="Cambria" w:hAnsi="Cambria"/>
                <w:lang w:val="ro-RO"/>
              </w:rPr>
              <w:t xml:space="preserve">Din momentul în care </w:t>
            </w:r>
            <w:r w:rsidR="003E1059" w:rsidRPr="00404729">
              <w:rPr>
                <w:rFonts w:ascii="Cambria" w:hAnsi="Cambria"/>
                <w:lang w:val="ro-RO"/>
              </w:rPr>
              <w:t>aceste urne sun</w:t>
            </w:r>
            <w:r w:rsidR="00404729">
              <w:rPr>
                <w:rFonts w:ascii="Cambria" w:hAnsi="Cambria"/>
                <w:lang w:val="ro-RO"/>
              </w:rPr>
              <w:t>t comandate, durata realizării ş</w:t>
            </w:r>
            <w:r w:rsidR="003E1059" w:rsidRPr="00404729">
              <w:rPr>
                <w:rFonts w:ascii="Cambria" w:hAnsi="Cambria"/>
                <w:lang w:val="ro-RO"/>
              </w:rPr>
              <w:t>i amplasării lor</w:t>
            </w:r>
            <w:r w:rsidR="006C1C05" w:rsidRPr="00404729">
              <w:rPr>
                <w:rFonts w:ascii="Cambria" w:hAnsi="Cambria"/>
                <w:lang w:val="ro-RO"/>
              </w:rPr>
              <w:t xml:space="preserve"> va fi de între una și două luni.</w:t>
            </w:r>
          </w:p>
        </w:tc>
      </w:tr>
      <w:tr w:rsidR="0011370C" w:rsidRPr="0011370C" w:rsidTr="0011370C">
        <w:trPr>
          <w:trHeight w:val="701"/>
        </w:trPr>
        <w:tc>
          <w:tcPr>
            <w:tcW w:w="3592" w:type="dxa"/>
            <w:tcBorders>
              <w:top w:val="single" w:sz="4" w:space="0" w:color="000000"/>
              <w:left w:val="single" w:sz="4" w:space="0" w:color="000000"/>
              <w:bottom w:val="single" w:sz="4" w:space="0" w:color="000000"/>
              <w:right w:val="single" w:sz="4" w:space="0" w:color="000000"/>
            </w:tcBorders>
            <w:hideMark/>
          </w:tcPr>
          <w:p w:rsidR="0011370C" w:rsidRPr="0011370C" w:rsidRDefault="0011370C" w:rsidP="0011370C">
            <w:pPr>
              <w:pStyle w:val="2"/>
              <w:spacing w:line="276" w:lineRule="auto"/>
              <w:rPr>
                <w:rFonts w:ascii="Cambria" w:hAnsi="Cambria"/>
                <w:b w:val="0"/>
                <w:sz w:val="22"/>
                <w:szCs w:val="22"/>
                <w:lang w:val="ro-RO"/>
              </w:rPr>
            </w:pPr>
            <w:r w:rsidRPr="0011370C">
              <w:rPr>
                <w:rFonts w:ascii="Cambria" w:hAnsi="Cambria"/>
                <w:b w:val="0"/>
                <w:sz w:val="22"/>
                <w:szCs w:val="22"/>
                <w:lang w:val="ro-RO"/>
              </w:rPr>
              <w:t>Suma totală a Proiectului</w:t>
            </w:r>
          </w:p>
        </w:tc>
        <w:tc>
          <w:tcPr>
            <w:tcW w:w="6438" w:type="dxa"/>
            <w:tcBorders>
              <w:top w:val="single" w:sz="4" w:space="0" w:color="000000"/>
              <w:left w:val="single" w:sz="4" w:space="0" w:color="000000"/>
              <w:bottom w:val="single" w:sz="4" w:space="0" w:color="000000"/>
              <w:right w:val="single" w:sz="4" w:space="0" w:color="000000"/>
            </w:tcBorders>
          </w:tcPr>
          <w:p w:rsidR="0011370C" w:rsidRPr="0011370C" w:rsidRDefault="00BA613D" w:rsidP="0011370C">
            <w:pPr>
              <w:pStyle w:val="2"/>
              <w:spacing w:line="276" w:lineRule="auto"/>
              <w:rPr>
                <w:rFonts w:ascii="Cambria" w:hAnsi="Cambria"/>
                <w:b w:val="0"/>
                <w:sz w:val="22"/>
                <w:szCs w:val="22"/>
                <w:lang w:val="ro-RO"/>
              </w:rPr>
            </w:pPr>
            <w:r>
              <w:rPr>
                <w:rFonts w:ascii="Cambria" w:hAnsi="Cambria"/>
                <w:b w:val="0"/>
                <w:sz w:val="22"/>
                <w:szCs w:val="22"/>
                <w:lang w:val="ro-RO"/>
              </w:rPr>
              <w:t>20.000 lei</w:t>
            </w:r>
          </w:p>
        </w:tc>
      </w:tr>
      <w:tr w:rsidR="00D4557A" w:rsidRPr="0011370C" w:rsidTr="0011370C">
        <w:trPr>
          <w:trHeight w:val="847"/>
        </w:trPr>
        <w:tc>
          <w:tcPr>
            <w:tcW w:w="3592" w:type="dxa"/>
            <w:tcBorders>
              <w:top w:val="single" w:sz="4" w:space="0" w:color="000000"/>
              <w:left w:val="single" w:sz="4" w:space="0" w:color="000000"/>
              <w:bottom w:val="single" w:sz="4" w:space="0" w:color="000000"/>
              <w:right w:val="single" w:sz="4" w:space="0" w:color="000000"/>
            </w:tcBorders>
            <w:hideMark/>
          </w:tcPr>
          <w:p w:rsidR="00D4557A" w:rsidRPr="0011370C" w:rsidRDefault="00D4557A" w:rsidP="00BF7B6E">
            <w:pPr>
              <w:pStyle w:val="2"/>
              <w:spacing w:line="276" w:lineRule="auto"/>
              <w:rPr>
                <w:rFonts w:ascii="Cambria" w:hAnsi="Cambria"/>
                <w:b w:val="0"/>
                <w:sz w:val="22"/>
                <w:szCs w:val="22"/>
                <w:lang w:val="ro-RO"/>
              </w:rPr>
            </w:pPr>
            <w:r w:rsidRPr="0011370C">
              <w:rPr>
                <w:rFonts w:ascii="Cambria" w:hAnsi="Cambria"/>
                <w:b w:val="0"/>
                <w:sz w:val="22"/>
                <w:szCs w:val="22"/>
                <w:lang w:val="ro-RO"/>
              </w:rPr>
              <w:t xml:space="preserve">Suma solicitată de la </w:t>
            </w:r>
            <w:r w:rsidR="00BF7B6E">
              <w:rPr>
                <w:rFonts w:ascii="Cambria" w:hAnsi="Cambria"/>
                <w:b w:val="0"/>
                <w:sz w:val="22"/>
                <w:szCs w:val="22"/>
                <w:lang w:val="ro-RO"/>
              </w:rPr>
              <w:t>Primărie</w:t>
            </w:r>
          </w:p>
        </w:tc>
        <w:tc>
          <w:tcPr>
            <w:tcW w:w="6438" w:type="dxa"/>
            <w:tcBorders>
              <w:top w:val="single" w:sz="4" w:space="0" w:color="000000"/>
              <w:left w:val="single" w:sz="4" w:space="0" w:color="000000"/>
              <w:bottom w:val="single" w:sz="4" w:space="0" w:color="000000"/>
              <w:right w:val="single" w:sz="4" w:space="0" w:color="000000"/>
            </w:tcBorders>
          </w:tcPr>
          <w:p w:rsidR="00D4557A" w:rsidRPr="0011370C" w:rsidRDefault="00BA613D" w:rsidP="00D4557A">
            <w:pPr>
              <w:pStyle w:val="2"/>
              <w:spacing w:line="276" w:lineRule="auto"/>
              <w:rPr>
                <w:rFonts w:ascii="Cambria" w:hAnsi="Cambria"/>
                <w:b w:val="0"/>
                <w:sz w:val="22"/>
                <w:szCs w:val="22"/>
                <w:lang w:val="ro-RO"/>
              </w:rPr>
            </w:pPr>
            <w:r>
              <w:rPr>
                <w:rFonts w:ascii="Cambria" w:hAnsi="Cambria"/>
                <w:b w:val="0"/>
                <w:sz w:val="22"/>
                <w:szCs w:val="22"/>
                <w:lang w:val="ro-RO"/>
              </w:rPr>
              <w:t>20.000 lei</w:t>
            </w:r>
          </w:p>
        </w:tc>
      </w:tr>
      <w:tr w:rsidR="00D4557A" w:rsidRPr="0011370C" w:rsidTr="0011370C">
        <w:trPr>
          <w:trHeight w:val="847"/>
        </w:trPr>
        <w:tc>
          <w:tcPr>
            <w:tcW w:w="3592" w:type="dxa"/>
            <w:tcBorders>
              <w:top w:val="single" w:sz="4" w:space="0" w:color="000000"/>
              <w:left w:val="single" w:sz="4" w:space="0" w:color="000000"/>
              <w:bottom w:val="single" w:sz="4" w:space="0" w:color="000000"/>
              <w:right w:val="single" w:sz="4" w:space="0" w:color="000000"/>
            </w:tcBorders>
            <w:hideMark/>
          </w:tcPr>
          <w:p w:rsidR="00D4557A" w:rsidRPr="0011370C" w:rsidRDefault="00D4557A" w:rsidP="00D4557A">
            <w:pPr>
              <w:pStyle w:val="2"/>
              <w:spacing w:line="276" w:lineRule="auto"/>
              <w:rPr>
                <w:rFonts w:ascii="Cambria" w:hAnsi="Cambria"/>
                <w:b w:val="0"/>
                <w:sz w:val="22"/>
                <w:szCs w:val="22"/>
                <w:lang w:val="ro-RO"/>
              </w:rPr>
            </w:pPr>
            <w:r>
              <w:rPr>
                <w:rFonts w:ascii="Cambria" w:hAnsi="Cambria"/>
                <w:b w:val="0"/>
                <w:sz w:val="22"/>
                <w:szCs w:val="22"/>
                <w:lang w:val="ro-RO"/>
              </w:rPr>
              <w:lastRenderedPageBreak/>
              <w:t>Contribuția beneficiarului</w:t>
            </w:r>
          </w:p>
        </w:tc>
        <w:tc>
          <w:tcPr>
            <w:tcW w:w="6438" w:type="dxa"/>
            <w:tcBorders>
              <w:top w:val="single" w:sz="4" w:space="0" w:color="000000"/>
              <w:left w:val="single" w:sz="4" w:space="0" w:color="000000"/>
              <w:bottom w:val="single" w:sz="4" w:space="0" w:color="000000"/>
              <w:right w:val="single" w:sz="4" w:space="0" w:color="000000"/>
            </w:tcBorders>
          </w:tcPr>
          <w:p w:rsidR="00D4557A" w:rsidRPr="0011370C" w:rsidRDefault="00345898" w:rsidP="00D4557A">
            <w:pPr>
              <w:pStyle w:val="2"/>
              <w:spacing w:line="276" w:lineRule="auto"/>
              <w:rPr>
                <w:rFonts w:ascii="Cambria" w:hAnsi="Cambria"/>
                <w:b w:val="0"/>
                <w:sz w:val="22"/>
                <w:szCs w:val="22"/>
                <w:lang w:val="ro-RO"/>
              </w:rPr>
            </w:pPr>
            <w:r>
              <w:rPr>
                <w:rFonts w:ascii="Cambria" w:hAnsi="Cambria"/>
                <w:b w:val="0"/>
                <w:sz w:val="22"/>
                <w:szCs w:val="22"/>
                <w:lang w:val="ro-RO"/>
              </w:rPr>
              <w:t>În cazul unei sume insuficiente alocate, echipa</w:t>
            </w:r>
            <w:r w:rsidR="00805E23">
              <w:rPr>
                <w:rFonts w:ascii="Cambria" w:hAnsi="Cambria"/>
                <w:b w:val="0"/>
                <w:sz w:val="22"/>
                <w:szCs w:val="22"/>
                <w:lang w:val="ro-RO"/>
              </w:rPr>
              <w:t xml:space="preserve"> va </w:t>
            </w:r>
            <w:r w:rsidR="00483D9A">
              <w:rPr>
                <w:rFonts w:ascii="Cambria" w:hAnsi="Cambria"/>
                <w:b w:val="0"/>
                <w:sz w:val="22"/>
                <w:szCs w:val="22"/>
                <w:lang w:val="ro-RO"/>
              </w:rPr>
              <w:t>organiza un tender</w:t>
            </w:r>
            <w:r w:rsidR="00D06D2C">
              <w:rPr>
                <w:rFonts w:ascii="Cambria" w:hAnsi="Cambria"/>
                <w:b w:val="0"/>
                <w:sz w:val="22"/>
                <w:szCs w:val="22"/>
                <w:lang w:val="ro-RO"/>
              </w:rPr>
              <w:t xml:space="preserve"> cu acele companii ce vor fi interesate </w:t>
            </w:r>
            <w:r w:rsidR="00483D9A">
              <w:rPr>
                <w:rFonts w:ascii="Cambria" w:hAnsi="Cambria"/>
                <w:b w:val="0"/>
                <w:sz w:val="22"/>
                <w:szCs w:val="22"/>
                <w:lang w:val="ro-RO"/>
              </w:rPr>
              <w:t xml:space="preserve"> </w:t>
            </w:r>
            <w:r w:rsidR="00D06D2C">
              <w:rPr>
                <w:rFonts w:ascii="Cambria" w:hAnsi="Cambria"/>
                <w:b w:val="0"/>
                <w:sz w:val="22"/>
                <w:szCs w:val="22"/>
                <w:lang w:val="ro-RO"/>
              </w:rPr>
              <w:t>de sponsorizarea acestui proiect.</w:t>
            </w:r>
          </w:p>
        </w:tc>
      </w:tr>
      <w:tr w:rsidR="00BF7B6E" w:rsidRPr="0011370C" w:rsidTr="0011370C">
        <w:trPr>
          <w:trHeight w:val="847"/>
        </w:trPr>
        <w:tc>
          <w:tcPr>
            <w:tcW w:w="3592" w:type="dxa"/>
            <w:tcBorders>
              <w:top w:val="single" w:sz="4" w:space="0" w:color="000000"/>
              <w:left w:val="single" w:sz="4" w:space="0" w:color="000000"/>
              <w:bottom w:val="single" w:sz="4" w:space="0" w:color="000000"/>
              <w:right w:val="single" w:sz="4" w:space="0" w:color="000000"/>
            </w:tcBorders>
          </w:tcPr>
          <w:p w:rsidR="00BF7B6E" w:rsidRDefault="00BF7B6E" w:rsidP="00D4557A">
            <w:pPr>
              <w:pStyle w:val="2"/>
              <w:spacing w:line="276" w:lineRule="auto"/>
              <w:rPr>
                <w:rFonts w:ascii="Cambria" w:hAnsi="Cambria"/>
                <w:b w:val="0"/>
                <w:sz w:val="22"/>
                <w:szCs w:val="22"/>
                <w:lang w:val="ro-RO"/>
              </w:rPr>
            </w:pPr>
            <w:r>
              <w:rPr>
                <w:rFonts w:ascii="Cambria" w:hAnsi="Cambria"/>
                <w:b w:val="0"/>
                <w:sz w:val="22"/>
                <w:szCs w:val="22"/>
                <w:lang w:val="ro-RO"/>
              </w:rPr>
              <w:t>Categoria proiectului (mic/mare)</w:t>
            </w:r>
          </w:p>
        </w:tc>
        <w:tc>
          <w:tcPr>
            <w:tcW w:w="6438" w:type="dxa"/>
            <w:tcBorders>
              <w:top w:val="single" w:sz="4" w:space="0" w:color="000000"/>
              <w:left w:val="single" w:sz="4" w:space="0" w:color="000000"/>
              <w:bottom w:val="single" w:sz="4" w:space="0" w:color="000000"/>
              <w:right w:val="single" w:sz="4" w:space="0" w:color="000000"/>
            </w:tcBorders>
          </w:tcPr>
          <w:p w:rsidR="00BF7B6E" w:rsidRPr="00BF7B6E" w:rsidRDefault="00D06D2C" w:rsidP="00D4557A">
            <w:pPr>
              <w:pStyle w:val="2"/>
              <w:spacing w:line="276" w:lineRule="auto"/>
              <w:rPr>
                <w:rFonts w:ascii="Cambria" w:hAnsi="Cambria"/>
                <w:b w:val="0"/>
                <w:i/>
                <w:sz w:val="22"/>
                <w:szCs w:val="22"/>
                <w:lang w:val="ro-RO"/>
              </w:rPr>
            </w:pPr>
            <w:r>
              <w:rPr>
                <w:rFonts w:ascii="Cambria" w:hAnsi="Cambria"/>
                <w:b w:val="0"/>
                <w:i/>
                <w:sz w:val="22"/>
                <w:szCs w:val="22"/>
                <w:lang w:val="ro-RO"/>
              </w:rPr>
              <w:t>Proiect mic, 50 semnături</w:t>
            </w:r>
          </w:p>
        </w:tc>
      </w:tr>
    </w:tbl>
    <w:p w:rsidR="00BF7B6E" w:rsidRDefault="00BF7B6E" w:rsidP="0011370C">
      <w:pPr>
        <w:pStyle w:val="2"/>
        <w:jc w:val="center"/>
        <w:rPr>
          <w:rFonts w:ascii="Cambria" w:hAnsi="Cambria"/>
          <w:sz w:val="28"/>
          <w:szCs w:val="28"/>
          <w:lang w:val="ro-RO"/>
        </w:rPr>
      </w:pPr>
    </w:p>
    <w:p w:rsidR="0011370C" w:rsidRPr="0011370C" w:rsidRDefault="00BF7B6E" w:rsidP="0011370C">
      <w:pPr>
        <w:pStyle w:val="2"/>
        <w:jc w:val="center"/>
        <w:rPr>
          <w:rFonts w:ascii="Cambria" w:hAnsi="Cambria"/>
          <w:sz w:val="28"/>
          <w:szCs w:val="28"/>
          <w:lang w:val="ro-RO"/>
        </w:rPr>
      </w:pPr>
      <w:r>
        <w:rPr>
          <w:rFonts w:ascii="Cambria" w:hAnsi="Cambria"/>
          <w:sz w:val="28"/>
          <w:szCs w:val="28"/>
          <w:lang w:val="ro-RO"/>
        </w:rPr>
        <w:t>Descrierea detaliată a proiectului</w:t>
      </w:r>
    </w:p>
    <w:p w:rsidR="0011370C" w:rsidRPr="0011370C" w:rsidRDefault="005C0260" w:rsidP="0011370C">
      <w:pPr>
        <w:pStyle w:val="2"/>
        <w:rPr>
          <w:rFonts w:ascii="Cambria" w:hAnsi="Cambria"/>
          <w:sz w:val="22"/>
          <w:szCs w:val="22"/>
          <w:lang w:val="ro-RO"/>
        </w:rPr>
      </w:pPr>
      <w:r>
        <w:rPr>
          <w:rFonts w:ascii="Cambria" w:hAnsi="Cambria"/>
          <w:sz w:val="22"/>
          <w:szCs w:val="22"/>
          <w:lang w:val="ro-RO"/>
        </w:rPr>
        <w:t>Rezumatul</w:t>
      </w:r>
      <w:r w:rsidR="0011370C" w:rsidRPr="0011370C">
        <w:rPr>
          <w:rFonts w:ascii="Cambria" w:hAnsi="Cambria"/>
          <w:sz w:val="22"/>
          <w:szCs w:val="22"/>
          <w:lang w:val="ro-RO"/>
        </w:rPr>
        <w:t xml:space="preserve"> Proiectului</w:t>
      </w:r>
    </w:p>
    <w:p w:rsidR="0011370C" w:rsidRPr="0011370C" w:rsidRDefault="0011370C" w:rsidP="0011370C">
      <w:pPr>
        <w:pStyle w:val="2"/>
        <w:rPr>
          <w:rFonts w:ascii="Cambria" w:hAnsi="Cambria"/>
          <w:b w:val="0"/>
          <w:sz w:val="22"/>
          <w:szCs w:val="22"/>
          <w:lang w:val="ro-RO"/>
        </w:rPr>
      </w:pPr>
      <w:r w:rsidRPr="0011370C">
        <w:rPr>
          <w:rFonts w:ascii="Cambria" w:hAnsi="Cambria"/>
          <w:b w:val="0"/>
          <w:sz w:val="22"/>
          <w:szCs w:val="22"/>
          <w:lang w:val="ro-RO"/>
        </w:rPr>
        <w:t>Într-un paragraf descrieți scopul, activitățile și rezultatele așteptate a acestui Proiect. Completați această secțiune după ce veți completa celelalte secțiuni ale prezentului formular.</w:t>
      </w:r>
    </w:p>
    <w:tbl>
      <w:tblPr>
        <w:tblW w:w="10033"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3"/>
      </w:tblGrid>
      <w:tr w:rsidR="0011370C" w:rsidRPr="0011370C" w:rsidTr="0011370C">
        <w:trPr>
          <w:trHeight w:val="3033"/>
        </w:trPr>
        <w:tc>
          <w:tcPr>
            <w:tcW w:w="10033" w:type="dxa"/>
            <w:tcBorders>
              <w:top w:val="single" w:sz="4" w:space="0" w:color="000000"/>
              <w:left w:val="single" w:sz="4" w:space="0" w:color="000000"/>
              <w:bottom w:val="single" w:sz="4" w:space="0" w:color="000000"/>
              <w:right w:val="single" w:sz="4" w:space="0" w:color="000000"/>
            </w:tcBorders>
          </w:tcPr>
          <w:p w:rsidR="0011370C" w:rsidRPr="00D82BD5" w:rsidRDefault="00A13467" w:rsidP="00105306">
            <w:pPr>
              <w:spacing w:after="0" w:line="240" w:lineRule="auto"/>
              <w:rPr>
                <w:rFonts w:ascii="Cambria" w:hAnsi="Cambria"/>
                <w:b/>
                <w:lang w:val="ro-RO"/>
              </w:rPr>
            </w:pPr>
            <w:proofErr w:type="spellStart"/>
            <w:proofErr w:type="gramStart"/>
            <w:r w:rsidRPr="00D82BD5">
              <w:rPr>
                <w:rFonts w:ascii="Cambria" w:hAnsi="Cambria"/>
              </w:rPr>
              <w:t>Proiectul</w:t>
            </w:r>
            <w:proofErr w:type="spellEnd"/>
            <w:r w:rsidRPr="00D82BD5">
              <w:rPr>
                <w:rFonts w:ascii="Cambria" w:hAnsi="Cambria"/>
              </w:rPr>
              <w:t> ”</w:t>
            </w:r>
            <w:proofErr w:type="gramEnd"/>
            <w:r w:rsidRPr="00D82BD5">
              <w:rPr>
                <w:rFonts w:ascii="Cambria" w:hAnsi="Cambria"/>
              </w:rPr>
              <w:t xml:space="preserve">Tar the roads, not your lungs” </w:t>
            </w:r>
            <w:proofErr w:type="spellStart"/>
            <w:r w:rsidRPr="00D82BD5">
              <w:rPr>
                <w:rFonts w:ascii="Cambria" w:hAnsi="Cambria"/>
              </w:rPr>
              <w:t>va</w:t>
            </w:r>
            <w:proofErr w:type="spellEnd"/>
            <w:r w:rsidRPr="00D82BD5">
              <w:rPr>
                <w:rFonts w:ascii="Cambria" w:hAnsi="Cambria"/>
              </w:rPr>
              <w:t xml:space="preserve"> </w:t>
            </w:r>
            <w:proofErr w:type="spellStart"/>
            <w:r w:rsidRPr="00D82BD5">
              <w:rPr>
                <w:rFonts w:ascii="Cambria" w:hAnsi="Cambria"/>
              </w:rPr>
              <w:t>reprezenta</w:t>
            </w:r>
            <w:proofErr w:type="spellEnd"/>
            <w:r w:rsidRPr="00D82BD5">
              <w:rPr>
                <w:rFonts w:ascii="Cambria" w:hAnsi="Cambria"/>
              </w:rPr>
              <w:t xml:space="preserve"> o </w:t>
            </w:r>
            <w:proofErr w:type="spellStart"/>
            <w:r w:rsidRPr="00D82BD5">
              <w:rPr>
                <w:rFonts w:ascii="Cambria" w:hAnsi="Cambria"/>
              </w:rPr>
              <w:t>campanie</w:t>
            </w:r>
            <w:proofErr w:type="spellEnd"/>
            <w:r w:rsidRPr="00D82BD5">
              <w:rPr>
                <w:rFonts w:ascii="Cambria" w:hAnsi="Cambria"/>
              </w:rPr>
              <w:t xml:space="preserve"> </w:t>
            </w:r>
            <w:proofErr w:type="spellStart"/>
            <w:r w:rsidRPr="00D82BD5">
              <w:rPr>
                <w:rFonts w:ascii="Cambria" w:hAnsi="Cambria"/>
              </w:rPr>
              <w:t>antitutun</w:t>
            </w:r>
            <w:proofErr w:type="spellEnd"/>
            <w:r w:rsidRPr="00D82BD5">
              <w:rPr>
                <w:rFonts w:ascii="Cambria" w:hAnsi="Cambria"/>
              </w:rPr>
              <w:t xml:space="preserve"> </w:t>
            </w:r>
            <w:proofErr w:type="spellStart"/>
            <w:r w:rsidRPr="00D82BD5">
              <w:rPr>
                <w:rFonts w:ascii="Cambria" w:hAnsi="Cambria"/>
              </w:rPr>
              <w:t>ce</w:t>
            </w:r>
            <w:proofErr w:type="spellEnd"/>
            <w:r w:rsidRPr="00D82BD5">
              <w:rPr>
                <w:rFonts w:ascii="Cambria" w:hAnsi="Cambria"/>
              </w:rPr>
              <w:t xml:space="preserve"> </w:t>
            </w:r>
            <w:proofErr w:type="spellStart"/>
            <w:r w:rsidRPr="00D82BD5">
              <w:rPr>
                <w:rFonts w:ascii="Cambria" w:hAnsi="Cambria"/>
              </w:rPr>
              <w:t>va</w:t>
            </w:r>
            <w:proofErr w:type="spellEnd"/>
            <w:r w:rsidRPr="00D82BD5">
              <w:rPr>
                <w:rFonts w:ascii="Cambria" w:hAnsi="Cambria"/>
              </w:rPr>
              <w:t xml:space="preserve"> include </w:t>
            </w:r>
            <w:proofErr w:type="spellStart"/>
            <w:r w:rsidRPr="00D82BD5">
              <w:rPr>
                <w:rFonts w:ascii="Cambria" w:hAnsi="Cambria"/>
              </w:rPr>
              <w:t>amplasarea</w:t>
            </w:r>
            <w:proofErr w:type="spellEnd"/>
            <w:r w:rsidRPr="00D82BD5">
              <w:rPr>
                <w:rFonts w:ascii="Cambria" w:hAnsi="Cambria"/>
              </w:rPr>
              <w:t xml:space="preserve"> </w:t>
            </w:r>
            <w:proofErr w:type="spellStart"/>
            <w:r w:rsidRPr="00D82BD5">
              <w:rPr>
                <w:rFonts w:ascii="Cambria" w:hAnsi="Cambria"/>
              </w:rPr>
              <w:t>unor</w:t>
            </w:r>
            <w:proofErr w:type="spellEnd"/>
            <w:r w:rsidRPr="00D82BD5">
              <w:rPr>
                <w:rFonts w:ascii="Cambria" w:hAnsi="Cambria"/>
              </w:rPr>
              <w:t xml:space="preserve"> </w:t>
            </w:r>
            <w:proofErr w:type="spellStart"/>
            <w:r w:rsidRPr="00D82BD5">
              <w:rPr>
                <w:rFonts w:ascii="Cambria" w:hAnsi="Cambria"/>
              </w:rPr>
              <w:t>coșuri</w:t>
            </w:r>
            <w:proofErr w:type="spellEnd"/>
            <w:r w:rsidRPr="00D82BD5">
              <w:rPr>
                <w:rFonts w:ascii="Cambria" w:hAnsi="Cambria"/>
              </w:rPr>
              <w:t xml:space="preserve"> de </w:t>
            </w:r>
            <w:proofErr w:type="spellStart"/>
            <w:r w:rsidRPr="00D82BD5">
              <w:rPr>
                <w:rFonts w:ascii="Cambria" w:hAnsi="Cambria"/>
              </w:rPr>
              <w:t>gunoi</w:t>
            </w:r>
            <w:proofErr w:type="spellEnd"/>
            <w:r w:rsidRPr="00D82BD5">
              <w:rPr>
                <w:rFonts w:ascii="Cambria" w:hAnsi="Cambria"/>
              </w:rPr>
              <w:t xml:space="preserve"> </w:t>
            </w:r>
            <w:proofErr w:type="spellStart"/>
            <w:r w:rsidRPr="00D82BD5">
              <w:rPr>
                <w:rFonts w:ascii="Cambria" w:hAnsi="Cambria"/>
              </w:rPr>
              <w:t>destinate</w:t>
            </w:r>
            <w:proofErr w:type="spellEnd"/>
            <w:r w:rsidRPr="00D82BD5">
              <w:rPr>
                <w:rFonts w:ascii="Cambria" w:hAnsi="Cambria"/>
              </w:rPr>
              <w:t xml:space="preserve"> </w:t>
            </w:r>
            <w:proofErr w:type="spellStart"/>
            <w:r w:rsidRPr="00D82BD5">
              <w:rPr>
                <w:rFonts w:ascii="Cambria" w:hAnsi="Cambria"/>
              </w:rPr>
              <w:t>exclusiv</w:t>
            </w:r>
            <w:proofErr w:type="spellEnd"/>
            <w:r w:rsidRPr="00D82BD5">
              <w:rPr>
                <w:rFonts w:ascii="Cambria" w:hAnsi="Cambria"/>
              </w:rPr>
              <w:t xml:space="preserve"> </w:t>
            </w:r>
            <w:proofErr w:type="spellStart"/>
            <w:r w:rsidRPr="00D82BD5">
              <w:rPr>
                <w:rFonts w:ascii="Cambria" w:hAnsi="Cambria"/>
              </w:rPr>
              <w:t>mucurilor</w:t>
            </w:r>
            <w:proofErr w:type="spellEnd"/>
            <w:r w:rsidRPr="00D82BD5">
              <w:rPr>
                <w:rFonts w:ascii="Cambria" w:hAnsi="Cambria"/>
              </w:rPr>
              <w:t xml:space="preserve"> de </w:t>
            </w:r>
            <w:proofErr w:type="spellStart"/>
            <w:r w:rsidRPr="00D82BD5">
              <w:rPr>
                <w:rFonts w:ascii="Cambria" w:hAnsi="Cambria"/>
              </w:rPr>
              <w:t>țigară</w:t>
            </w:r>
            <w:proofErr w:type="spellEnd"/>
            <w:r w:rsidRPr="00D82BD5">
              <w:rPr>
                <w:rFonts w:ascii="Cambria" w:hAnsi="Cambria"/>
              </w:rPr>
              <w:t xml:space="preserve">, </w:t>
            </w:r>
            <w:proofErr w:type="spellStart"/>
            <w:r w:rsidRPr="00D82BD5">
              <w:rPr>
                <w:rFonts w:ascii="Cambria" w:hAnsi="Cambria"/>
              </w:rPr>
              <w:t>ce</w:t>
            </w:r>
            <w:proofErr w:type="spellEnd"/>
            <w:r w:rsidRPr="00D82BD5">
              <w:rPr>
                <w:rFonts w:ascii="Cambria" w:hAnsi="Cambria"/>
              </w:rPr>
              <w:t xml:space="preserve"> </w:t>
            </w:r>
            <w:proofErr w:type="spellStart"/>
            <w:r w:rsidRPr="00D82BD5">
              <w:rPr>
                <w:rFonts w:ascii="Cambria" w:hAnsi="Cambria"/>
              </w:rPr>
              <w:t>pe</w:t>
            </w:r>
            <w:proofErr w:type="spellEnd"/>
            <w:r w:rsidRPr="00D82BD5">
              <w:rPr>
                <w:rFonts w:ascii="Cambria" w:hAnsi="Cambria"/>
              </w:rPr>
              <w:t xml:space="preserve"> </w:t>
            </w:r>
            <w:proofErr w:type="spellStart"/>
            <w:r w:rsidRPr="00D82BD5">
              <w:rPr>
                <w:rFonts w:ascii="Cambria" w:hAnsi="Cambria"/>
              </w:rPr>
              <w:t>lângă</w:t>
            </w:r>
            <w:proofErr w:type="spellEnd"/>
            <w:r w:rsidRPr="00D82BD5">
              <w:rPr>
                <w:rFonts w:ascii="Cambria" w:hAnsi="Cambria"/>
              </w:rPr>
              <w:t xml:space="preserve"> a fi utile, </w:t>
            </w:r>
            <w:proofErr w:type="spellStart"/>
            <w:r w:rsidRPr="00D82BD5">
              <w:rPr>
                <w:rFonts w:ascii="Cambria" w:hAnsi="Cambria"/>
              </w:rPr>
              <w:t>vor</w:t>
            </w:r>
            <w:proofErr w:type="spellEnd"/>
            <w:r w:rsidRPr="00D82BD5">
              <w:rPr>
                <w:rFonts w:ascii="Cambria" w:hAnsi="Cambria"/>
              </w:rPr>
              <w:t xml:space="preserve"> fi </w:t>
            </w:r>
            <w:proofErr w:type="spellStart"/>
            <w:r w:rsidRPr="00D82BD5">
              <w:rPr>
                <w:rFonts w:ascii="Cambria" w:hAnsi="Cambria"/>
              </w:rPr>
              <w:t>atractive</w:t>
            </w:r>
            <w:proofErr w:type="spellEnd"/>
            <w:r w:rsidRPr="00D82BD5">
              <w:rPr>
                <w:rFonts w:ascii="Cambria" w:hAnsi="Cambria"/>
              </w:rPr>
              <w:t xml:space="preserve">, </w:t>
            </w:r>
            <w:proofErr w:type="spellStart"/>
            <w:r w:rsidRPr="00D82BD5">
              <w:rPr>
                <w:rFonts w:ascii="Cambria" w:hAnsi="Cambria"/>
              </w:rPr>
              <w:t>vor</w:t>
            </w:r>
            <w:proofErr w:type="spellEnd"/>
            <w:r w:rsidRPr="00D82BD5">
              <w:rPr>
                <w:rFonts w:ascii="Cambria" w:hAnsi="Cambria"/>
              </w:rPr>
              <w:t xml:space="preserve"> </w:t>
            </w:r>
            <w:proofErr w:type="spellStart"/>
            <w:r w:rsidRPr="00D82BD5">
              <w:rPr>
                <w:rFonts w:ascii="Cambria" w:hAnsi="Cambria"/>
              </w:rPr>
              <w:t>atrage</w:t>
            </w:r>
            <w:proofErr w:type="spellEnd"/>
            <w:r w:rsidRPr="00D82BD5">
              <w:rPr>
                <w:rFonts w:ascii="Cambria" w:hAnsi="Cambria"/>
              </w:rPr>
              <w:t xml:space="preserve"> de </w:t>
            </w:r>
            <w:proofErr w:type="spellStart"/>
            <w:r w:rsidRPr="00D82BD5">
              <w:rPr>
                <w:rFonts w:ascii="Cambria" w:hAnsi="Cambria"/>
              </w:rPr>
              <w:t>departe</w:t>
            </w:r>
            <w:proofErr w:type="spellEnd"/>
            <w:r w:rsidRPr="00D82BD5">
              <w:rPr>
                <w:rFonts w:ascii="Cambria" w:hAnsi="Cambria"/>
              </w:rPr>
              <w:t xml:space="preserve"> </w:t>
            </w:r>
            <w:proofErr w:type="spellStart"/>
            <w:r w:rsidRPr="00D82BD5">
              <w:rPr>
                <w:rFonts w:ascii="Cambria" w:hAnsi="Cambria"/>
              </w:rPr>
              <w:t>atenția</w:t>
            </w:r>
            <w:proofErr w:type="spellEnd"/>
            <w:r w:rsidRPr="00D82BD5">
              <w:rPr>
                <w:rFonts w:ascii="Cambria" w:hAnsi="Cambria"/>
              </w:rPr>
              <w:t xml:space="preserve">. </w:t>
            </w:r>
            <w:proofErr w:type="spellStart"/>
            <w:r w:rsidRPr="00D82BD5">
              <w:rPr>
                <w:rFonts w:ascii="Cambria" w:hAnsi="Cambria"/>
              </w:rPr>
              <w:t>Dat</w:t>
            </w:r>
            <w:proofErr w:type="spellEnd"/>
            <w:r w:rsidRPr="00D82BD5">
              <w:rPr>
                <w:rFonts w:ascii="Cambria" w:hAnsi="Cambria"/>
              </w:rPr>
              <w:t xml:space="preserve"> </w:t>
            </w:r>
            <w:proofErr w:type="spellStart"/>
            <w:r w:rsidRPr="00D82BD5">
              <w:rPr>
                <w:rFonts w:ascii="Cambria" w:hAnsi="Cambria"/>
              </w:rPr>
              <w:t>fiind</w:t>
            </w:r>
            <w:proofErr w:type="spellEnd"/>
            <w:r w:rsidRPr="00D82BD5">
              <w:rPr>
                <w:rFonts w:ascii="Cambria" w:hAnsi="Cambria"/>
              </w:rPr>
              <w:t xml:space="preserve"> </w:t>
            </w:r>
            <w:proofErr w:type="spellStart"/>
            <w:r w:rsidRPr="00D82BD5">
              <w:rPr>
                <w:rFonts w:ascii="Cambria" w:hAnsi="Cambria"/>
              </w:rPr>
              <w:t>faptul</w:t>
            </w:r>
            <w:proofErr w:type="spellEnd"/>
            <w:r w:rsidRPr="00D82BD5">
              <w:rPr>
                <w:rFonts w:ascii="Cambria" w:hAnsi="Cambria"/>
              </w:rPr>
              <w:t xml:space="preserve"> </w:t>
            </w:r>
            <w:proofErr w:type="spellStart"/>
            <w:r w:rsidRPr="00D82BD5">
              <w:rPr>
                <w:rFonts w:ascii="Cambria" w:hAnsi="Cambria"/>
              </w:rPr>
              <w:t>că</w:t>
            </w:r>
            <w:proofErr w:type="spellEnd"/>
            <w:r w:rsidRPr="00D82BD5">
              <w:rPr>
                <w:rFonts w:ascii="Cambria" w:hAnsi="Cambria"/>
              </w:rPr>
              <w:t xml:space="preserve"> </w:t>
            </w:r>
            <w:proofErr w:type="spellStart"/>
            <w:r w:rsidRPr="00D82BD5">
              <w:rPr>
                <w:rFonts w:ascii="Cambria" w:hAnsi="Cambria"/>
              </w:rPr>
              <w:t>orașul</w:t>
            </w:r>
            <w:proofErr w:type="spellEnd"/>
            <w:r w:rsidRPr="00D82BD5">
              <w:rPr>
                <w:rFonts w:ascii="Cambria" w:hAnsi="Cambria"/>
              </w:rPr>
              <w:t xml:space="preserve"> </w:t>
            </w:r>
            <w:proofErr w:type="spellStart"/>
            <w:r w:rsidRPr="00D82BD5">
              <w:rPr>
                <w:rFonts w:ascii="Cambria" w:hAnsi="Cambria"/>
              </w:rPr>
              <w:t>Chișinău</w:t>
            </w:r>
            <w:proofErr w:type="spellEnd"/>
            <w:r w:rsidRPr="00D82BD5">
              <w:rPr>
                <w:rFonts w:ascii="Cambria" w:hAnsi="Cambria"/>
              </w:rPr>
              <w:t xml:space="preserve"> se </w:t>
            </w:r>
            <w:proofErr w:type="spellStart"/>
            <w:r w:rsidRPr="00D82BD5">
              <w:rPr>
                <w:rFonts w:ascii="Cambria" w:hAnsi="Cambria"/>
              </w:rPr>
              <w:t>confruntă</w:t>
            </w:r>
            <w:proofErr w:type="spellEnd"/>
            <w:r w:rsidRPr="00D82BD5">
              <w:rPr>
                <w:rFonts w:ascii="Cambria" w:hAnsi="Cambria"/>
              </w:rPr>
              <w:t xml:space="preserve"> cu </w:t>
            </w:r>
            <w:proofErr w:type="spellStart"/>
            <w:r w:rsidRPr="00D82BD5">
              <w:rPr>
                <w:rFonts w:ascii="Cambria" w:hAnsi="Cambria"/>
              </w:rPr>
              <w:t>problema</w:t>
            </w:r>
            <w:proofErr w:type="spellEnd"/>
            <w:r w:rsidRPr="00D82BD5">
              <w:rPr>
                <w:rFonts w:ascii="Cambria" w:hAnsi="Cambria"/>
              </w:rPr>
              <w:t xml:space="preserve"> </w:t>
            </w:r>
            <w:proofErr w:type="spellStart"/>
            <w:r w:rsidRPr="00D82BD5">
              <w:rPr>
                <w:rFonts w:ascii="Cambria" w:hAnsi="Cambria"/>
              </w:rPr>
              <w:t>poluării</w:t>
            </w:r>
            <w:proofErr w:type="spellEnd"/>
            <w:r w:rsidRPr="00D82BD5">
              <w:rPr>
                <w:rFonts w:ascii="Cambria" w:hAnsi="Cambria"/>
              </w:rPr>
              <w:t xml:space="preserve"> </w:t>
            </w:r>
            <w:proofErr w:type="spellStart"/>
            <w:r w:rsidRPr="00D82BD5">
              <w:rPr>
                <w:rFonts w:ascii="Cambria" w:hAnsi="Cambria"/>
              </w:rPr>
              <w:t>spațiilor</w:t>
            </w:r>
            <w:proofErr w:type="spellEnd"/>
            <w:r w:rsidRPr="00D82BD5">
              <w:rPr>
                <w:rFonts w:ascii="Cambria" w:hAnsi="Cambria"/>
              </w:rPr>
              <w:t xml:space="preserve"> </w:t>
            </w:r>
            <w:proofErr w:type="spellStart"/>
            <w:r w:rsidRPr="00D82BD5">
              <w:rPr>
                <w:rFonts w:ascii="Cambria" w:hAnsi="Cambria"/>
              </w:rPr>
              <w:t>publice</w:t>
            </w:r>
            <w:proofErr w:type="spellEnd"/>
            <w:r w:rsidRPr="00D82BD5">
              <w:rPr>
                <w:rFonts w:ascii="Cambria" w:hAnsi="Cambria"/>
              </w:rPr>
              <w:t xml:space="preserve"> cu </w:t>
            </w:r>
            <w:proofErr w:type="spellStart"/>
            <w:r w:rsidRPr="00D82BD5">
              <w:rPr>
                <w:rFonts w:ascii="Cambria" w:hAnsi="Cambria"/>
              </w:rPr>
              <w:t>reziduuri</w:t>
            </w:r>
            <w:proofErr w:type="spellEnd"/>
            <w:r w:rsidRPr="00D82BD5">
              <w:rPr>
                <w:rFonts w:ascii="Cambria" w:hAnsi="Cambria"/>
              </w:rPr>
              <w:t xml:space="preserve"> </w:t>
            </w:r>
            <w:proofErr w:type="spellStart"/>
            <w:r w:rsidRPr="00D82BD5">
              <w:rPr>
                <w:rFonts w:ascii="Cambria" w:hAnsi="Cambria"/>
              </w:rPr>
              <w:t>menajere</w:t>
            </w:r>
            <w:proofErr w:type="spellEnd"/>
            <w:r w:rsidRPr="00D82BD5">
              <w:rPr>
                <w:rFonts w:ascii="Cambria" w:hAnsi="Cambria"/>
              </w:rPr>
              <w:t xml:space="preserve">, </w:t>
            </w:r>
            <w:proofErr w:type="spellStart"/>
            <w:r w:rsidRPr="00D82BD5">
              <w:rPr>
                <w:rFonts w:ascii="Cambria" w:hAnsi="Cambria"/>
              </w:rPr>
              <w:t>iar</w:t>
            </w:r>
            <w:proofErr w:type="spellEnd"/>
            <w:r w:rsidRPr="00D82BD5">
              <w:rPr>
                <w:rFonts w:ascii="Cambria" w:hAnsi="Cambria"/>
              </w:rPr>
              <w:t xml:space="preserve"> </w:t>
            </w:r>
            <w:proofErr w:type="spellStart"/>
            <w:r w:rsidRPr="00D82BD5">
              <w:rPr>
                <w:rFonts w:ascii="Cambria" w:hAnsi="Cambria"/>
              </w:rPr>
              <w:t>locurile</w:t>
            </w:r>
            <w:proofErr w:type="spellEnd"/>
            <w:r w:rsidRPr="00D82BD5">
              <w:rPr>
                <w:rFonts w:ascii="Cambria" w:hAnsi="Cambria"/>
              </w:rPr>
              <w:t xml:space="preserve"> </w:t>
            </w:r>
            <w:proofErr w:type="spellStart"/>
            <w:r w:rsidRPr="00D82BD5">
              <w:rPr>
                <w:rFonts w:ascii="Cambria" w:hAnsi="Cambria"/>
              </w:rPr>
              <w:t>pentru</w:t>
            </w:r>
            <w:proofErr w:type="spellEnd"/>
            <w:r w:rsidRPr="00D82BD5">
              <w:rPr>
                <w:rFonts w:ascii="Cambria" w:hAnsi="Cambria"/>
              </w:rPr>
              <w:t xml:space="preserve"> </w:t>
            </w:r>
            <w:proofErr w:type="spellStart"/>
            <w:r w:rsidRPr="00D82BD5">
              <w:rPr>
                <w:rFonts w:ascii="Cambria" w:hAnsi="Cambria"/>
              </w:rPr>
              <w:t>fumători</w:t>
            </w:r>
            <w:proofErr w:type="spellEnd"/>
            <w:r w:rsidRPr="00D82BD5">
              <w:rPr>
                <w:rFonts w:ascii="Cambria" w:hAnsi="Cambria"/>
              </w:rPr>
              <w:t xml:space="preserve"> </w:t>
            </w:r>
            <w:proofErr w:type="spellStart"/>
            <w:r w:rsidRPr="00D82BD5">
              <w:rPr>
                <w:rFonts w:ascii="Cambria" w:hAnsi="Cambria"/>
              </w:rPr>
              <w:t>fiind</w:t>
            </w:r>
            <w:proofErr w:type="spellEnd"/>
            <w:r w:rsidRPr="00D82BD5">
              <w:rPr>
                <w:rFonts w:ascii="Cambria" w:hAnsi="Cambria"/>
              </w:rPr>
              <w:t xml:space="preserve"> </w:t>
            </w:r>
            <w:proofErr w:type="spellStart"/>
            <w:r w:rsidRPr="00D82BD5">
              <w:rPr>
                <w:rFonts w:ascii="Cambria" w:hAnsi="Cambria"/>
              </w:rPr>
              <w:t>amenajate</w:t>
            </w:r>
            <w:proofErr w:type="spellEnd"/>
            <w:r w:rsidRPr="00D82BD5">
              <w:rPr>
                <w:rFonts w:ascii="Cambria" w:hAnsi="Cambria"/>
              </w:rPr>
              <w:t xml:space="preserve"> </w:t>
            </w:r>
            <w:proofErr w:type="spellStart"/>
            <w:r w:rsidRPr="00D82BD5">
              <w:rPr>
                <w:rFonts w:ascii="Cambria" w:hAnsi="Cambria"/>
              </w:rPr>
              <w:t>necorespunzător</w:t>
            </w:r>
            <w:proofErr w:type="spellEnd"/>
            <w:r w:rsidRPr="00D82BD5">
              <w:rPr>
                <w:rFonts w:ascii="Cambria" w:hAnsi="Cambria"/>
              </w:rPr>
              <w:t xml:space="preserve"> cu </w:t>
            </w:r>
            <w:proofErr w:type="spellStart"/>
            <w:r w:rsidRPr="00D82BD5">
              <w:rPr>
                <w:rFonts w:ascii="Cambria" w:hAnsi="Cambria"/>
              </w:rPr>
              <w:t>legislația</w:t>
            </w:r>
            <w:proofErr w:type="spellEnd"/>
            <w:proofErr w:type="gramStart"/>
            <w:r w:rsidRPr="00D82BD5">
              <w:rPr>
                <w:rFonts w:ascii="Cambria" w:hAnsi="Cambria"/>
              </w:rPr>
              <w:t>, ”</w:t>
            </w:r>
            <w:proofErr w:type="spellStart"/>
            <w:proofErr w:type="gramEnd"/>
            <w:r w:rsidRPr="00D82BD5">
              <w:rPr>
                <w:rFonts w:ascii="Cambria" w:hAnsi="Cambria"/>
              </w:rPr>
              <w:t>Orașul</w:t>
            </w:r>
            <w:proofErr w:type="spellEnd"/>
            <w:r w:rsidRPr="00D82BD5">
              <w:rPr>
                <w:rFonts w:ascii="Cambria" w:hAnsi="Cambria"/>
              </w:rPr>
              <w:t xml:space="preserve"> </w:t>
            </w:r>
            <w:proofErr w:type="spellStart"/>
            <w:r w:rsidRPr="00D82BD5">
              <w:rPr>
                <w:rFonts w:ascii="Cambria" w:hAnsi="Cambria"/>
              </w:rPr>
              <w:t>Meu</w:t>
            </w:r>
            <w:proofErr w:type="spellEnd"/>
            <w:r w:rsidRPr="00D82BD5">
              <w:rPr>
                <w:rFonts w:ascii="Cambria" w:hAnsi="Cambria"/>
              </w:rPr>
              <w:t xml:space="preserve">” vine cu </w:t>
            </w:r>
            <w:proofErr w:type="spellStart"/>
            <w:r w:rsidRPr="00D82BD5">
              <w:rPr>
                <w:rFonts w:ascii="Cambria" w:hAnsi="Cambria"/>
              </w:rPr>
              <w:t>propunerea</w:t>
            </w:r>
            <w:proofErr w:type="spellEnd"/>
            <w:r w:rsidRPr="00D82BD5">
              <w:rPr>
                <w:rFonts w:ascii="Cambria" w:hAnsi="Cambria"/>
              </w:rPr>
              <w:t xml:space="preserve"> de a </w:t>
            </w:r>
            <w:proofErr w:type="spellStart"/>
            <w:r w:rsidRPr="00D82BD5">
              <w:rPr>
                <w:rFonts w:ascii="Cambria" w:hAnsi="Cambria"/>
              </w:rPr>
              <w:t>amplasa</w:t>
            </w:r>
            <w:proofErr w:type="spellEnd"/>
            <w:r w:rsidRPr="00D82BD5">
              <w:rPr>
                <w:rFonts w:ascii="Cambria" w:hAnsi="Cambria"/>
              </w:rPr>
              <w:t xml:space="preserve"> </w:t>
            </w:r>
            <w:proofErr w:type="spellStart"/>
            <w:r w:rsidRPr="00D82BD5">
              <w:rPr>
                <w:rFonts w:ascii="Cambria" w:hAnsi="Cambria"/>
              </w:rPr>
              <w:t>niște</w:t>
            </w:r>
            <w:proofErr w:type="spellEnd"/>
            <w:r w:rsidRPr="00D82BD5">
              <w:rPr>
                <w:rFonts w:ascii="Cambria" w:hAnsi="Cambria"/>
              </w:rPr>
              <w:t xml:space="preserve"> </w:t>
            </w:r>
            <w:proofErr w:type="spellStart"/>
            <w:r w:rsidRPr="00D82BD5">
              <w:rPr>
                <w:rFonts w:ascii="Cambria" w:hAnsi="Cambria"/>
              </w:rPr>
              <w:t>cutii</w:t>
            </w:r>
            <w:proofErr w:type="spellEnd"/>
            <w:r w:rsidRPr="00D82BD5">
              <w:rPr>
                <w:rFonts w:ascii="Cambria" w:hAnsi="Cambria"/>
              </w:rPr>
              <w:t xml:space="preserve"> de </w:t>
            </w:r>
            <w:proofErr w:type="spellStart"/>
            <w:r w:rsidRPr="00D82BD5">
              <w:rPr>
                <w:rFonts w:ascii="Cambria" w:hAnsi="Cambria"/>
              </w:rPr>
              <w:t>gunoi</w:t>
            </w:r>
            <w:proofErr w:type="spellEnd"/>
            <w:r w:rsidRPr="00D82BD5">
              <w:rPr>
                <w:rFonts w:ascii="Cambria" w:hAnsi="Cambria"/>
              </w:rPr>
              <w:t xml:space="preserve"> </w:t>
            </w:r>
            <w:proofErr w:type="spellStart"/>
            <w:r w:rsidRPr="00D82BD5">
              <w:rPr>
                <w:rFonts w:ascii="Cambria" w:hAnsi="Cambria"/>
              </w:rPr>
              <w:t>originale</w:t>
            </w:r>
            <w:proofErr w:type="spellEnd"/>
            <w:r w:rsidR="00404729">
              <w:rPr>
                <w:rFonts w:ascii="Cambria" w:hAnsi="Cambria"/>
              </w:rPr>
              <w:t>.</w:t>
            </w:r>
          </w:p>
        </w:tc>
      </w:tr>
    </w:tbl>
    <w:p w:rsidR="0011370C" w:rsidRPr="0011370C" w:rsidRDefault="00885E5F" w:rsidP="0011370C">
      <w:pPr>
        <w:pStyle w:val="2"/>
        <w:rPr>
          <w:rFonts w:ascii="Cambria" w:hAnsi="Cambria"/>
          <w:sz w:val="22"/>
          <w:szCs w:val="22"/>
          <w:lang w:val="ro-RO"/>
        </w:rPr>
      </w:pPr>
      <w:r>
        <w:rPr>
          <w:rFonts w:ascii="Cambria" w:hAnsi="Cambria"/>
          <w:sz w:val="22"/>
          <w:szCs w:val="22"/>
          <w:lang w:val="ro-RO"/>
        </w:rPr>
        <w:lastRenderedPageBreak/>
        <w:t>Relevan</w:t>
      </w:r>
      <w:r>
        <w:rPr>
          <w:sz w:val="22"/>
          <w:szCs w:val="22"/>
          <w:lang w:val="ro-RO"/>
        </w:rPr>
        <w:t>ț</w:t>
      </w:r>
      <w:r w:rsidR="0011370C" w:rsidRPr="0011370C">
        <w:rPr>
          <w:rFonts w:ascii="Cambria" w:hAnsi="Cambria"/>
          <w:sz w:val="22"/>
          <w:szCs w:val="22"/>
          <w:lang w:val="ro-RO"/>
        </w:rPr>
        <w:t>a Proiectului</w:t>
      </w:r>
    </w:p>
    <w:p w:rsidR="0011370C" w:rsidRPr="0011370C" w:rsidRDefault="0011370C" w:rsidP="0011370C">
      <w:pPr>
        <w:pStyle w:val="2"/>
        <w:rPr>
          <w:rFonts w:ascii="Cambria" w:hAnsi="Cambria"/>
          <w:b w:val="0"/>
          <w:sz w:val="22"/>
          <w:szCs w:val="22"/>
          <w:lang w:val="ro-RO"/>
        </w:rPr>
      </w:pPr>
      <w:r w:rsidRPr="0011370C">
        <w:rPr>
          <w:rFonts w:ascii="Cambria" w:hAnsi="Cambria"/>
          <w:b w:val="0"/>
          <w:sz w:val="22"/>
          <w:szCs w:val="22"/>
          <w:lang w:val="ro-RO"/>
        </w:rPr>
        <w:t>Care este cererea pentru acest proiect și ce nevoi locale vor fi abordate? Descrieți inițiativele relevante ale altor actori. De ce este impor</w:t>
      </w:r>
      <w:r w:rsidR="00BF7B6E">
        <w:rPr>
          <w:rFonts w:ascii="Cambria" w:hAnsi="Cambria"/>
          <w:b w:val="0"/>
          <w:sz w:val="22"/>
          <w:szCs w:val="22"/>
          <w:lang w:val="ro-RO"/>
        </w:rPr>
        <w:t>tantă implentarea Proiectului (o</w:t>
      </w:r>
      <w:r w:rsidRPr="0011370C">
        <w:rPr>
          <w:rFonts w:ascii="Cambria" w:hAnsi="Cambria"/>
          <w:b w:val="0"/>
          <w:sz w:val="22"/>
          <w:szCs w:val="22"/>
          <w:lang w:val="ro-RO"/>
        </w:rPr>
        <w:t>biectiv și nu subiectiv)</w:t>
      </w:r>
      <w:r w:rsidR="00BF7B6E">
        <w:rPr>
          <w:rFonts w:ascii="Cambria" w:hAnsi="Cambria"/>
          <w:b w:val="0"/>
          <w:sz w:val="22"/>
          <w:szCs w:val="22"/>
          <w:lang w:val="ro-RO"/>
        </w:rPr>
        <w:t>.</w:t>
      </w:r>
    </w:p>
    <w:tbl>
      <w:tblPr>
        <w:tblW w:w="10033"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3"/>
      </w:tblGrid>
      <w:tr w:rsidR="0011370C" w:rsidRPr="00D04A39" w:rsidTr="0011370C">
        <w:trPr>
          <w:trHeight w:val="2797"/>
        </w:trPr>
        <w:tc>
          <w:tcPr>
            <w:tcW w:w="10033" w:type="dxa"/>
            <w:tcBorders>
              <w:top w:val="single" w:sz="4" w:space="0" w:color="000000"/>
              <w:left w:val="single" w:sz="4" w:space="0" w:color="000000"/>
              <w:bottom w:val="single" w:sz="4" w:space="0" w:color="000000"/>
              <w:right w:val="single" w:sz="4" w:space="0" w:color="000000"/>
            </w:tcBorders>
          </w:tcPr>
          <w:p w:rsidR="0011370C" w:rsidRPr="00D04A39" w:rsidRDefault="00105306">
            <w:pPr>
              <w:pStyle w:val="2"/>
              <w:spacing w:line="276" w:lineRule="auto"/>
              <w:rPr>
                <w:rFonts w:ascii="Cambria" w:hAnsi="Cambria"/>
                <w:b w:val="0"/>
                <w:sz w:val="22"/>
                <w:szCs w:val="22"/>
                <w:lang w:val="ro-RO"/>
              </w:rPr>
            </w:pPr>
            <w:r>
              <w:rPr>
                <w:rFonts w:ascii="Cambria" w:hAnsi="Cambria"/>
                <w:b w:val="0"/>
                <w:sz w:val="22"/>
                <w:szCs w:val="22"/>
                <w:lang w:val="ro-RO"/>
              </w:rPr>
              <w:t xml:space="preserve">Dat fiind faptul că numărul fumătorilor este de </w:t>
            </w:r>
            <w:r w:rsidR="00783943">
              <w:rPr>
                <w:rFonts w:ascii="Cambria" w:hAnsi="Cambria"/>
                <w:b w:val="0"/>
                <w:sz w:val="22"/>
                <w:szCs w:val="22"/>
                <w:lang w:val="ro-RO"/>
              </w:rPr>
              <w:t>peste 1.1 miliarde pe scara mondială şi numărul acestora este într-o continuă creştere, considerăm că este nevoie să atragem atenţia asupra acestora şi să incercăm să menţinem aspectul oraşului Chişinăul la un nivel cât mai plăcut. Proiectul da</w:t>
            </w:r>
            <w:r w:rsidR="00A36BE5">
              <w:rPr>
                <w:rFonts w:ascii="Cambria" w:hAnsi="Cambria"/>
                <w:b w:val="0"/>
                <w:sz w:val="22"/>
                <w:szCs w:val="22"/>
                <w:lang w:val="ro-RO"/>
              </w:rPr>
              <w:t>t ar ajuta la reducerea deşeurilor</w:t>
            </w:r>
            <w:r w:rsidR="00783943">
              <w:rPr>
                <w:rFonts w:ascii="Cambria" w:hAnsi="Cambria"/>
                <w:b w:val="0"/>
                <w:sz w:val="22"/>
                <w:szCs w:val="22"/>
                <w:lang w:val="ro-RO"/>
              </w:rPr>
              <w:t xml:space="preserve"> din capitală, iar un o</w:t>
            </w:r>
            <w:r w:rsidR="00586E6B">
              <w:rPr>
                <w:rFonts w:ascii="Cambria" w:hAnsi="Cambria"/>
                <w:b w:val="0"/>
                <w:sz w:val="22"/>
                <w:szCs w:val="22"/>
                <w:lang w:val="ro-RO"/>
              </w:rPr>
              <w:t xml:space="preserve">raş cât mai curat, va duce cu siguranță </w:t>
            </w:r>
            <w:r w:rsidR="00A36BE5">
              <w:rPr>
                <w:rFonts w:ascii="Cambria" w:hAnsi="Cambria"/>
                <w:b w:val="0"/>
                <w:sz w:val="22"/>
                <w:szCs w:val="22"/>
                <w:lang w:val="ro-RO"/>
              </w:rPr>
              <w:t xml:space="preserve"> la bunăstarea fiecărui cetăţean.</w:t>
            </w:r>
          </w:p>
        </w:tc>
      </w:tr>
    </w:tbl>
    <w:p w:rsidR="0011370C" w:rsidRPr="0011370C" w:rsidRDefault="00D4557A" w:rsidP="0011370C">
      <w:pPr>
        <w:pStyle w:val="2"/>
        <w:rPr>
          <w:rFonts w:ascii="Cambria" w:hAnsi="Cambria"/>
          <w:sz w:val="22"/>
          <w:szCs w:val="22"/>
          <w:lang w:val="ro-RO"/>
        </w:rPr>
      </w:pPr>
      <w:r>
        <w:rPr>
          <w:rFonts w:ascii="Cambria" w:hAnsi="Cambria"/>
          <w:sz w:val="22"/>
          <w:szCs w:val="22"/>
          <w:lang w:val="ro-RO"/>
        </w:rPr>
        <w:t>Obiectivul general al p</w:t>
      </w:r>
      <w:r w:rsidR="0011370C" w:rsidRPr="0011370C">
        <w:rPr>
          <w:rFonts w:ascii="Cambria" w:hAnsi="Cambria"/>
          <w:sz w:val="22"/>
          <w:szCs w:val="22"/>
          <w:lang w:val="ro-RO"/>
        </w:rPr>
        <w:t>roiectului</w:t>
      </w:r>
    </w:p>
    <w:p w:rsidR="0011370C" w:rsidRPr="0011370C" w:rsidRDefault="0011370C" w:rsidP="0011370C">
      <w:pPr>
        <w:pStyle w:val="2"/>
        <w:rPr>
          <w:rFonts w:ascii="Cambria" w:hAnsi="Cambria"/>
          <w:b w:val="0"/>
          <w:sz w:val="22"/>
          <w:szCs w:val="22"/>
          <w:lang w:val="ro-RO"/>
        </w:rPr>
      </w:pPr>
      <w:r w:rsidRPr="0011370C">
        <w:rPr>
          <w:rFonts w:ascii="Cambria" w:hAnsi="Cambria"/>
          <w:b w:val="0"/>
          <w:sz w:val="22"/>
          <w:szCs w:val="22"/>
          <w:lang w:val="ro-RO"/>
        </w:rPr>
        <w:t xml:space="preserve">Care este </w:t>
      </w:r>
      <w:r w:rsidR="00D4557A">
        <w:rPr>
          <w:rFonts w:ascii="Cambria" w:hAnsi="Cambria"/>
          <w:b w:val="0"/>
          <w:sz w:val="22"/>
          <w:szCs w:val="22"/>
          <w:lang w:val="ro-RO"/>
        </w:rPr>
        <w:t>obiectivul</w:t>
      </w:r>
      <w:r w:rsidRPr="0011370C">
        <w:rPr>
          <w:rFonts w:ascii="Cambria" w:hAnsi="Cambria"/>
          <w:b w:val="0"/>
          <w:sz w:val="22"/>
          <w:szCs w:val="22"/>
          <w:lang w:val="ro-RO"/>
        </w:rPr>
        <w:t xml:space="preserve"> pe termen lung al proiectului?</w:t>
      </w:r>
    </w:p>
    <w:tbl>
      <w:tblPr>
        <w:tblW w:w="10033"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3"/>
      </w:tblGrid>
      <w:tr w:rsidR="0011370C" w:rsidRPr="0011370C" w:rsidTr="0011370C">
        <w:trPr>
          <w:trHeight w:val="1194"/>
        </w:trPr>
        <w:tc>
          <w:tcPr>
            <w:tcW w:w="10033" w:type="dxa"/>
            <w:tcBorders>
              <w:top w:val="single" w:sz="4" w:space="0" w:color="000000"/>
              <w:left w:val="single" w:sz="4" w:space="0" w:color="000000"/>
              <w:bottom w:val="single" w:sz="4" w:space="0" w:color="000000"/>
              <w:right w:val="single" w:sz="4" w:space="0" w:color="000000"/>
            </w:tcBorders>
          </w:tcPr>
          <w:p w:rsidR="0011370C" w:rsidRPr="0011370C" w:rsidRDefault="000C2099" w:rsidP="00227414">
            <w:pPr>
              <w:spacing w:after="0" w:line="240" w:lineRule="auto"/>
              <w:rPr>
                <w:rFonts w:ascii="Cambria" w:hAnsi="Cambria"/>
                <w:lang w:val="ro-RO"/>
              </w:rPr>
            </w:pPr>
            <w:r>
              <w:rPr>
                <w:rFonts w:ascii="Cambria" w:hAnsi="Cambria"/>
                <w:lang w:val="ro-RO"/>
              </w:rPr>
              <w:t>Proiectul are drept scop amenajarea mai multor urne</w:t>
            </w:r>
            <w:r w:rsidR="00227414">
              <w:rPr>
                <w:rFonts w:ascii="Cambria" w:hAnsi="Cambria"/>
                <w:lang w:val="ro-RO"/>
              </w:rPr>
              <w:t xml:space="preserve"> în exclusivitate mucurilor de ţigară, a micşora </w:t>
            </w:r>
            <w:proofErr w:type="spellStart"/>
            <w:r w:rsidR="00227414" w:rsidRPr="00227414">
              <w:rPr>
                <w:rFonts w:ascii="Cambria" w:hAnsi="Cambria"/>
              </w:rPr>
              <w:t>numărul</w:t>
            </w:r>
            <w:proofErr w:type="spellEnd"/>
            <w:r w:rsidR="00227414" w:rsidRPr="00227414">
              <w:rPr>
                <w:rFonts w:ascii="Cambria" w:hAnsi="Cambria"/>
              </w:rPr>
              <w:t xml:space="preserve"> de </w:t>
            </w:r>
            <w:proofErr w:type="spellStart"/>
            <w:r w:rsidR="00227414" w:rsidRPr="00227414">
              <w:rPr>
                <w:rFonts w:ascii="Cambria" w:hAnsi="Cambria"/>
              </w:rPr>
              <w:t>reziduuri</w:t>
            </w:r>
            <w:proofErr w:type="spellEnd"/>
            <w:r w:rsidR="00227414" w:rsidRPr="00227414">
              <w:rPr>
                <w:rFonts w:ascii="Cambria" w:hAnsi="Cambria"/>
              </w:rPr>
              <w:t xml:space="preserve"> </w:t>
            </w:r>
            <w:proofErr w:type="spellStart"/>
            <w:r w:rsidR="00227414" w:rsidRPr="00227414">
              <w:rPr>
                <w:rFonts w:ascii="Cambria" w:hAnsi="Cambria"/>
              </w:rPr>
              <w:t>şi</w:t>
            </w:r>
            <w:proofErr w:type="spellEnd"/>
            <w:r w:rsidR="00227414">
              <w:rPr>
                <w:rFonts w:ascii="Cambria" w:hAnsi="Cambria"/>
              </w:rPr>
              <w:t xml:space="preserve"> de a reduce</w:t>
            </w:r>
            <w:r w:rsidR="00404729">
              <w:rPr>
                <w:rFonts w:ascii="Cambria" w:hAnsi="Cambria"/>
              </w:rPr>
              <w:t xml:space="preserve"> </w:t>
            </w:r>
            <w:proofErr w:type="spellStart"/>
            <w:r w:rsidR="00404729">
              <w:rPr>
                <w:rFonts w:ascii="Cambria" w:hAnsi="Cambria"/>
              </w:rPr>
              <w:t>nivelul</w:t>
            </w:r>
            <w:proofErr w:type="spellEnd"/>
            <w:r w:rsidR="00404729">
              <w:rPr>
                <w:rFonts w:ascii="Cambria" w:hAnsi="Cambria"/>
              </w:rPr>
              <w:t xml:space="preserve"> de </w:t>
            </w:r>
            <w:proofErr w:type="spellStart"/>
            <w:r w:rsidR="00404729">
              <w:rPr>
                <w:rFonts w:ascii="Cambria" w:hAnsi="Cambria"/>
              </w:rPr>
              <w:t>polu</w:t>
            </w:r>
            <w:r w:rsidR="000D5E6D">
              <w:rPr>
                <w:rFonts w:ascii="Cambria" w:hAnsi="Cambria"/>
              </w:rPr>
              <w:t>are</w:t>
            </w:r>
            <w:proofErr w:type="spellEnd"/>
            <w:r w:rsidR="000D5E6D">
              <w:rPr>
                <w:rFonts w:ascii="Cambria" w:hAnsi="Cambria"/>
              </w:rPr>
              <w:t xml:space="preserve"> a </w:t>
            </w:r>
            <w:proofErr w:type="spellStart"/>
            <w:r w:rsidR="000D5E6D">
              <w:rPr>
                <w:rFonts w:ascii="Cambria" w:hAnsi="Cambria"/>
              </w:rPr>
              <w:t>capitalei</w:t>
            </w:r>
            <w:proofErr w:type="spellEnd"/>
            <w:r w:rsidR="000D5E6D">
              <w:rPr>
                <w:rFonts w:ascii="Cambria" w:hAnsi="Cambria"/>
              </w:rPr>
              <w:t xml:space="preserve"> cu </w:t>
            </w:r>
            <w:proofErr w:type="spellStart"/>
            <w:r w:rsidR="000D5E6D">
              <w:rPr>
                <w:rFonts w:ascii="Cambria" w:hAnsi="Cambria"/>
              </w:rPr>
              <w:t>deșeuri</w:t>
            </w:r>
            <w:proofErr w:type="spellEnd"/>
            <w:r w:rsidR="000D5E6D">
              <w:rPr>
                <w:rFonts w:ascii="Cambria" w:hAnsi="Cambria"/>
              </w:rPr>
              <w:t xml:space="preserve"> </w:t>
            </w:r>
            <w:proofErr w:type="spellStart"/>
            <w:r w:rsidR="000D5E6D">
              <w:rPr>
                <w:rFonts w:ascii="Cambria" w:hAnsi="Cambria"/>
              </w:rPr>
              <w:t>menajere</w:t>
            </w:r>
            <w:proofErr w:type="spellEnd"/>
            <w:r w:rsidR="00C950AB">
              <w:rPr>
                <w:rFonts w:ascii="Cambria" w:hAnsi="Cambria"/>
              </w:rPr>
              <w:t xml:space="preserve">. </w:t>
            </w:r>
            <w:r w:rsidR="00934C0B">
              <w:rPr>
                <w:rFonts w:ascii="Cambria" w:hAnsi="Cambria"/>
              </w:rPr>
              <w:t xml:space="preserve">De </w:t>
            </w:r>
            <w:proofErr w:type="spellStart"/>
            <w:r w:rsidR="00934C0B">
              <w:rPr>
                <w:rFonts w:ascii="Cambria" w:hAnsi="Cambria"/>
              </w:rPr>
              <w:t>asemenea</w:t>
            </w:r>
            <w:proofErr w:type="spellEnd"/>
            <w:r w:rsidR="00934C0B">
              <w:rPr>
                <w:rFonts w:ascii="Cambria" w:hAnsi="Cambria"/>
              </w:rPr>
              <w:t xml:space="preserve"> de a </w:t>
            </w:r>
            <w:proofErr w:type="spellStart"/>
            <w:r w:rsidR="00934C0B">
              <w:rPr>
                <w:rFonts w:ascii="Cambria" w:hAnsi="Cambria"/>
              </w:rPr>
              <w:t>promova</w:t>
            </w:r>
            <w:proofErr w:type="spellEnd"/>
            <w:r w:rsidR="00934C0B">
              <w:rPr>
                <w:rFonts w:ascii="Cambria" w:hAnsi="Cambria"/>
              </w:rPr>
              <w:t xml:space="preserve"> un mod </w:t>
            </w:r>
            <w:proofErr w:type="spellStart"/>
            <w:r w:rsidR="00934C0B">
              <w:rPr>
                <w:rFonts w:ascii="Cambria" w:hAnsi="Cambria"/>
              </w:rPr>
              <w:t>sănătos</w:t>
            </w:r>
            <w:proofErr w:type="spellEnd"/>
            <w:r w:rsidR="00934C0B">
              <w:rPr>
                <w:rFonts w:ascii="Cambria" w:hAnsi="Cambria"/>
              </w:rPr>
              <w:t xml:space="preserve"> de </w:t>
            </w:r>
            <w:proofErr w:type="spellStart"/>
            <w:r w:rsidR="00934C0B">
              <w:rPr>
                <w:rFonts w:ascii="Cambria" w:hAnsi="Cambria"/>
              </w:rPr>
              <w:t>viață</w:t>
            </w:r>
            <w:proofErr w:type="spellEnd"/>
            <w:r w:rsidR="00934C0B">
              <w:rPr>
                <w:rFonts w:ascii="Cambria" w:hAnsi="Cambria"/>
              </w:rPr>
              <w:t xml:space="preserve"> </w:t>
            </w:r>
            <w:proofErr w:type="spellStart"/>
            <w:r w:rsidR="00E56F11">
              <w:rPr>
                <w:rFonts w:ascii="Cambria" w:hAnsi="Cambria"/>
              </w:rPr>
              <w:t>și</w:t>
            </w:r>
            <w:proofErr w:type="spellEnd"/>
            <w:r w:rsidR="00E56F11">
              <w:rPr>
                <w:rFonts w:ascii="Cambria" w:hAnsi="Cambria"/>
              </w:rPr>
              <w:t xml:space="preserve"> de a </w:t>
            </w:r>
            <w:proofErr w:type="spellStart"/>
            <w:r w:rsidR="00E56F11">
              <w:rPr>
                <w:rFonts w:ascii="Cambria" w:hAnsi="Cambria"/>
              </w:rPr>
              <w:t>motiva</w:t>
            </w:r>
            <w:proofErr w:type="spellEnd"/>
            <w:r w:rsidR="00E56F11">
              <w:rPr>
                <w:rFonts w:ascii="Cambria" w:hAnsi="Cambria"/>
              </w:rPr>
              <w:t xml:space="preserve"> </w:t>
            </w:r>
            <w:proofErr w:type="spellStart"/>
            <w:r w:rsidR="00E56F11">
              <w:rPr>
                <w:rFonts w:ascii="Cambria" w:hAnsi="Cambria"/>
              </w:rPr>
              <w:t>cetățenii</w:t>
            </w:r>
            <w:proofErr w:type="spellEnd"/>
            <w:r w:rsidR="00E56F11">
              <w:rPr>
                <w:rFonts w:ascii="Cambria" w:hAnsi="Cambria"/>
              </w:rPr>
              <w:t xml:space="preserve"> </w:t>
            </w:r>
            <w:proofErr w:type="spellStart"/>
            <w:r w:rsidR="00E56F11">
              <w:rPr>
                <w:rFonts w:ascii="Cambria" w:hAnsi="Cambria"/>
              </w:rPr>
              <w:t>să</w:t>
            </w:r>
            <w:proofErr w:type="spellEnd"/>
            <w:r w:rsidR="00E56F11">
              <w:rPr>
                <w:rFonts w:ascii="Cambria" w:hAnsi="Cambria"/>
              </w:rPr>
              <w:t xml:space="preserve"> </w:t>
            </w:r>
            <w:proofErr w:type="spellStart"/>
            <w:r w:rsidR="00E56F11">
              <w:rPr>
                <w:rFonts w:ascii="Cambria" w:hAnsi="Cambria"/>
              </w:rPr>
              <w:t>respecte</w:t>
            </w:r>
            <w:proofErr w:type="spellEnd"/>
            <w:r w:rsidR="00E56F11">
              <w:rPr>
                <w:rFonts w:ascii="Cambria" w:hAnsi="Cambria"/>
              </w:rPr>
              <w:t xml:space="preserve"> </w:t>
            </w:r>
            <w:proofErr w:type="spellStart"/>
            <w:r w:rsidR="00E56F11">
              <w:rPr>
                <w:rFonts w:ascii="Cambria" w:hAnsi="Cambria"/>
              </w:rPr>
              <w:t>legea</w:t>
            </w:r>
            <w:proofErr w:type="spellEnd"/>
            <w:r w:rsidR="00E56F11">
              <w:rPr>
                <w:rFonts w:ascii="Cambria" w:hAnsi="Cambria"/>
              </w:rPr>
              <w:t>.</w:t>
            </w:r>
          </w:p>
        </w:tc>
      </w:tr>
    </w:tbl>
    <w:p w:rsidR="0011370C" w:rsidRPr="0011370C" w:rsidRDefault="0011370C" w:rsidP="0011370C">
      <w:pPr>
        <w:pStyle w:val="2"/>
        <w:rPr>
          <w:rFonts w:ascii="Cambria" w:hAnsi="Cambria"/>
          <w:sz w:val="22"/>
          <w:szCs w:val="22"/>
          <w:lang w:val="ro-RO"/>
        </w:rPr>
      </w:pPr>
      <w:r w:rsidRPr="0011370C">
        <w:rPr>
          <w:rFonts w:ascii="Cambria" w:hAnsi="Cambria"/>
          <w:sz w:val="22"/>
          <w:szCs w:val="22"/>
          <w:lang w:val="ro-RO"/>
        </w:rPr>
        <w:t>Obiectivele</w:t>
      </w:r>
      <w:r w:rsidR="00BF7B6E">
        <w:rPr>
          <w:rFonts w:ascii="Cambria" w:hAnsi="Cambria"/>
          <w:sz w:val="22"/>
          <w:szCs w:val="22"/>
          <w:lang w:val="ro-RO"/>
        </w:rPr>
        <w:t xml:space="preserve"> specifice ale p</w:t>
      </w:r>
      <w:r w:rsidRPr="0011370C">
        <w:rPr>
          <w:rFonts w:ascii="Cambria" w:hAnsi="Cambria"/>
          <w:sz w:val="22"/>
          <w:szCs w:val="22"/>
          <w:lang w:val="ro-RO"/>
        </w:rPr>
        <w:t>roiectului</w:t>
      </w:r>
    </w:p>
    <w:p w:rsidR="0011370C" w:rsidRPr="0011370C" w:rsidRDefault="005C0260" w:rsidP="0011370C">
      <w:pPr>
        <w:pStyle w:val="2"/>
        <w:rPr>
          <w:rFonts w:ascii="Cambria" w:hAnsi="Cambria"/>
          <w:b w:val="0"/>
          <w:sz w:val="22"/>
          <w:szCs w:val="22"/>
          <w:lang w:val="ro-RO"/>
        </w:rPr>
      </w:pPr>
      <w:r>
        <w:rPr>
          <w:rFonts w:ascii="Cambria" w:hAnsi="Cambria"/>
          <w:b w:val="0"/>
          <w:sz w:val="22"/>
          <w:szCs w:val="22"/>
          <w:lang w:val="ro-RO"/>
        </w:rPr>
        <w:t>Descrieți</w:t>
      </w:r>
      <w:r w:rsidR="0011370C" w:rsidRPr="0011370C">
        <w:rPr>
          <w:rFonts w:ascii="Cambria" w:hAnsi="Cambria"/>
          <w:b w:val="0"/>
          <w:sz w:val="22"/>
          <w:szCs w:val="22"/>
          <w:lang w:val="ro-RO"/>
        </w:rPr>
        <w:t xml:space="preserve"> obiectivele specifice (pași necesari pentru a realiza scopul) ale proiectului?</w:t>
      </w:r>
    </w:p>
    <w:tbl>
      <w:tblPr>
        <w:tblW w:w="10033"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3"/>
      </w:tblGrid>
      <w:tr w:rsidR="0011370C" w:rsidRPr="00227414" w:rsidTr="0011370C">
        <w:trPr>
          <w:trHeight w:val="1637"/>
        </w:trPr>
        <w:tc>
          <w:tcPr>
            <w:tcW w:w="10033" w:type="dxa"/>
            <w:tcBorders>
              <w:top w:val="single" w:sz="4" w:space="0" w:color="000000"/>
              <w:left w:val="single" w:sz="4" w:space="0" w:color="000000"/>
              <w:bottom w:val="single" w:sz="4" w:space="0" w:color="000000"/>
              <w:right w:val="single" w:sz="4" w:space="0" w:color="000000"/>
            </w:tcBorders>
          </w:tcPr>
          <w:p w:rsidR="0011370C" w:rsidRPr="00D82BD5" w:rsidRDefault="00227414">
            <w:pPr>
              <w:spacing w:after="0" w:line="240" w:lineRule="auto"/>
              <w:rPr>
                <w:rFonts w:ascii="Cambria" w:hAnsi="Cambria"/>
                <w:lang w:val="ro-RO"/>
              </w:rPr>
            </w:pPr>
            <w:r w:rsidRPr="00D82BD5">
              <w:rPr>
                <w:rFonts w:ascii="Cambria" w:hAnsi="Cambria"/>
                <w:lang w:val="ro-RO"/>
              </w:rPr>
              <w:t>Pentru</w:t>
            </w:r>
            <w:r w:rsidR="004B1092">
              <w:rPr>
                <w:rFonts w:ascii="Cambria" w:hAnsi="Cambria"/>
                <w:lang w:val="ro-RO"/>
              </w:rPr>
              <w:t xml:space="preserve"> început vor fi identificate </w:t>
            </w:r>
            <w:r w:rsidRPr="00D82BD5">
              <w:rPr>
                <w:rFonts w:ascii="Cambria" w:hAnsi="Cambria"/>
                <w:lang w:val="ro-RO"/>
              </w:rPr>
              <w:t xml:space="preserve"> zon</w:t>
            </w:r>
            <w:r w:rsidR="00293905">
              <w:rPr>
                <w:rFonts w:ascii="Cambria" w:hAnsi="Cambria"/>
                <w:lang w:val="ro-RO"/>
              </w:rPr>
              <w:t>ele care într-adevăr sunt dens</w:t>
            </w:r>
            <w:r w:rsidRPr="00D82BD5">
              <w:rPr>
                <w:rFonts w:ascii="Cambria" w:hAnsi="Cambria"/>
                <w:lang w:val="ro-RO"/>
              </w:rPr>
              <w:t xml:space="preserve"> populate şi necesită aceste urne. </w:t>
            </w:r>
            <w:r w:rsidRPr="00D82BD5">
              <w:rPr>
                <w:rFonts w:ascii="Cambria" w:hAnsi="Cambria"/>
                <w:lang w:val="fr-FR"/>
              </w:rPr>
              <w:t>Co</w:t>
            </w:r>
            <w:r w:rsidRPr="00D82BD5">
              <w:rPr>
                <w:rFonts w:ascii="Cambria" w:hAnsi="Cambria"/>
                <w:lang w:val="ro-RO"/>
              </w:rPr>
              <w:t>șurile urmează să fie amplasate în locurile aglomerate din Chișinău, din fiecare sector al municipiului, nu doar pentru a avea un impact mai mare, dar și pentru a evita poluarea și distrugerea frumuseții orașului din cauza spațiilor pentru fumători amenajate necorespunzător.</w:t>
            </w:r>
            <w:r w:rsidR="00F132D8">
              <w:rPr>
                <w:rFonts w:ascii="Cambria" w:hAnsi="Cambria"/>
                <w:lang w:val="ro-RO"/>
              </w:rPr>
              <w:t xml:space="preserve"> Acestea vor avea </w:t>
            </w:r>
            <w:r w:rsidR="00465680">
              <w:rPr>
                <w:rFonts w:ascii="Cambria" w:hAnsi="Cambria"/>
                <w:lang w:val="ro-RO"/>
              </w:rPr>
              <w:t xml:space="preserve">o înfățișare atractivă pentru a motiva indivizii să </w:t>
            </w:r>
            <w:r w:rsidR="007E7C4A">
              <w:rPr>
                <w:rFonts w:ascii="Cambria" w:hAnsi="Cambria"/>
                <w:lang w:val="ro-RO"/>
              </w:rPr>
              <w:t xml:space="preserve">le utilizeze cu regularitate, iar de asemenea, datorită dimensiunilor mari </w:t>
            </w:r>
            <w:r w:rsidR="001A37A2">
              <w:rPr>
                <w:rFonts w:ascii="Cambria" w:hAnsi="Cambria"/>
                <w:lang w:val="ro-RO"/>
              </w:rPr>
              <w:t xml:space="preserve">acestea nu va fi necesar să </w:t>
            </w:r>
            <w:r w:rsidR="00AB0197">
              <w:rPr>
                <w:rFonts w:ascii="Cambria" w:hAnsi="Cambria"/>
                <w:lang w:val="ro-RO"/>
              </w:rPr>
              <w:t>fie salubrizate excesiv de des.</w:t>
            </w:r>
          </w:p>
        </w:tc>
      </w:tr>
    </w:tbl>
    <w:p w:rsidR="0011370C" w:rsidRPr="0011370C" w:rsidRDefault="0011370C" w:rsidP="0011370C">
      <w:pPr>
        <w:pStyle w:val="2"/>
        <w:rPr>
          <w:rFonts w:ascii="Cambria" w:hAnsi="Cambria"/>
          <w:sz w:val="22"/>
          <w:szCs w:val="22"/>
          <w:lang w:val="ro-RO"/>
        </w:rPr>
      </w:pPr>
      <w:r w:rsidRPr="0011370C">
        <w:rPr>
          <w:rFonts w:ascii="Cambria" w:hAnsi="Cambria"/>
          <w:sz w:val="22"/>
          <w:szCs w:val="22"/>
          <w:lang w:val="ro-RO"/>
        </w:rPr>
        <w:lastRenderedPageBreak/>
        <w:t>Activită</w:t>
      </w:r>
      <w:r>
        <w:rPr>
          <w:rFonts w:ascii="Cambria" w:hAnsi="Cambria"/>
          <w:sz w:val="22"/>
          <w:szCs w:val="22"/>
          <w:lang w:val="ro-RO"/>
        </w:rPr>
        <w:t>ţ</w:t>
      </w:r>
      <w:r w:rsidRPr="0011370C">
        <w:rPr>
          <w:rFonts w:ascii="Cambria" w:hAnsi="Cambria"/>
          <w:sz w:val="22"/>
          <w:szCs w:val="22"/>
          <w:lang w:val="ro-RO"/>
        </w:rPr>
        <w:t>ile Proiectului</w:t>
      </w:r>
    </w:p>
    <w:p w:rsidR="0011370C" w:rsidRPr="0011370C" w:rsidRDefault="0011370C" w:rsidP="0011370C">
      <w:pPr>
        <w:pStyle w:val="2"/>
        <w:rPr>
          <w:rFonts w:ascii="Cambria" w:hAnsi="Cambria"/>
          <w:b w:val="0"/>
          <w:sz w:val="22"/>
          <w:szCs w:val="22"/>
          <w:lang w:val="ro-RO"/>
        </w:rPr>
      </w:pPr>
      <w:r w:rsidRPr="0011370C">
        <w:rPr>
          <w:rFonts w:ascii="Cambria" w:hAnsi="Cambria"/>
          <w:b w:val="0"/>
          <w:sz w:val="22"/>
          <w:szCs w:val="22"/>
          <w:lang w:val="ro-RO"/>
        </w:rPr>
        <w:t>Prezentați lista activităților cu detalii specifice pentru fiecare activitate, incluzând locul desfășurării, numărul participanților, metodologia, subiectele puse în discuție, etc. Descrieți acțiunile relevante care au fost realizate de alți actori în acest domeniu. Asigurați-vă că femei și bărbați, în egală măsură vor fi implicați și vor beneficia din activitățile proiectului.</w:t>
      </w:r>
    </w:p>
    <w:tbl>
      <w:tblPr>
        <w:tblW w:w="993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0"/>
      </w:tblGrid>
      <w:tr w:rsidR="0011370C" w:rsidRPr="0011370C" w:rsidTr="00404729">
        <w:trPr>
          <w:trHeight w:val="2712"/>
        </w:trPr>
        <w:tc>
          <w:tcPr>
            <w:tcW w:w="9930" w:type="dxa"/>
            <w:tcBorders>
              <w:top w:val="single" w:sz="4" w:space="0" w:color="000000"/>
              <w:left w:val="single" w:sz="4" w:space="0" w:color="000000"/>
              <w:bottom w:val="single" w:sz="4" w:space="0" w:color="000000"/>
              <w:right w:val="single" w:sz="4" w:space="0" w:color="000000"/>
            </w:tcBorders>
          </w:tcPr>
          <w:p w:rsidR="006A0966" w:rsidRPr="00404729" w:rsidRDefault="006A0966" w:rsidP="00AA745B">
            <w:proofErr w:type="spellStart"/>
            <w:r w:rsidRPr="00404729">
              <w:t>Proiectul</w:t>
            </w:r>
            <w:proofErr w:type="spellEnd"/>
            <w:r w:rsidRPr="00404729">
              <w:t xml:space="preserve"> “</w:t>
            </w:r>
            <w:proofErr w:type="spellStart"/>
            <w:r w:rsidRPr="00404729">
              <w:t>Orașul</w:t>
            </w:r>
            <w:proofErr w:type="spellEnd"/>
            <w:r w:rsidRPr="00404729">
              <w:t xml:space="preserve"> </w:t>
            </w:r>
            <w:proofErr w:type="spellStart"/>
            <w:r w:rsidRPr="00404729">
              <w:t>Meu</w:t>
            </w:r>
            <w:proofErr w:type="spellEnd"/>
            <w:r w:rsidRPr="00404729">
              <w:t xml:space="preserve">” </w:t>
            </w:r>
            <w:proofErr w:type="spellStart"/>
            <w:r w:rsidRPr="00404729">
              <w:t>este</w:t>
            </w:r>
            <w:proofErr w:type="spellEnd"/>
            <w:r w:rsidRPr="00404729">
              <w:t xml:space="preserve"> </w:t>
            </w:r>
            <w:proofErr w:type="spellStart"/>
            <w:r w:rsidRPr="00404729">
              <w:t>primul</w:t>
            </w:r>
            <w:proofErr w:type="spellEnd"/>
            <w:r w:rsidRPr="00404729">
              <w:t xml:space="preserve"> </w:t>
            </w:r>
            <w:proofErr w:type="spellStart"/>
            <w:r w:rsidRPr="00404729">
              <w:t>proiect</w:t>
            </w:r>
            <w:proofErr w:type="spellEnd"/>
            <w:r w:rsidRPr="00404729">
              <w:t xml:space="preserve"> de </w:t>
            </w:r>
            <w:proofErr w:type="spellStart"/>
            <w:r w:rsidRPr="00404729">
              <w:t>dezvoltare</w:t>
            </w:r>
            <w:proofErr w:type="spellEnd"/>
            <w:r w:rsidRPr="00404729">
              <w:t xml:space="preserve"> </w:t>
            </w:r>
            <w:proofErr w:type="spellStart"/>
            <w:r w:rsidRPr="00404729">
              <w:t>urbană</w:t>
            </w:r>
            <w:proofErr w:type="spellEnd"/>
            <w:r w:rsidRPr="00404729">
              <w:t xml:space="preserve"> </w:t>
            </w:r>
            <w:proofErr w:type="spellStart"/>
            <w:r w:rsidRPr="00404729">
              <w:t>complexă</w:t>
            </w:r>
            <w:proofErr w:type="spellEnd"/>
            <w:r w:rsidRPr="00404729">
              <w:t xml:space="preserve">. </w:t>
            </w:r>
            <w:proofErr w:type="spellStart"/>
            <w:r w:rsidRPr="00404729">
              <w:t>Scopul</w:t>
            </w:r>
            <w:proofErr w:type="spellEnd"/>
            <w:r w:rsidRPr="00404729">
              <w:t xml:space="preserve"> </w:t>
            </w:r>
            <w:proofErr w:type="spellStart"/>
            <w:r w:rsidRPr="00404729">
              <w:t>proiectului</w:t>
            </w:r>
            <w:proofErr w:type="spellEnd"/>
            <w:r w:rsidRPr="00404729">
              <w:t xml:space="preserve"> „</w:t>
            </w:r>
            <w:proofErr w:type="spellStart"/>
            <w:r w:rsidRPr="00404729">
              <w:t>Orașul</w:t>
            </w:r>
            <w:proofErr w:type="spellEnd"/>
            <w:r w:rsidRPr="00404729">
              <w:t xml:space="preserve"> </w:t>
            </w:r>
            <w:proofErr w:type="spellStart"/>
            <w:r w:rsidRPr="00404729">
              <w:t>Meu</w:t>
            </w:r>
            <w:proofErr w:type="spellEnd"/>
            <w:r w:rsidRPr="00404729">
              <w:t xml:space="preserve">” </w:t>
            </w:r>
            <w:proofErr w:type="spellStart"/>
            <w:r w:rsidRPr="00404729">
              <w:t>este</w:t>
            </w:r>
            <w:proofErr w:type="spellEnd"/>
            <w:r w:rsidRPr="00404729">
              <w:t xml:space="preserve"> de a </w:t>
            </w:r>
            <w:proofErr w:type="spellStart"/>
            <w:r w:rsidRPr="00404729">
              <w:t>îmbunătăţi</w:t>
            </w:r>
            <w:proofErr w:type="spellEnd"/>
            <w:r w:rsidRPr="00404729">
              <w:t xml:space="preserve"> </w:t>
            </w:r>
            <w:proofErr w:type="spellStart"/>
            <w:r w:rsidRPr="00404729">
              <w:t>viziunea</w:t>
            </w:r>
            <w:proofErr w:type="spellEnd"/>
            <w:r w:rsidRPr="00404729">
              <w:t xml:space="preserve"> </w:t>
            </w:r>
            <w:proofErr w:type="spellStart"/>
            <w:r w:rsidRPr="00404729">
              <w:t>chişinăuienilor</w:t>
            </w:r>
            <w:proofErr w:type="spellEnd"/>
            <w:r w:rsidRPr="00404729">
              <w:t xml:space="preserve"> </w:t>
            </w:r>
            <w:proofErr w:type="spellStart"/>
            <w:r w:rsidRPr="00404729">
              <w:t>asupra</w:t>
            </w:r>
            <w:proofErr w:type="spellEnd"/>
            <w:r w:rsidRPr="00404729">
              <w:t xml:space="preserve"> </w:t>
            </w:r>
            <w:proofErr w:type="spellStart"/>
            <w:r w:rsidRPr="00404729">
              <w:t>municipiului</w:t>
            </w:r>
            <w:proofErr w:type="spellEnd"/>
            <w:r w:rsidRPr="00404729">
              <w:t xml:space="preserve"> </w:t>
            </w:r>
            <w:proofErr w:type="spellStart"/>
            <w:r w:rsidRPr="00404729">
              <w:t>Chișinău</w:t>
            </w:r>
            <w:proofErr w:type="spellEnd"/>
            <w:r w:rsidRPr="00404729">
              <w:t xml:space="preserve">, de a </w:t>
            </w:r>
            <w:proofErr w:type="spellStart"/>
            <w:r w:rsidRPr="00404729">
              <w:t>promova</w:t>
            </w:r>
            <w:proofErr w:type="spellEnd"/>
            <w:r w:rsidRPr="00404729">
              <w:t xml:space="preserve"> </w:t>
            </w:r>
            <w:proofErr w:type="spellStart"/>
            <w:r w:rsidRPr="00404729">
              <w:t>locurile</w:t>
            </w:r>
            <w:proofErr w:type="spellEnd"/>
            <w:r w:rsidRPr="00404729">
              <w:t xml:space="preserve"> </w:t>
            </w:r>
            <w:proofErr w:type="spellStart"/>
            <w:r w:rsidRPr="00404729">
              <w:t>şi</w:t>
            </w:r>
            <w:proofErr w:type="spellEnd"/>
            <w:r w:rsidRPr="00404729">
              <w:t xml:space="preserve"> </w:t>
            </w:r>
            <w:proofErr w:type="spellStart"/>
            <w:r w:rsidRPr="00404729">
              <w:t>lucrurile</w:t>
            </w:r>
            <w:proofErr w:type="spellEnd"/>
            <w:r w:rsidRPr="00404729">
              <w:t xml:space="preserve"> </w:t>
            </w:r>
            <w:proofErr w:type="spellStart"/>
            <w:r w:rsidRPr="00404729">
              <w:t>frumoase</w:t>
            </w:r>
            <w:proofErr w:type="spellEnd"/>
            <w:r w:rsidRPr="00404729">
              <w:t xml:space="preserve"> din </w:t>
            </w:r>
            <w:proofErr w:type="spellStart"/>
            <w:r w:rsidRPr="00404729">
              <w:t>oraş</w:t>
            </w:r>
            <w:proofErr w:type="spellEnd"/>
            <w:r w:rsidRPr="00404729">
              <w:t xml:space="preserve">, de a </w:t>
            </w:r>
            <w:proofErr w:type="spellStart"/>
            <w:r w:rsidRPr="00404729">
              <w:t>promova</w:t>
            </w:r>
            <w:proofErr w:type="spellEnd"/>
            <w:r w:rsidRPr="00404729">
              <w:t xml:space="preserve"> la </w:t>
            </w:r>
            <w:proofErr w:type="spellStart"/>
            <w:r w:rsidRPr="00404729">
              <w:t>nivel</w:t>
            </w:r>
            <w:proofErr w:type="spellEnd"/>
            <w:r w:rsidRPr="00404729">
              <w:t xml:space="preserve"> </w:t>
            </w:r>
            <w:proofErr w:type="spellStart"/>
            <w:r w:rsidRPr="00404729">
              <w:t>naţional</w:t>
            </w:r>
            <w:proofErr w:type="spellEnd"/>
            <w:r w:rsidRPr="00404729">
              <w:t xml:space="preserve"> </w:t>
            </w:r>
            <w:proofErr w:type="spellStart"/>
            <w:r w:rsidRPr="00404729">
              <w:t>şi</w:t>
            </w:r>
            <w:proofErr w:type="spellEnd"/>
            <w:r w:rsidRPr="00404729">
              <w:t xml:space="preserve"> </w:t>
            </w:r>
            <w:proofErr w:type="spellStart"/>
            <w:r w:rsidRPr="00404729">
              <w:t>internaţional</w:t>
            </w:r>
            <w:proofErr w:type="spellEnd"/>
            <w:r w:rsidRPr="00404729">
              <w:t xml:space="preserve"> </w:t>
            </w:r>
            <w:proofErr w:type="spellStart"/>
            <w:r w:rsidRPr="00404729">
              <w:t>capitala</w:t>
            </w:r>
            <w:proofErr w:type="spellEnd"/>
            <w:r w:rsidRPr="00404729">
              <w:t xml:space="preserve"> </w:t>
            </w:r>
            <w:proofErr w:type="spellStart"/>
            <w:r w:rsidRPr="00404729">
              <w:t>ca</w:t>
            </w:r>
            <w:proofErr w:type="spellEnd"/>
            <w:r w:rsidRPr="00404729">
              <w:t xml:space="preserve"> </w:t>
            </w:r>
            <w:proofErr w:type="spellStart"/>
            <w:r w:rsidRPr="00404729">
              <w:t>destinaţie</w:t>
            </w:r>
            <w:proofErr w:type="spellEnd"/>
            <w:r w:rsidRPr="00404729">
              <w:t xml:space="preserve"> </w:t>
            </w:r>
            <w:proofErr w:type="spellStart"/>
            <w:r w:rsidRPr="00404729">
              <w:t>turistică</w:t>
            </w:r>
            <w:proofErr w:type="spellEnd"/>
            <w:r w:rsidRPr="00404729">
              <w:t xml:space="preserve"> </w:t>
            </w:r>
            <w:proofErr w:type="spellStart"/>
            <w:r w:rsidRPr="00404729">
              <w:t>şi</w:t>
            </w:r>
            <w:proofErr w:type="spellEnd"/>
            <w:r w:rsidRPr="00404729">
              <w:t xml:space="preserve"> de a </w:t>
            </w:r>
            <w:proofErr w:type="spellStart"/>
            <w:r w:rsidRPr="00404729">
              <w:t>reabilita</w:t>
            </w:r>
            <w:proofErr w:type="spellEnd"/>
            <w:r w:rsidRPr="00404729">
              <w:t xml:space="preserve"> </w:t>
            </w:r>
            <w:proofErr w:type="spellStart"/>
            <w:r w:rsidRPr="00404729">
              <w:t>locurile</w:t>
            </w:r>
            <w:proofErr w:type="spellEnd"/>
            <w:r w:rsidRPr="00404729">
              <w:t xml:space="preserve"> date </w:t>
            </w:r>
            <w:proofErr w:type="spellStart"/>
            <w:r w:rsidRPr="00404729">
              <w:t>uitării</w:t>
            </w:r>
            <w:proofErr w:type="spellEnd"/>
            <w:r w:rsidRPr="00404729">
              <w:t xml:space="preserve"> din </w:t>
            </w:r>
            <w:proofErr w:type="spellStart"/>
            <w:r w:rsidRPr="00404729">
              <w:t>oraş</w:t>
            </w:r>
            <w:proofErr w:type="spellEnd"/>
            <w:r w:rsidRPr="00404729">
              <w:t xml:space="preserve">. </w:t>
            </w:r>
            <w:proofErr w:type="spellStart"/>
            <w:r w:rsidRPr="00404729">
              <w:t>Proiectul</w:t>
            </w:r>
            <w:proofErr w:type="spellEnd"/>
            <w:r w:rsidRPr="00404729">
              <w:t xml:space="preserve"> “</w:t>
            </w:r>
            <w:proofErr w:type="spellStart"/>
            <w:r w:rsidRPr="00404729">
              <w:t>Oraşul</w:t>
            </w:r>
            <w:proofErr w:type="spellEnd"/>
            <w:r w:rsidRPr="00404729">
              <w:t xml:space="preserve"> </w:t>
            </w:r>
            <w:proofErr w:type="spellStart"/>
            <w:r w:rsidRPr="00404729">
              <w:t>Meu</w:t>
            </w:r>
            <w:proofErr w:type="spellEnd"/>
            <w:r w:rsidRPr="00404729">
              <w:t xml:space="preserve">” a </w:t>
            </w:r>
            <w:proofErr w:type="spellStart"/>
            <w:r w:rsidRPr="00404729">
              <w:t>iniţiat</w:t>
            </w:r>
            <w:proofErr w:type="spellEnd"/>
            <w:r w:rsidRPr="00404729">
              <w:t xml:space="preserve"> </w:t>
            </w:r>
            <w:proofErr w:type="spellStart"/>
            <w:r w:rsidRPr="00404729">
              <w:t>campanii</w:t>
            </w:r>
            <w:proofErr w:type="spellEnd"/>
            <w:r w:rsidRPr="00404729">
              <w:t xml:space="preserve"> de </w:t>
            </w:r>
            <w:proofErr w:type="spellStart"/>
            <w:r w:rsidRPr="00404729">
              <w:t>informare</w:t>
            </w:r>
            <w:proofErr w:type="spellEnd"/>
            <w:r w:rsidRPr="00404729">
              <w:t xml:space="preserve"> </w:t>
            </w:r>
            <w:proofErr w:type="spellStart"/>
            <w:r w:rsidRPr="00404729">
              <w:t>pentru</w:t>
            </w:r>
            <w:proofErr w:type="spellEnd"/>
            <w:r w:rsidRPr="00404729">
              <w:t xml:space="preserve"> </w:t>
            </w:r>
            <w:proofErr w:type="spellStart"/>
            <w:r w:rsidRPr="00404729">
              <w:t>reabilitarea</w:t>
            </w:r>
            <w:proofErr w:type="spellEnd"/>
            <w:r w:rsidRPr="00404729">
              <w:t xml:space="preserve"> </w:t>
            </w:r>
            <w:proofErr w:type="spellStart"/>
            <w:r w:rsidRPr="00404729">
              <w:t>unor</w:t>
            </w:r>
            <w:proofErr w:type="spellEnd"/>
            <w:r w:rsidRPr="00404729">
              <w:t xml:space="preserve"> </w:t>
            </w:r>
            <w:proofErr w:type="spellStart"/>
            <w:r w:rsidRPr="00404729">
              <w:t>clădiri</w:t>
            </w:r>
            <w:proofErr w:type="spellEnd"/>
            <w:r w:rsidRPr="00404729">
              <w:t xml:space="preserve"> </w:t>
            </w:r>
            <w:proofErr w:type="spellStart"/>
            <w:r w:rsidRPr="00404729">
              <w:t>istorice</w:t>
            </w:r>
            <w:proofErr w:type="spellEnd"/>
            <w:r w:rsidRPr="00404729">
              <w:t xml:space="preserve">, </w:t>
            </w:r>
            <w:proofErr w:type="spellStart"/>
            <w:r w:rsidRPr="00404729">
              <w:t>spaţii</w:t>
            </w:r>
            <w:proofErr w:type="spellEnd"/>
            <w:r w:rsidRPr="00404729">
              <w:t xml:space="preserve"> din </w:t>
            </w:r>
            <w:proofErr w:type="spellStart"/>
            <w:r w:rsidRPr="00404729">
              <w:t>oraş</w:t>
            </w:r>
            <w:proofErr w:type="spellEnd"/>
            <w:r w:rsidRPr="00404729">
              <w:t xml:space="preserve">, </w:t>
            </w:r>
            <w:proofErr w:type="spellStart"/>
            <w:r w:rsidRPr="00404729">
              <w:t>precum</w:t>
            </w:r>
            <w:proofErr w:type="spellEnd"/>
            <w:r w:rsidRPr="00404729">
              <w:t xml:space="preserve"> </w:t>
            </w:r>
            <w:proofErr w:type="spellStart"/>
            <w:r w:rsidRPr="00404729">
              <w:t>clădirea</w:t>
            </w:r>
            <w:proofErr w:type="spellEnd"/>
            <w:r w:rsidRPr="00404729">
              <w:t xml:space="preserve"> </w:t>
            </w:r>
            <w:proofErr w:type="spellStart"/>
            <w:r w:rsidRPr="00404729">
              <w:t>Circului</w:t>
            </w:r>
            <w:proofErr w:type="spellEnd"/>
            <w:r w:rsidRPr="00404729">
              <w:t xml:space="preserve">, </w:t>
            </w:r>
            <w:proofErr w:type="spellStart"/>
            <w:r w:rsidRPr="00404729">
              <w:t>vechiul</w:t>
            </w:r>
            <w:proofErr w:type="spellEnd"/>
            <w:r w:rsidRPr="00404729">
              <w:t xml:space="preserve">  </w:t>
            </w:r>
            <w:proofErr w:type="spellStart"/>
            <w:r w:rsidRPr="00404729">
              <w:t>Observator</w:t>
            </w:r>
            <w:proofErr w:type="spellEnd"/>
            <w:r w:rsidRPr="00404729">
              <w:t xml:space="preserve"> Astronomic, </w:t>
            </w:r>
            <w:proofErr w:type="spellStart"/>
            <w:r w:rsidRPr="00404729">
              <w:t>Scara</w:t>
            </w:r>
            <w:proofErr w:type="spellEnd"/>
            <w:r w:rsidRPr="00404729">
              <w:t xml:space="preserve"> </w:t>
            </w:r>
            <w:proofErr w:type="spellStart"/>
            <w:r w:rsidRPr="00404729">
              <w:t>Trandafirilor</w:t>
            </w:r>
            <w:proofErr w:type="spellEnd"/>
            <w:r w:rsidRPr="00404729">
              <w:t xml:space="preserve"> din </w:t>
            </w:r>
            <w:proofErr w:type="spellStart"/>
            <w:r w:rsidRPr="00404729">
              <w:t>parcul</w:t>
            </w:r>
            <w:proofErr w:type="spellEnd"/>
            <w:r w:rsidRPr="00404729">
              <w:t xml:space="preserve"> </w:t>
            </w:r>
            <w:proofErr w:type="spellStart"/>
            <w:r w:rsidRPr="00404729">
              <w:t>Valea</w:t>
            </w:r>
            <w:proofErr w:type="spellEnd"/>
            <w:r w:rsidRPr="00404729">
              <w:t xml:space="preserve"> </w:t>
            </w:r>
            <w:proofErr w:type="spellStart"/>
            <w:r w:rsidRPr="00404729">
              <w:t>Trandafirilor</w:t>
            </w:r>
            <w:proofErr w:type="spellEnd"/>
            <w:r w:rsidRPr="00404729">
              <w:t xml:space="preserve"> care a </w:t>
            </w:r>
            <w:proofErr w:type="spellStart"/>
            <w:r w:rsidRPr="00404729">
              <w:t>fost</w:t>
            </w:r>
            <w:proofErr w:type="spellEnd"/>
            <w:r w:rsidRPr="00404729">
              <w:t xml:space="preserve"> </w:t>
            </w:r>
            <w:proofErr w:type="spellStart"/>
            <w:r w:rsidRPr="00404729">
              <w:t>iniţial</w:t>
            </w:r>
            <w:proofErr w:type="spellEnd"/>
            <w:r w:rsidRPr="00404729">
              <w:t xml:space="preserve"> </w:t>
            </w:r>
            <w:proofErr w:type="spellStart"/>
            <w:r w:rsidRPr="00404729">
              <w:t>adusă</w:t>
            </w:r>
            <w:proofErr w:type="spellEnd"/>
            <w:r w:rsidRPr="00404729">
              <w:t xml:space="preserve"> </w:t>
            </w:r>
            <w:proofErr w:type="spellStart"/>
            <w:r w:rsidRPr="00404729">
              <w:t>în</w:t>
            </w:r>
            <w:proofErr w:type="spellEnd"/>
            <w:r w:rsidRPr="00404729">
              <w:t xml:space="preserve"> </w:t>
            </w:r>
            <w:proofErr w:type="spellStart"/>
            <w:r w:rsidRPr="00404729">
              <w:t>starea</w:t>
            </w:r>
            <w:proofErr w:type="spellEnd"/>
            <w:r w:rsidRPr="00404729">
              <w:t xml:space="preserve"> de </w:t>
            </w:r>
            <w:proofErr w:type="spellStart"/>
            <w:r w:rsidRPr="00404729">
              <w:t>odinioară</w:t>
            </w:r>
            <w:proofErr w:type="spellEnd"/>
            <w:r w:rsidRPr="00404729">
              <w:t xml:space="preserve">. De </w:t>
            </w:r>
            <w:proofErr w:type="spellStart"/>
            <w:r w:rsidRPr="00404729">
              <w:t>asemenea</w:t>
            </w:r>
            <w:proofErr w:type="spellEnd"/>
            <w:r w:rsidRPr="00404729">
              <w:t xml:space="preserve">, </w:t>
            </w:r>
            <w:proofErr w:type="spellStart"/>
            <w:r w:rsidRPr="00404729">
              <w:t>pentru</w:t>
            </w:r>
            <w:proofErr w:type="spellEnd"/>
            <w:r w:rsidRPr="00404729">
              <w:t xml:space="preserve"> </w:t>
            </w:r>
            <w:proofErr w:type="spellStart"/>
            <w:r w:rsidRPr="00404729">
              <w:t>anul</w:t>
            </w:r>
            <w:proofErr w:type="spellEnd"/>
            <w:r w:rsidRPr="00404729">
              <w:t xml:space="preserve"> 2017 </w:t>
            </w:r>
            <w:proofErr w:type="spellStart"/>
            <w:r w:rsidRPr="00404729">
              <w:t>sunt</w:t>
            </w:r>
            <w:proofErr w:type="spellEnd"/>
            <w:r w:rsidRPr="00404729">
              <w:t xml:space="preserve"> </w:t>
            </w:r>
            <w:proofErr w:type="spellStart"/>
            <w:r w:rsidRPr="00404729">
              <w:t>preconizate</w:t>
            </w:r>
            <w:proofErr w:type="spellEnd"/>
            <w:r w:rsidRPr="00404729">
              <w:t xml:space="preserve"> </w:t>
            </w:r>
            <w:proofErr w:type="spellStart"/>
            <w:r w:rsidRPr="00404729">
              <w:t>alte</w:t>
            </w:r>
            <w:proofErr w:type="spellEnd"/>
            <w:r w:rsidRPr="00404729">
              <w:t xml:space="preserve"> </w:t>
            </w:r>
            <w:proofErr w:type="spellStart"/>
            <w:r w:rsidRPr="00404729">
              <w:t>proiecte</w:t>
            </w:r>
            <w:proofErr w:type="spellEnd"/>
            <w:r w:rsidRPr="00404729">
              <w:t xml:space="preserve"> care </w:t>
            </w:r>
            <w:proofErr w:type="spellStart"/>
            <w:r w:rsidRPr="00404729">
              <w:t>vizează</w:t>
            </w:r>
            <w:proofErr w:type="spellEnd"/>
            <w:r w:rsidRPr="00404729">
              <w:t xml:space="preserve"> </w:t>
            </w:r>
            <w:proofErr w:type="spellStart"/>
            <w:r w:rsidRPr="00404729">
              <w:t>oraşul</w:t>
            </w:r>
            <w:proofErr w:type="spellEnd"/>
            <w:r w:rsidRPr="00404729">
              <w:t xml:space="preserve"> din </w:t>
            </w:r>
            <w:proofErr w:type="spellStart"/>
            <w:r w:rsidRPr="00404729">
              <w:t>toate</w:t>
            </w:r>
            <w:proofErr w:type="spellEnd"/>
            <w:r w:rsidRPr="00404729">
              <w:t xml:space="preserve"> </w:t>
            </w:r>
            <w:proofErr w:type="spellStart"/>
            <w:r w:rsidRPr="00404729">
              <w:t>punctele</w:t>
            </w:r>
            <w:proofErr w:type="spellEnd"/>
            <w:r w:rsidRPr="00404729">
              <w:t xml:space="preserve"> de </w:t>
            </w:r>
            <w:proofErr w:type="spellStart"/>
            <w:r w:rsidRPr="00404729">
              <w:t>vedere</w:t>
            </w:r>
            <w:proofErr w:type="spellEnd"/>
            <w:r w:rsidRPr="00404729">
              <w:t xml:space="preserve">: </w:t>
            </w:r>
            <w:proofErr w:type="spellStart"/>
            <w:r w:rsidRPr="00404729">
              <w:t>proiectul</w:t>
            </w:r>
            <w:proofErr w:type="spellEnd"/>
            <w:r w:rsidRPr="00404729">
              <w:t xml:space="preserve"> ”</w:t>
            </w:r>
            <w:proofErr w:type="spellStart"/>
            <w:r w:rsidRPr="00404729">
              <w:t>Broderii</w:t>
            </w:r>
            <w:proofErr w:type="spellEnd"/>
            <w:r w:rsidRPr="00404729">
              <w:t xml:space="preserve"> de </w:t>
            </w:r>
            <w:proofErr w:type="spellStart"/>
            <w:r w:rsidRPr="00404729">
              <w:t>Chişinău</w:t>
            </w:r>
            <w:proofErr w:type="spellEnd"/>
            <w:r w:rsidRPr="00404729">
              <w:t>”, „</w:t>
            </w:r>
            <w:proofErr w:type="spellStart"/>
            <w:r w:rsidRPr="00404729">
              <w:t>Alt+Chisinau</w:t>
            </w:r>
            <w:proofErr w:type="spellEnd"/>
            <w:r w:rsidRPr="00404729">
              <w:t>”, “</w:t>
            </w:r>
            <w:proofErr w:type="spellStart"/>
            <w:r w:rsidRPr="00404729">
              <w:t>C’Mon</w:t>
            </w:r>
            <w:proofErr w:type="spellEnd"/>
            <w:r w:rsidRPr="00404729">
              <w:t xml:space="preserve"> </w:t>
            </w:r>
            <w:proofErr w:type="spellStart"/>
            <w:r w:rsidRPr="00404729">
              <w:t>Chişinău</w:t>
            </w:r>
            <w:proofErr w:type="spellEnd"/>
            <w:r w:rsidRPr="00404729">
              <w:t xml:space="preserve">”, etc. </w:t>
            </w:r>
          </w:p>
          <w:p w:rsidR="006A0966" w:rsidRPr="00404729" w:rsidRDefault="006A0966" w:rsidP="00AA745B">
            <w:proofErr w:type="spellStart"/>
            <w:r w:rsidRPr="00404729">
              <w:t>Proiectul</w:t>
            </w:r>
            <w:proofErr w:type="spellEnd"/>
            <w:r w:rsidRPr="00404729">
              <w:t xml:space="preserve"> nu </w:t>
            </w:r>
            <w:proofErr w:type="spellStart"/>
            <w:r w:rsidRPr="00404729">
              <w:t>este</w:t>
            </w:r>
            <w:proofErr w:type="spellEnd"/>
            <w:r w:rsidRPr="00404729">
              <w:t xml:space="preserve"> </w:t>
            </w:r>
            <w:proofErr w:type="spellStart"/>
            <w:r w:rsidRPr="00404729">
              <w:t>unul</w:t>
            </w:r>
            <w:proofErr w:type="spellEnd"/>
            <w:r w:rsidRPr="00404729">
              <w:t xml:space="preserve"> </w:t>
            </w:r>
            <w:proofErr w:type="spellStart"/>
            <w:r w:rsidRPr="00404729">
              <w:t>comercial</w:t>
            </w:r>
            <w:proofErr w:type="spellEnd"/>
            <w:r w:rsidRPr="00404729">
              <w:t xml:space="preserve">, </w:t>
            </w:r>
            <w:proofErr w:type="spellStart"/>
            <w:r w:rsidRPr="00404729">
              <w:t>şi</w:t>
            </w:r>
            <w:proofErr w:type="spellEnd"/>
            <w:r w:rsidRPr="00404729">
              <w:t xml:space="preserve"> </w:t>
            </w:r>
            <w:proofErr w:type="spellStart"/>
            <w:r w:rsidRPr="00404729">
              <w:t>este</w:t>
            </w:r>
            <w:proofErr w:type="spellEnd"/>
            <w:r w:rsidRPr="00404729">
              <w:t xml:space="preserve"> </w:t>
            </w:r>
            <w:proofErr w:type="spellStart"/>
            <w:r w:rsidRPr="00404729">
              <w:t>iniţiat</w:t>
            </w:r>
            <w:proofErr w:type="spellEnd"/>
            <w:r w:rsidRPr="00404729">
              <w:t xml:space="preserve"> de un </w:t>
            </w:r>
            <w:proofErr w:type="spellStart"/>
            <w:r w:rsidRPr="00404729">
              <w:t>grup</w:t>
            </w:r>
            <w:proofErr w:type="spellEnd"/>
            <w:r w:rsidRPr="00404729">
              <w:t xml:space="preserve"> de </w:t>
            </w:r>
            <w:proofErr w:type="spellStart"/>
            <w:r w:rsidRPr="00404729">
              <w:t>tineri</w:t>
            </w:r>
            <w:proofErr w:type="spellEnd"/>
            <w:r w:rsidRPr="00404729">
              <w:t xml:space="preserve"> de la </w:t>
            </w:r>
            <w:proofErr w:type="spellStart"/>
            <w:r w:rsidRPr="00404729">
              <w:t>liceu</w:t>
            </w:r>
            <w:proofErr w:type="spellEnd"/>
            <w:r w:rsidRPr="00404729">
              <w:t xml:space="preserve"> </w:t>
            </w:r>
            <w:proofErr w:type="spellStart"/>
            <w:r w:rsidRPr="00404729">
              <w:t>și</w:t>
            </w:r>
            <w:proofErr w:type="spellEnd"/>
            <w:r w:rsidRPr="00404729">
              <w:t xml:space="preserve"> </w:t>
            </w:r>
            <w:proofErr w:type="spellStart"/>
            <w:r w:rsidRPr="00404729">
              <w:t>universitate</w:t>
            </w:r>
            <w:proofErr w:type="spellEnd"/>
            <w:r w:rsidRPr="00404729">
              <w:t xml:space="preserve"> care-</w:t>
            </w:r>
            <w:proofErr w:type="spellStart"/>
            <w:r w:rsidRPr="00404729">
              <w:t>şi</w:t>
            </w:r>
            <w:proofErr w:type="spellEnd"/>
            <w:r w:rsidRPr="00404729">
              <w:t xml:space="preserve"> </w:t>
            </w:r>
            <w:proofErr w:type="spellStart"/>
            <w:r w:rsidRPr="00404729">
              <w:t>doresc</w:t>
            </w:r>
            <w:proofErr w:type="spellEnd"/>
            <w:r w:rsidRPr="00404729">
              <w:t xml:space="preserve"> </w:t>
            </w:r>
            <w:proofErr w:type="spellStart"/>
            <w:r w:rsidRPr="00404729">
              <w:t>dezvoltarea</w:t>
            </w:r>
            <w:proofErr w:type="spellEnd"/>
            <w:r w:rsidRPr="00404729">
              <w:t xml:space="preserve"> </w:t>
            </w:r>
            <w:proofErr w:type="spellStart"/>
            <w:r w:rsidRPr="00404729">
              <w:t>şi</w:t>
            </w:r>
            <w:proofErr w:type="spellEnd"/>
            <w:r w:rsidRPr="00404729">
              <w:t xml:space="preserve"> </w:t>
            </w:r>
            <w:proofErr w:type="spellStart"/>
            <w:r w:rsidRPr="00404729">
              <w:t>prosperitatea</w:t>
            </w:r>
            <w:proofErr w:type="spellEnd"/>
            <w:r w:rsidRPr="00404729">
              <w:t xml:space="preserve"> </w:t>
            </w:r>
            <w:proofErr w:type="spellStart"/>
            <w:r w:rsidRPr="00404729">
              <w:t>oraşului</w:t>
            </w:r>
            <w:proofErr w:type="spellEnd"/>
            <w:r w:rsidRPr="00404729">
              <w:t xml:space="preserve"> </w:t>
            </w:r>
            <w:proofErr w:type="spellStart"/>
            <w:r w:rsidRPr="00404729">
              <w:t>în</w:t>
            </w:r>
            <w:proofErr w:type="spellEnd"/>
            <w:r w:rsidRPr="00404729">
              <w:t xml:space="preserve"> care </w:t>
            </w:r>
            <w:proofErr w:type="spellStart"/>
            <w:r w:rsidRPr="00404729">
              <w:t>trăiesc</w:t>
            </w:r>
            <w:proofErr w:type="spellEnd"/>
            <w:r w:rsidRPr="00404729">
              <w:t xml:space="preserve"> </w:t>
            </w:r>
            <w:proofErr w:type="spellStart"/>
            <w:r w:rsidRPr="00404729">
              <w:t>pentru</w:t>
            </w:r>
            <w:proofErr w:type="spellEnd"/>
            <w:r w:rsidRPr="00404729">
              <w:t xml:space="preserve"> </w:t>
            </w:r>
            <w:proofErr w:type="gramStart"/>
            <w:r w:rsidRPr="00404729">
              <w:t>a</w:t>
            </w:r>
            <w:proofErr w:type="gramEnd"/>
            <w:r w:rsidRPr="00404729">
              <w:t xml:space="preserve"> </w:t>
            </w:r>
            <w:proofErr w:type="spellStart"/>
            <w:r w:rsidRPr="00404729">
              <w:t>adăuga</w:t>
            </w:r>
            <w:proofErr w:type="spellEnd"/>
            <w:r w:rsidRPr="00404729">
              <w:t xml:space="preserve"> o </w:t>
            </w:r>
            <w:proofErr w:type="spellStart"/>
            <w:r w:rsidRPr="00404729">
              <w:t>doză</w:t>
            </w:r>
            <w:proofErr w:type="spellEnd"/>
            <w:r w:rsidRPr="00404729">
              <w:t xml:space="preserve"> de </w:t>
            </w:r>
            <w:proofErr w:type="spellStart"/>
            <w:r w:rsidRPr="00404729">
              <w:t>creativitate</w:t>
            </w:r>
            <w:proofErr w:type="spellEnd"/>
            <w:r w:rsidRPr="00404729">
              <w:t xml:space="preserve"> </w:t>
            </w:r>
            <w:proofErr w:type="spellStart"/>
            <w:r w:rsidRPr="00404729">
              <w:t>şi</w:t>
            </w:r>
            <w:proofErr w:type="spellEnd"/>
            <w:r w:rsidRPr="00404729">
              <w:t xml:space="preserve"> </w:t>
            </w:r>
            <w:proofErr w:type="spellStart"/>
            <w:r w:rsidRPr="00404729">
              <w:t>rafinament</w:t>
            </w:r>
            <w:proofErr w:type="spellEnd"/>
            <w:r w:rsidRPr="00404729">
              <w:t xml:space="preserve"> </w:t>
            </w:r>
            <w:proofErr w:type="spellStart"/>
            <w:r w:rsidRPr="00404729">
              <w:t>Chişinăului</w:t>
            </w:r>
            <w:proofErr w:type="spellEnd"/>
            <w:r w:rsidRPr="00404729">
              <w:t xml:space="preserve">. </w:t>
            </w:r>
          </w:p>
          <w:p w:rsidR="006A0966" w:rsidRPr="00404729" w:rsidRDefault="006A0966" w:rsidP="00AA745B">
            <w:proofErr w:type="spellStart"/>
            <w:r w:rsidRPr="00404729">
              <w:t>În</w:t>
            </w:r>
            <w:proofErr w:type="spellEnd"/>
            <w:r w:rsidRPr="00404729">
              <w:t xml:space="preserve"> </w:t>
            </w:r>
            <w:proofErr w:type="spellStart"/>
            <w:r w:rsidRPr="00404729">
              <w:t>vederea</w:t>
            </w:r>
            <w:proofErr w:type="spellEnd"/>
            <w:r w:rsidRPr="00404729">
              <w:t xml:space="preserve"> </w:t>
            </w:r>
            <w:proofErr w:type="spellStart"/>
            <w:r w:rsidRPr="00404729">
              <w:t>realizării</w:t>
            </w:r>
            <w:proofErr w:type="spellEnd"/>
            <w:r w:rsidRPr="00404729">
              <w:t xml:space="preserve"> </w:t>
            </w:r>
            <w:proofErr w:type="spellStart"/>
            <w:r w:rsidRPr="00404729">
              <w:t>scopurilor</w:t>
            </w:r>
            <w:proofErr w:type="spellEnd"/>
            <w:r w:rsidRPr="00404729">
              <w:t xml:space="preserve"> </w:t>
            </w:r>
            <w:proofErr w:type="spellStart"/>
            <w:r w:rsidRPr="00404729">
              <w:t>noastre</w:t>
            </w:r>
            <w:proofErr w:type="spellEnd"/>
            <w:r w:rsidRPr="00404729">
              <w:t xml:space="preserve"> ne-am </w:t>
            </w:r>
            <w:proofErr w:type="spellStart"/>
            <w:r w:rsidRPr="00404729">
              <w:t>propus</w:t>
            </w:r>
            <w:proofErr w:type="spellEnd"/>
            <w:r w:rsidRPr="00404729">
              <w:t xml:space="preserve"> </w:t>
            </w:r>
            <w:proofErr w:type="spellStart"/>
            <w:r w:rsidRPr="00404729">
              <w:t>realizarea</w:t>
            </w:r>
            <w:proofErr w:type="spellEnd"/>
            <w:r w:rsidRPr="00404729">
              <w:t xml:space="preserve"> </w:t>
            </w:r>
            <w:proofErr w:type="spellStart"/>
            <w:r w:rsidRPr="00404729">
              <w:t>unui</w:t>
            </w:r>
            <w:proofErr w:type="spellEnd"/>
            <w:r w:rsidRPr="00404729">
              <w:t xml:space="preserve"> </w:t>
            </w:r>
            <w:proofErr w:type="spellStart"/>
            <w:r w:rsidRPr="00404729">
              <w:t>nou</w:t>
            </w:r>
            <w:proofErr w:type="spellEnd"/>
            <w:r w:rsidRPr="00404729">
              <w:t xml:space="preserve"> </w:t>
            </w:r>
            <w:proofErr w:type="spellStart"/>
            <w:r w:rsidRPr="00404729">
              <w:t>proiect</w:t>
            </w:r>
            <w:proofErr w:type="spellEnd"/>
            <w:r w:rsidRPr="00404729">
              <w:t xml:space="preserve"> cu </w:t>
            </w:r>
            <w:proofErr w:type="spellStart"/>
            <w:r w:rsidRPr="00404729">
              <w:t>denumirea</w:t>
            </w:r>
            <w:proofErr w:type="spellEnd"/>
            <w:r w:rsidRPr="00404729">
              <w:t xml:space="preserve"> „Tar the roads, not your lungs</w:t>
            </w:r>
            <w:proofErr w:type="gramStart"/>
            <w:r w:rsidRPr="00404729">
              <w:t>” ,</w:t>
            </w:r>
            <w:proofErr w:type="gramEnd"/>
            <w:r w:rsidRPr="00404729">
              <w:t xml:space="preserve"> </w:t>
            </w:r>
            <w:proofErr w:type="spellStart"/>
            <w:r w:rsidRPr="00404729">
              <w:t>ce</w:t>
            </w:r>
            <w:proofErr w:type="spellEnd"/>
            <w:r w:rsidRPr="00404729">
              <w:t xml:space="preserve"> </w:t>
            </w:r>
            <w:proofErr w:type="spellStart"/>
            <w:r w:rsidRPr="00404729">
              <w:t>urmează</w:t>
            </w:r>
            <w:proofErr w:type="spellEnd"/>
            <w:r w:rsidRPr="00404729">
              <w:t xml:space="preserve"> a fi un </w:t>
            </w:r>
            <w:proofErr w:type="spellStart"/>
            <w:r w:rsidRPr="00404729">
              <w:t>proiect</w:t>
            </w:r>
            <w:proofErr w:type="spellEnd"/>
            <w:r w:rsidRPr="00404729">
              <w:t xml:space="preserve"> </w:t>
            </w:r>
            <w:proofErr w:type="spellStart"/>
            <w:r w:rsidRPr="00404729">
              <w:t>destinat</w:t>
            </w:r>
            <w:proofErr w:type="spellEnd"/>
            <w:r w:rsidRPr="00404729">
              <w:t xml:space="preserve"> nu </w:t>
            </w:r>
            <w:proofErr w:type="spellStart"/>
            <w:r w:rsidRPr="00404729">
              <w:t>doar</w:t>
            </w:r>
            <w:proofErr w:type="spellEnd"/>
            <w:r w:rsidRPr="00404729">
              <w:t xml:space="preserve"> </w:t>
            </w:r>
            <w:proofErr w:type="spellStart"/>
            <w:r w:rsidRPr="00404729">
              <w:t>îmbunătățirii</w:t>
            </w:r>
            <w:proofErr w:type="spellEnd"/>
            <w:r w:rsidRPr="00404729">
              <w:t xml:space="preserve"> </w:t>
            </w:r>
            <w:proofErr w:type="spellStart"/>
            <w:r w:rsidRPr="00404729">
              <w:t>aspectului</w:t>
            </w:r>
            <w:proofErr w:type="spellEnd"/>
            <w:r w:rsidRPr="00404729">
              <w:t xml:space="preserve"> </w:t>
            </w:r>
            <w:proofErr w:type="spellStart"/>
            <w:r w:rsidRPr="00404729">
              <w:t>Municipiului</w:t>
            </w:r>
            <w:proofErr w:type="spellEnd"/>
            <w:r w:rsidRPr="00404729">
              <w:t xml:space="preserve"> </w:t>
            </w:r>
            <w:proofErr w:type="spellStart"/>
            <w:r w:rsidRPr="00404729">
              <w:t>Chișinău</w:t>
            </w:r>
            <w:proofErr w:type="spellEnd"/>
            <w:r w:rsidRPr="00404729">
              <w:t xml:space="preserve">, ci de </w:t>
            </w:r>
            <w:proofErr w:type="spellStart"/>
            <w:r w:rsidRPr="00404729">
              <w:t>asemenea</w:t>
            </w:r>
            <w:proofErr w:type="spellEnd"/>
            <w:r w:rsidRPr="00404729">
              <w:t xml:space="preserve"> de </w:t>
            </w:r>
            <w:proofErr w:type="spellStart"/>
            <w:r w:rsidRPr="00404729">
              <w:t>sensibiliza</w:t>
            </w:r>
            <w:proofErr w:type="spellEnd"/>
            <w:r w:rsidRPr="00404729">
              <w:t xml:space="preserve"> </w:t>
            </w:r>
            <w:proofErr w:type="spellStart"/>
            <w:r w:rsidRPr="00404729">
              <w:t>cetățenii</w:t>
            </w:r>
            <w:proofErr w:type="spellEnd"/>
            <w:r w:rsidRPr="00404729">
              <w:t xml:space="preserve"> </w:t>
            </w:r>
            <w:proofErr w:type="spellStart"/>
            <w:r w:rsidRPr="00404729">
              <w:t>Republicii</w:t>
            </w:r>
            <w:proofErr w:type="spellEnd"/>
            <w:r w:rsidRPr="00404729">
              <w:t xml:space="preserve"> Moldova, </w:t>
            </w:r>
            <w:proofErr w:type="spellStart"/>
            <w:r w:rsidRPr="00404729">
              <w:t>îndeosebi</w:t>
            </w:r>
            <w:proofErr w:type="spellEnd"/>
            <w:r w:rsidRPr="00404729">
              <w:t xml:space="preserve"> a </w:t>
            </w:r>
            <w:proofErr w:type="spellStart"/>
            <w:r w:rsidRPr="00404729">
              <w:t>celor</w:t>
            </w:r>
            <w:proofErr w:type="spellEnd"/>
            <w:r w:rsidRPr="00404729">
              <w:t xml:space="preserve"> </w:t>
            </w:r>
            <w:proofErr w:type="spellStart"/>
            <w:r w:rsidRPr="00404729">
              <w:t>ce</w:t>
            </w:r>
            <w:proofErr w:type="spellEnd"/>
            <w:r w:rsidRPr="00404729">
              <w:t xml:space="preserve"> </w:t>
            </w:r>
            <w:proofErr w:type="spellStart"/>
            <w:r w:rsidRPr="00404729">
              <w:t>locuiesc</w:t>
            </w:r>
            <w:proofErr w:type="spellEnd"/>
            <w:r w:rsidRPr="00404729">
              <w:t xml:space="preserve"> </w:t>
            </w:r>
            <w:proofErr w:type="spellStart"/>
            <w:r w:rsidRPr="00404729">
              <w:t>în</w:t>
            </w:r>
            <w:proofErr w:type="spellEnd"/>
            <w:r w:rsidRPr="00404729">
              <w:t xml:space="preserve"> </w:t>
            </w:r>
            <w:proofErr w:type="spellStart"/>
            <w:r w:rsidRPr="00404729">
              <w:t>Chișinău</w:t>
            </w:r>
            <w:proofErr w:type="spellEnd"/>
            <w:r w:rsidRPr="00404729">
              <w:t xml:space="preserve">. </w:t>
            </w:r>
          </w:p>
          <w:p w:rsidR="006A0966" w:rsidRPr="00404729" w:rsidRDefault="006A0966" w:rsidP="00AA745B">
            <w:proofErr w:type="spellStart"/>
            <w:r w:rsidRPr="00404729">
              <w:t>Punctul</w:t>
            </w:r>
            <w:proofErr w:type="spellEnd"/>
            <w:r w:rsidRPr="00404729">
              <w:t xml:space="preserve"> de </w:t>
            </w:r>
            <w:proofErr w:type="spellStart"/>
            <w:r w:rsidRPr="00404729">
              <w:t>pornire</w:t>
            </w:r>
            <w:proofErr w:type="spellEnd"/>
            <w:r w:rsidRPr="00404729">
              <w:t xml:space="preserve"> a </w:t>
            </w:r>
            <w:proofErr w:type="spellStart"/>
            <w:r w:rsidRPr="00404729">
              <w:t>acestui</w:t>
            </w:r>
            <w:proofErr w:type="spellEnd"/>
            <w:r w:rsidRPr="00404729">
              <w:t xml:space="preserve"> </w:t>
            </w:r>
            <w:proofErr w:type="spellStart"/>
            <w:r w:rsidRPr="00404729">
              <w:t>proiect</w:t>
            </w:r>
            <w:proofErr w:type="spellEnd"/>
            <w:r w:rsidRPr="00404729">
              <w:t xml:space="preserve"> a </w:t>
            </w:r>
            <w:proofErr w:type="spellStart"/>
            <w:r w:rsidRPr="00404729">
              <w:t>reprezentat</w:t>
            </w:r>
            <w:proofErr w:type="spellEnd"/>
            <w:r w:rsidRPr="00404729">
              <w:t xml:space="preserve"> </w:t>
            </w:r>
            <w:proofErr w:type="spellStart"/>
            <w:r w:rsidRPr="00404729">
              <w:t>campania</w:t>
            </w:r>
            <w:proofErr w:type="spellEnd"/>
            <w:r w:rsidRPr="00404729">
              <w:t xml:space="preserve"> </w:t>
            </w:r>
            <w:proofErr w:type="spellStart"/>
            <w:r w:rsidRPr="00404729">
              <w:t>germană</w:t>
            </w:r>
            <w:proofErr w:type="spellEnd"/>
            <w:r w:rsidRPr="00404729">
              <w:t xml:space="preserve"> </w:t>
            </w:r>
            <w:proofErr w:type="spellStart"/>
            <w:proofErr w:type="gramStart"/>
            <w:r w:rsidRPr="00404729">
              <w:t>antitutun</w:t>
            </w:r>
            <w:proofErr w:type="spellEnd"/>
            <w:r w:rsidRPr="00404729">
              <w:t xml:space="preserve"> ”</w:t>
            </w:r>
            <w:proofErr w:type="gramEnd"/>
            <w:r w:rsidRPr="00404729">
              <w:t xml:space="preserve"> </w:t>
            </w:r>
            <w:proofErr w:type="spellStart"/>
            <w:r w:rsidRPr="00404729">
              <w:t>Ich</w:t>
            </w:r>
            <w:proofErr w:type="spellEnd"/>
            <w:r w:rsidRPr="00404729">
              <w:t xml:space="preserve"> </w:t>
            </w:r>
            <w:proofErr w:type="spellStart"/>
            <w:r w:rsidRPr="00404729">
              <w:t>werde</w:t>
            </w:r>
            <w:proofErr w:type="spellEnd"/>
            <w:r w:rsidRPr="00404729">
              <w:t xml:space="preserve">  </w:t>
            </w:r>
            <w:proofErr w:type="spellStart"/>
            <w:r w:rsidRPr="00404729">
              <w:t>Nichtraucher</w:t>
            </w:r>
            <w:proofErr w:type="spellEnd"/>
            <w:r w:rsidRPr="00404729">
              <w:t>” [1].</w:t>
            </w:r>
          </w:p>
          <w:p w:rsidR="00DB387A" w:rsidRPr="00404729" w:rsidRDefault="00DB387A" w:rsidP="00AA745B">
            <w:proofErr w:type="spellStart"/>
            <w:r w:rsidRPr="00404729">
              <w:t>Așa</w:t>
            </w:r>
            <w:proofErr w:type="spellEnd"/>
            <w:r w:rsidRPr="00404729">
              <w:t xml:space="preserve"> </w:t>
            </w:r>
            <w:proofErr w:type="spellStart"/>
            <w:r w:rsidRPr="00404729">
              <w:t>deci</w:t>
            </w:r>
            <w:proofErr w:type="spellEnd"/>
            <w:r w:rsidRPr="00404729">
              <w:t xml:space="preserve"> </w:t>
            </w:r>
            <w:proofErr w:type="spellStart"/>
            <w:r w:rsidRPr="00404729">
              <w:t>propunem</w:t>
            </w:r>
            <w:proofErr w:type="spellEnd"/>
            <w:r w:rsidRPr="00404729">
              <w:t xml:space="preserve"> </w:t>
            </w:r>
            <w:proofErr w:type="spellStart"/>
            <w:r w:rsidRPr="00404729">
              <w:t>spre</w:t>
            </w:r>
            <w:proofErr w:type="spellEnd"/>
            <w:r w:rsidRPr="00404729">
              <w:t xml:space="preserve"> </w:t>
            </w:r>
            <w:proofErr w:type="spellStart"/>
            <w:r w:rsidRPr="00404729">
              <w:t>implementare</w:t>
            </w:r>
            <w:proofErr w:type="spellEnd"/>
            <w:r w:rsidRPr="00404729">
              <w:t xml:space="preserve"> </w:t>
            </w:r>
            <w:proofErr w:type="spellStart"/>
            <w:r w:rsidRPr="00404729">
              <w:t>următorul</w:t>
            </w:r>
            <w:proofErr w:type="spellEnd"/>
            <w:r w:rsidRPr="00404729">
              <w:t xml:space="preserve"> segment al </w:t>
            </w:r>
            <w:proofErr w:type="spellStart"/>
            <w:r w:rsidRPr="00404729">
              <w:t>proiectului</w:t>
            </w:r>
            <w:proofErr w:type="spellEnd"/>
            <w:r w:rsidRPr="00404729">
              <w:t xml:space="preserve"> :</w:t>
            </w:r>
          </w:p>
          <w:p w:rsidR="00DB387A" w:rsidRPr="00404729" w:rsidRDefault="00404729" w:rsidP="00AA745B">
            <w:pPr>
              <w:rPr>
                <w:b/>
              </w:rPr>
            </w:pPr>
            <w:r>
              <w:rPr>
                <w:sz w:val="28"/>
                <w:szCs w:val="28"/>
              </w:rPr>
              <w:br/>
            </w:r>
            <w:r>
              <w:rPr>
                <w:sz w:val="28"/>
                <w:szCs w:val="28"/>
              </w:rPr>
              <w:br/>
            </w:r>
            <w:proofErr w:type="spellStart"/>
            <w:r w:rsidR="00DB387A" w:rsidRPr="00404729">
              <w:rPr>
                <w:b/>
              </w:rPr>
              <w:t>Schimbările</w:t>
            </w:r>
            <w:proofErr w:type="spellEnd"/>
            <w:r w:rsidR="00DB387A" w:rsidRPr="00404729">
              <w:rPr>
                <w:b/>
              </w:rPr>
              <w:t xml:space="preserve"> </w:t>
            </w:r>
            <w:proofErr w:type="spellStart"/>
            <w:r w:rsidR="00DB387A" w:rsidRPr="00404729">
              <w:rPr>
                <w:b/>
              </w:rPr>
              <w:t>propuse</w:t>
            </w:r>
            <w:proofErr w:type="spellEnd"/>
            <w:r w:rsidR="00DB387A" w:rsidRPr="00404729">
              <w:rPr>
                <w:b/>
              </w:rPr>
              <w:t>:</w:t>
            </w:r>
          </w:p>
          <w:p w:rsidR="00DB387A" w:rsidRPr="00404729" w:rsidRDefault="00DB387A" w:rsidP="00AA745B">
            <w:proofErr w:type="spellStart"/>
            <w:proofErr w:type="gramStart"/>
            <w:r w:rsidRPr="00404729">
              <w:t>Proiectul</w:t>
            </w:r>
            <w:proofErr w:type="spellEnd"/>
            <w:r w:rsidRPr="00404729">
              <w:t> ”</w:t>
            </w:r>
            <w:proofErr w:type="gramEnd"/>
            <w:r w:rsidRPr="00404729">
              <w:t xml:space="preserve">Tar the roads, not your lungs” </w:t>
            </w:r>
            <w:proofErr w:type="spellStart"/>
            <w:r w:rsidRPr="00404729">
              <w:t>va</w:t>
            </w:r>
            <w:proofErr w:type="spellEnd"/>
            <w:r w:rsidRPr="00404729">
              <w:t xml:space="preserve"> </w:t>
            </w:r>
            <w:proofErr w:type="spellStart"/>
            <w:r w:rsidRPr="00404729">
              <w:t>reprezenta</w:t>
            </w:r>
            <w:proofErr w:type="spellEnd"/>
            <w:r w:rsidRPr="00404729">
              <w:t xml:space="preserve"> o </w:t>
            </w:r>
            <w:proofErr w:type="spellStart"/>
            <w:r w:rsidRPr="00404729">
              <w:t>campanie</w:t>
            </w:r>
            <w:proofErr w:type="spellEnd"/>
            <w:r w:rsidRPr="00404729">
              <w:t xml:space="preserve"> </w:t>
            </w:r>
            <w:proofErr w:type="spellStart"/>
            <w:r w:rsidRPr="00404729">
              <w:t>antitutun</w:t>
            </w:r>
            <w:proofErr w:type="spellEnd"/>
            <w:r w:rsidRPr="00404729">
              <w:t xml:space="preserve"> </w:t>
            </w:r>
            <w:proofErr w:type="spellStart"/>
            <w:r w:rsidRPr="00404729">
              <w:t>ce</w:t>
            </w:r>
            <w:proofErr w:type="spellEnd"/>
            <w:r w:rsidRPr="00404729">
              <w:t xml:space="preserve"> </w:t>
            </w:r>
            <w:proofErr w:type="spellStart"/>
            <w:r w:rsidRPr="00404729">
              <w:t>va</w:t>
            </w:r>
            <w:proofErr w:type="spellEnd"/>
            <w:r w:rsidRPr="00404729">
              <w:t xml:space="preserve"> include </w:t>
            </w:r>
            <w:proofErr w:type="spellStart"/>
            <w:r w:rsidRPr="00404729">
              <w:t>amplasarea</w:t>
            </w:r>
            <w:proofErr w:type="spellEnd"/>
            <w:r w:rsidRPr="00404729">
              <w:t xml:space="preserve"> </w:t>
            </w:r>
            <w:proofErr w:type="spellStart"/>
            <w:r w:rsidRPr="00404729">
              <w:t>unor</w:t>
            </w:r>
            <w:proofErr w:type="spellEnd"/>
            <w:r w:rsidRPr="00404729">
              <w:t xml:space="preserve"> </w:t>
            </w:r>
            <w:proofErr w:type="spellStart"/>
            <w:r w:rsidRPr="00404729">
              <w:t>coșuri</w:t>
            </w:r>
            <w:proofErr w:type="spellEnd"/>
            <w:r w:rsidRPr="00404729">
              <w:t xml:space="preserve"> de </w:t>
            </w:r>
            <w:proofErr w:type="spellStart"/>
            <w:r w:rsidRPr="00404729">
              <w:t>gunoi</w:t>
            </w:r>
            <w:proofErr w:type="spellEnd"/>
            <w:r w:rsidRPr="00404729">
              <w:t xml:space="preserve"> </w:t>
            </w:r>
            <w:proofErr w:type="spellStart"/>
            <w:r w:rsidRPr="00404729">
              <w:t>destinate</w:t>
            </w:r>
            <w:proofErr w:type="spellEnd"/>
            <w:r w:rsidRPr="00404729">
              <w:t xml:space="preserve"> </w:t>
            </w:r>
            <w:proofErr w:type="spellStart"/>
            <w:r w:rsidRPr="00404729">
              <w:t>exclusiv</w:t>
            </w:r>
            <w:proofErr w:type="spellEnd"/>
            <w:r w:rsidRPr="00404729">
              <w:t xml:space="preserve"> </w:t>
            </w:r>
            <w:proofErr w:type="spellStart"/>
            <w:r w:rsidRPr="00404729">
              <w:t>mucurilor</w:t>
            </w:r>
            <w:proofErr w:type="spellEnd"/>
            <w:r w:rsidRPr="00404729">
              <w:t xml:space="preserve"> de </w:t>
            </w:r>
            <w:proofErr w:type="spellStart"/>
            <w:r w:rsidRPr="00404729">
              <w:t>țigară</w:t>
            </w:r>
            <w:proofErr w:type="spellEnd"/>
            <w:r w:rsidRPr="00404729">
              <w:t xml:space="preserve">, </w:t>
            </w:r>
            <w:proofErr w:type="spellStart"/>
            <w:r w:rsidRPr="00404729">
              <w:t>ce</w:t>
            </w:r>
            <w:proofErr w:type="spellEnd"/>
            <w:r w:rsidRPr="00404729">
              <w:t xml:space="preserve"> </w:t>
            </w:r>
            <w:proofErr w:type="spellStart"/>
            <w:r w:rsidRPr="00404729">
              <w:t>pe</w:t>
            </w:r>
            <w:proofErr w:type="spellEnd"/>
            <w:r w:rsidRPr="00404729">
              <w:t xml:space="preserve"> </w:t>
            </w:r>
            <w:proofErr w:type="spellStart"/>
            <w:r w:rsidRPr="00404729">
              <w:t>lângă</w:t>
            </w:r>
            <w:proofErr w:type="spellEnd"/>
            <w:r w:rsidRPr="00404729">
              <w:t xml:space="preserve"> a fi utile, </w:t>
            </w:r>
            <w:proofErr w:type="spellStart"/>
            <w:r w:rsidRPr="00404729">
              <w:t>vor</w:t>
            </w:r>
            <w:proofErr w:type="spellEnd"/>
            <w:r w:rsidRPr="00404729">
              <w:t xml:space="preserve"> fi </w:t>
            </w:r>
            <w:proofErr w:type="spellStart"/>
            <w:r w:rsidRPr="00404729">
              <w:t>atractive</w:t>
            </w:r>
            <w:proofErr w:type="spellEnd"/>
            <w:r w:rsidRPr="00404729">
              <w:t xml:space="preserve">, </w:t>
            </w:r>
            <w:proofErr w:type="spellStart"/>
            <w:r w:rsidRPr="00404729">
              <w:t>vor</w:t>
            </w:r>
            <w:proofErr w:type="spellEnd"/>
            <w:r w:rsidRPr="00404729">
              <w:t xml:space="preserve"> </w:t>
            </w:r>
            <w:proofErr w:type="spellStart"/>
            <w:r w:rsidRPr="00404729">
              <w:t>atrage</w:t>
            </w:r>
            <w:proofErr w:type="spellEnd"/>
            <w:r w:rsidRPr="00404729">
              <w:t xml:space="preserve"> de </w:t>
            </w:r>
            <w:proofErr w:type="spellStart"/>
            <w:r w:rsidRPr="00404729">
              <w:t>departe</w:t>
            </w:r>
            <w:proofErr w:type="spellEnd"/>
            <w:r w:rsidRPr="00404729">
              <w:t xml:space="preserve"> </w:t>
            </w:r>
            <w:proofErr w:type="spellStart"/>
            <w:r w:rsidRPr="00404729">
              <w:t>atenția</w:t>
            </w:r>
            <w:proofErr w:type="spellEnd"/>
            <w:r w:rsidRPr="00404729">
              <w:t xml:space="preserve">. </w:t>
            </w:r>
            <w:proofErr w:type="spellStart"/>
            <w:r w:rsidRPr="00404729">
              <w:t>Dat</w:t>
            </w:r>
            <w:proofErr w:type="spellEnd"/>
            <w:r w:rsidRPr="00404729">
              <w:t xml:space="preserve"> </w:t>
            </w:r>
            <w:proofErr w:type="spellStart"/>
            <w:r w:rsidRPr="00404729">
              <w:t>fiind</w:t>
            </w:r>
            <w:proofErr w:type="spellEnd"/>
            <w:r w:rsidRPr="00404729">
              <w:t xml:space="preserve"> </w:t>
            </w:r>
            <w:proofErr w:type="spellStart"/>
            <w:r w:rsidRPr="00404729">
              <w:t>faptul</w:t>
            </w:r>
            <w:proofErr w:type="spellEnd"/>
            <w:r w:rsidRPr="00404729">
              <w:t xml:space="preserve"> </w:t>
            </w:r>
            <w:proofErr w:type="spellStart"/>
            <w:r w:rsidRPr="00404729">
              <w:t>că</w:t>
            </w:r>
            <w:proofErr w:type="spellEnd"/>
            <w:r w:rsidRPr="00404729">
              <w:t xml:space="preserve"> </w:t>
            </w:r>
            <w:proofErr w:type="spellStart"/>
            <w:r w:rsidRPr="00404729">
              <w:t>orașul</w:t>
            </w:r>
            <w:proofErr w:type="spellEnd"/>
            <w:r w:rsidRPr="00404729">
              <w:t xml:space="preserve"> </w:t>
            </w:r>
            <w:proofErr w:type="spellStart"/>
            <w:r w:rsidRPr="00404729">
              <w:t>Chișinău</w:t>
            </w:r>
            <w:proofErr w:type="spellEnd"/>
            <w:r w:rsidRPr="00404729">
              <w:t xml:space="preserve"> se </w:t>
            </w:r>
            <w:proofErr w:type="spellStart"/>
            <w:r w:rsidRPr="00404729">
              <w:t>confruntă</w:t>
            </w:r>
            <w:proofErr w:type="spellEnd"/>
            <w:r w:rsidRPr="00404729">
              <w:t xml:space="preserve"> cu </w:t>
            </w:r>
            <w:proofErr w:type="spellStart"/>
            <w:r w:rsidRPr="00404729">
              <w:t>problema</w:t>
            </w:r>
            <w:proofErr w:type="spellEnd"/>
            <w:r w:rsidRPr="00404729">
              <w:t xml:space="preserve"> </w:t>
            </w:r>
            <w:proofErr w:type="spellStart"/>
            <w:r w:rsidRPr="00404729">
              <w:t>poluării</w:t>
            </w:r>
            <w:proofErr w:type="spellEnd"/>
            <w:r w:rsidRPr="00404729">
              <w:t xml:space="preserve"> </w:t>
            </w:r>
            <w:proofErr w:type="spellStart"/>
            <w:r w:rsidRPr="00404729">
              <w:t>spațiilor</w:t>
            </w:r>
            <w:proofErr w:type="spellEnd"/>
            <w:r w:rsidRPr="00404729">
              <w:t xml:space="preserve"> </w:t>
            </w:r>
            <w:proofErr w:type="spellStart"/>
            <w:r w:rsidRPr="00404729">
              <w:t>publice</w:t>
            </w:r>
            <w:proofErr w:type="spellEnd"/>
            <w:r w:rsidRPr="00404729">
              <w:t xml:space="preserve"> cu </w:t>
            </w:r>
            <w:proofErr w:type="spellStart"/>
            <w:r w:rsidRPr="00404729">
              <w:t>reziduuri</w:t>
            </w:r>
            <w:proofErr w:type="spellEnd"/>
            <w:r w:rsidRPr="00404729">
              <w:t xml:space="preserve"> </w:t>
            </w:r>
            <w:proofErr w:type="spellStart"/>
            <w:r w:rsidRPr="00404729">
              <w:t>menajere</w:t>
            </w:r>
            <w:proofErr w:type="spellEnd"/>
            <w:r w:rsidRPr="00404729">
              <w:t xml:space="preserve">, </w:t>
            </w:r>
            <w:proofErr w:type="spellStart"/>
            <w:r w:rsidRPr="00404729">
              <w:t>iar</w:t>
            </w:r>
            <w:proofErr w:type="spellEnd"/>
            <w:r w:rsidRPr="00404729">
              <w:t xml:space="preserve"> </w:t>
            </w:r>
            <w:proofErr w:type="spellStart"/>
            <w:r w:rsidRPr="00404729">
              <w:t>locurile</w:t>
            </w:r>
            <w:proofErr w:type="spellEnd"/>
            <w:r w:rsidRPr="00404729">
              <w:t xml:space="preserve"> </w:t>
            </w:r>
            <w:proofErr w:type="spellStart"/>
            <w:r w:rsidRPr="00404729">
              <w:t>pentru</w:t>
            </w:r>
            <w:proofErr w:type="spellEnd"/>
            <w:r w:rsidRPr="00404729">
              <w:t xml:space="preserve"> </w:t>
            </w:r>
            <w:proofErr w:type="spellStart"/>
            <w:r w:rsidRPr="00404729">
              <w:t>fumători</w:t>
            </w:r>
            <w:proofErr w:type="spellEnd"/>
            <w:r w:rsidRPr="00404729">
              <w:t xml:space="preserve"> </w:t>
            </w:r>
            <w:proofErr w:type="spellStart"/>
            <w:r w:rsidRPr="00404729">
              <w:t>fiind</w:t>
            </w:r>
            <w:proofErr w:type="spellEnd"/>
            <w:r w:rsidRPr="00404729">
              <w:t xml:space="preserve"> </w:t>
            </w:r>
            <w:proofErr w:type="spellStart"/>
            <w:r w:rsidRPr="00404729">
              <w:t>amenajate</w:t>
            </w:r>
            <w:proofErr w:type="spellEnd"/>
            <w:r w:rsidRPr="00404729">
              <w:t xml:space="preserve"> </w:t>
            </w:r>
            <w:proofErr w:type="spellStart"/>
            <w:r w:rsidRPr="00404729">
              <w:t>necorespunzător</w:t>
            </w:r>
            <w:proofErr w:type="spellEnd"/>
            <w:r w:rsidRPr="00404729">
              <w:t xml:space="preserve"> cu </w:t>
            </w:r>
            <w:proofErr w:type="spellStart"/>
            <w:r w:rsidRPr="00404729">
              <w:t>legislația</w:t>
            </w:r>
            <w:proofErr w:type="spellEnd"/>
            <w:r w:rsidRPr="00404729">
              <w:t xml:space="preserve">, </w:t>
            </w:r>
            <w:proofErr w:type="spellStart"/>
            <w:r w:rsidRPr="00404729">
              <w:t>Legea</w:t>
            </w:r>
            <w:proofErr w:type="spellEnd"/>
            <w:r w:rsidRPr="00404729">
              <w:t xml:space="preserve"> Nr 278 din 14.12.2007  </w:t>
            </w:r>
            <w:proofErr w:type="spellStart"/>
            <w:r w:rsidRPr="00404729">
              <w:t>privind</w:t>
            </w:r>
            <w:proofErr w:type="spellEnd"/>
            <w:r w:rsidRPr="00404729">
              <w:t xml:space="preserve"> </w:t>
            </w:r>
            <w:proofErr w:type="spellStart"/>
            <w:r w:rsidRPr="00404729">
              <w:t>controlul</w:t>
            </w:r>
            <w:proofErr w:type="spellEnd"/>
            <w:r w:rsidRPr="00404729">
              <w:t xml:space="preserve"> </w:t>
            </w:r>
            <w:proofErr w:type="spellStart"/>
            <w:r w:rsidRPr="00404729">
              <w:t>tutunului</w:t>
            </w:r>
            <w:proofErr w:type="spellEnd"/>
            <w:r w:rsidRPr="00404729">
              <w:t xml:space="preserve"> [2], ”</w:t>
            </w:r>
            <w:proofErr w:type="spellStart"/>
            <w:r w:rsidRPr="00404729">
              <w:t>Orașul</w:t>
            </w:r>
            <w:proofErr w:type="spellEnd"/>
            <w:r w:rsidRPr="00404729">
              <w:t xml:space="preserve"> </w:t>
            </w:r>
            <w:proofErr w:type="spellStart"/>
            <w:r w:rsidRPr="00404729">
              <w:t>Meu</w:t>
            </w:r>
            <w:proofErr w:type="spellEnd"/>
            <w:r w:rsidRPr="00404729">
              <w:t xml:space="preserve">” vine cu </w:t>
            </w:r>
            <w:proofErr w:type="spellStart"/>
            <w:r w:rsidRPr="00404729">
              <w:t>propunerea</w:t>
            </w:r>
            <w:proofErr w:type="spellEnd"/>
            <w:r w:rsidRPr="00404729">
              <w:t xml:space="preserve"> de a </w:t>
            </w:r>
            <w:proofErr w:type="spellStart"/>
            <w:r w:rsidRPr="00404729">
              <w:t>amplasa</w:t>
            </w:r>
            <w:proofErr w:type="spellEnd"/>
            <w:r w:rsidRPr="00404729">
              <w:t xml:space="preserve"> </w:t>
            </w:r>
            <w:proofErr w:type="spellStart"/>
            <w:r w:rsidRPr="00404729">
              <w:t>niște</w:t>
            </w:r>
            <w:proofErr w:type="spellEnd"/>
            <w:r w:rsidRPr="00404729">
              <w:t xml:space="preserve"> </w:t>
            </w:r>
            <w:proofErr w:type="spellStart"/>
            <w:r w:rsidRPr="00404729">
              <w:t>cutii</w:t>
            </w:r>
            <w:proofErr w:type="spellEnd"/>
            <w:r w:rsidRPr="00404729">
              <w:t xml:space="preserve"> de </w:t>
            </w:r>
            <w:proofErr w:type="spellStart"/>
            <w:r w:rsidRPr="00404729">
              <w:t>gunoi</w:t>
            </w:r>
            <w:proofErr w:type="spellEnd"/>
            <w:r w:rsidRPr="00404729">
              <w:t xml:space="preserve"> </w:t>
            </w:r>
            <w:proofErr w:type="spellStart"/>
            <w:r w:rsidRPr="00404729">
              <w:t>originale</w:t>
            </w:r>
            <w:proofErr w:type="spellEnd"/>
            <w:r w:rsidRPr="00404729">
              <w:t xml:space="preserve">. </w:t>
            </w:r>
          </w:p>
          <w:p w:rsidR="00DB387A" w:rsidRPr="00404729" w:rsidRDefault="00DB387A" w:rsidP="00AA745B"/>
          <w:p w:rsidR="00DB387A" w:rsidRPr="00404729" w:rsidRDefault="00DB387A" w:rsidP="00DB387A">
            <w:pPr>
              <w:numPr>
                <w:ilvl w:val="0"/>
                <w:numId w:val="6"/>
              </w:numPr>
              <w:spacing w:after="0" w:line="240" w:lineRule="auto"/>
            </w:pPr>
            <w:proofErr w:type="spellStart"/>
            <w:r w:rsidRPr="00404729">
              <w:t>Cutiile</w:t>
            </w:r>
            <w:proofErr w:type="spellEnd"/>
            <w:r w:rsidRPr="00404729">
              <w:t xml:space="preserve"> pot fi </w:t>
            </w:r>
            <w:proofErr w:type="spellStart"/>
            <w:r w:rsidRPr="00404729">
              <w:t>realizate</w:t>
            </w:r>
            <w:proofErr w:type="spellEnd"/>
            <w:r w:rsidRPr="00404729">
              <w:t xml:space="preserve"> din </w:t>
            </w:r>
            <w:proofErr w:type="spellStart"/>
            <w:r w:rsidRPr="00404729">
              <w:t>masă</w:t>
            </w:r>
            <w:proofErr w:type="spellEnd"/>
            <w:r w:rsidRPr="00404729">
              <w:t xml:space="preserve"> </w:t>
            </w:r>
            <w:proofErr w:type="spellStart"/>
            <w:r w:rsidRPr="00404729">
              <w:t>plastică</w:t>
            </w:r>
            <w:proofErr w:type="spellEnd"/>
            <w:r w:rsidRPr="00404729">
              <w:t xml:space="preserve"> </w:t>
            </w:r>
            <w:proofErr w:type="spellStart"/>
            <w:r w:rsidRPr="00404729">
              <w:t>dură</w:t>
            </w:r>
            <w:proofErr w:type="spellEnd"/>
            <w:r w:rsidRPr="00404729">
              <w:t xml:space="preserve"> </w:t>
            </w:r>
            <w:proofErr w:type="spellStart"/>
            <w:r w:rsidRPr="00404729">
              <w:t>și</w:t>
            </w:r>
            <w:proofErr w:type="spellEnd"/>
            <w:r w:rsidRPr="00404729">
              <w:t xml:space="preserve"> </w:t>
            </w:r>
            <w:proofErr w:type="spellStart"/>
            <w:r w:rsidRPr="00404729">
              <w:t>sticlă</w:t>
            </w:r>
            <w:proofErr w:type="spellEnd"/>
            <w:r w:rsidRPr="00404729">
              <w:t xml:space="preserve"> </w:t>
            </w:r>
            <w:proofErr w:type="spellStart"/>
            <w:r w:rsidRPr="00404729">
              <w:t>termorezistentă</w:t>
            </w:r>
            <w:proofErr w:type="spellEnd"/>
            <w:r w:rsidRPr="00404729">
              <w:t xml:space="preserve">, </w:t>
            </w:r>
            <w:proofErr w:type="spellStart"/>
            <w:r w:rsidRPr="00404729">
              <w:t>prețul</w:t>
            </w:r>
            <w:proofErr w:type="spellEnd"/>
            <w:r w:rsidRPr="00404729">
              <w:t xml:space="preserve"> </w:t>
            </w:r>
            <w:proofErr w:type="spellStart"/>
            <w:r w:rsidRPr="00404729">
              <w:t>fiecărei</w:t>
            </w:r>
            <w:proofErr w:type="spellEnd"/>
            <w:r w:rsidRPr="00404729">
              <w:t xml:space="preserve"> </w:t>
            </w:r>
            <w:proofErr w:type="spellStart"/>
            <w:r w:rsidRPr="00404729">
              <w:t>piese</w:t>
            </w:r>
            <w:proofErr w:type="spellEnd"/>
            <w:r w:rsidRPr="00404729">
              <w:t xml:space="preserve"> </w:t>
            </w:r>
            <w:proofErr w:type="spellStart"/>
            <w:r w:rsidRPr="00404729">
              <w:t>fiind</w:t>
            </w:r>
            <w:proofErr w:type="spellEnd"/>
            <w:r w:rsidRPr="00404729">
              <w:t xml:space="preserve"> </w:t>
            </w:r>
            <w:proofErr w:type="spellStart"/>
            <w:r w:rsidRPr="00404729">
              <w:t>în</w:t>
            </w:r>
            <w:proofErr w:type="spellEnd"/>
            <w:r w:rsidRPr="00404729">
              <w:t xml:space="preserve"> </w:t>
            </w:r>
            <w:proofErr w:type="spellStart"/>
            <w:r w:rsidRPr="00404729">
              <w:t>jur</w:t>
            </w:r>
            <w:proofErr w:type="spellEnd"/>
            <w:r w:rsidRPr="00404729">
              <w:t xml:space="preserve"> de </w:t>
            </w:r>
            <w:r w:rsidRPr="00404729">
              <w:rPr>
                <w:b/>
              </w:rPr>
              <w:t>2500lei</w:t>
            </w:r>
            <w:r w:rsidRPr="00404729">
              <w:t xml:space="preserve"> (</w:t>
            </w:r>
            <w:proofErr w:type="spellStart"/>
            <w:r w:rsidRPr="00404729">
              <w:t>inclusiv</w:t>
            </w:r>
            <w:proofErr w:type="spellEnd"/>
            <w:r w:rsidRPr="00404729">
              <w:t xml:space="preserve"> </w:t>
            </w:r>
            <w:proofErr w:type="spellStart"/>
            <w:r w:rsidRPr="00404729">
              <w:t>instalarea</w:t>
            </w:r>
            <w:proofErr w:type="spellEnd"/>
            <w:r w:rsidRPr="00404729">
              <w:t>).</w:t>
            </w:r>
          </w:p>
          <w:p w:rsidR="00DB387A" w:rsidRPr="00404729" w:rsidRDefault="00DB387A" w:rsidP="00DB387A">
            <w:pPr>
              <w:numPr>
                <w:ilvl w:val="0"/>
                <w:numId w:val="6"/>
              </w:numPr>
              <w:spacing w:after="0" w:line="240" w:lineRule="auto"/>
              <w:rPr>
                <w:lang w:val="fr-FR"/>
              </w:rPr>
            </w:pPr>
            <w:r w:rsidRPr="00404729">
              <w:rPr>
                <w:lang w:val="fr-FR"/>
              </w:rPr>
              <w:t>Coșurile vor fi realizate la comandă, în număr de 6, pentru a asigura originalitatea acestora. (figura 1.)</w:t>
            </w:r>
          </w:p>
          <w:p w:rsidR="00DB387A" w:rsidRPr="00404729" w:rsidRDefault="00DB387A" w:rsidP="00DB387A">
            <w:pPr>
              <w:numPr>
                <w:ilvl w:val="0"/>
                <w:numId w:val="6"/>
              </w:numPr>
              <w:spacing w:after="0" w:line="240" w:lineRule="auto"/>
              <w:rPr>
                <w:lang w:val="fr-FR"/>
              </w:rPr>
            </w:pPr>
            <w:r w:rsidRPr="00404729">
              <w:rPr>
                <w:lang w:val="fr-FR"/>
              </w:rPr>
              <w:lastRenderedPageBreak/>
              <w:t xml:space="preserve">Coșurile urmează să fie amplasate în locurile aglomerate din Chișinău , din fiecare sector al municipiului, nu doar pentru a avea un impact mai mare, dar și pentru a evita poluare și distrugerea frumuseții orașului din cauza spațiilor pentru fumători amenajate necorespunzător. </w:t>
            </w:r>
            <w:r w:rsidRPr="00404729">
              <w:t>(</w:t>
            </w:r>
            <w:proofErr w:type="spellStart"/>
            <w:proofErr w:type="gramStart"/>
            <w:r w:rsidRPr="00404729">
              <w:t>figura</w:t>
            </w:r>
            <w:proofErr w:type="spellEnd"/>
            <w:proofErr w:type="gramEnd"/>
            <w:r w:rsidRPr="00404729">
              <w:t xml:space="preserve"> 2.)</w:t>
            </w:r>
          </w:p>
          <w:p w:rsidR="00DB387A" w:rsidRPr="00404729" w:rsidRDefault="00DB387A" w:rsidP="00DB387A">
            <w:pPr>
              <w:numPr>
                <w:ilvl w:val="0"/>
                <w:numId w:val="6"/>
              </w:numPr>
              <w:spacing w:after="0" w:line="240" w:lineRule="auto"/>
              <w:rPr>
                <w:lang w:val="fr-FR"/>
              </w:rPr>
            </w:pPr>
            <w:proofErr w:type="spellStart"/>
            <w:r w:rsidRPr="00404729">
              <w:t>Curățirea</w:t>
            </w:r>
            <w:proofErr w:type="spellEnd"/>
            <w:r w:rsidRPr="00404729">
              <w:t xml:space="preserve"> </w:t>
            </w:r>
            <w:proofErr w:type="spellStart"/>
            <w:r w:rsidRPr="00404729">
              <w:t>acestora</w:t>
            </w:r>
            <w:proofErr w:type="spellEnd"/>
            <w:r w:rsidRPr="00404729">
              <w:t xml:space="preserve"> de </w:t>
            </w:r>
            <w:proofErr w:type="spellStart"/>
            <w:r w:rsidRPr="00404729">
              <w:t>deșeurile</w:t>
            </w:r>
            <w:proofErr w:type="spellEnd"/>
            <w:r w:rsidRPr="00404729">
              <w:t xml:space="preserve"> </w:t>
            </w:r>
            <w:proofErr w:type="spellStart"/>
            <w:r w:rsidRPr="00404729">
              <w:t>adunate</w:t>
            </w:r>
            <w:proofErr w:type="spellEnd"/>
            <w:r w:rsidRPr="00404729">
              <w:t xml:space="preserve">, </w:t>
            </w:r>
            <w:proofErr w:type="spellStart"/>
            <w:proofErr w:type="gramStart"/>
            <w:r w:rsidRPr="00404729">
              <w:t>va</w:t>
            </w:r>
            <w:proofErr w:type="spellEnd"/>
            <w:proofErr w:type="gramEnd"/>
            <w:r w:rsidRPr="00404729">
              <w:t xml:space="preserve"> fi </w:t>
            </w:r>
            <w:proofErr w:type="spellStart"/>
            <w:r w:rsidRPr="00404729">
              <w:t>realizată</w:t>
            </w:r>
            <w:proofErr w:type="spellEnd"/>
            <w:r w:rsidRPr="00404729">
              <w:t xml:space="preserve"> de </w:t>
            </w:r>
            <w:proofErr w:type="spellStart"/>
            <w:r w:rsidRPr="00404729">
              <w:t>către</w:t>
            </w:r>
            <w:proofErr w:type="spellEnd"/>
            <w:r w:rsidRPr="00404729">
              <w:t xml:space="preserve"> </w:t>
            </w:r>
            <w:proofErr w:type="spellStart"/>
            <w:r w:rsidRPr="00404729">
              <w:t>persoanele</w:t>
            </w:r>
            <w:proofErr w:type="spellEnd"/>
            <w:r w:rsidRPr="00404729">
              <w:t xml:space="preserve"> </w:t>
            </w:r>
            <w:proofErr w:type="spellStart"/>
            <w:r w:rsidRPr="00404729">
              <w:t>responsabile</w:t>
            </w:r>
            <w:proofErr w:type="spellEnd"/>
            <w:r w:rsidRPr="00404729">
              <w:t xml:space="preserve"> de </w:t>
            </w:r>
            <w:proofErr w:type="spellStart"/>
            <w:r w:rsidRPr="00404729">
              <w:t>salubrizare</w:t>
            </w:r>
            <w:proofErr w:type="spellEnd"/>
            <w:r w:rsidRPr="00404729">
              <w:t xml:space="preserve"> din </w:t>
            </w:r>
            <w:proofErr w:type="spellStart"/>
            <w:r w:rsidRPr="00404729">
              <w:t>teritoriile</w:t>
            </w:r>
            <w:proofErr w:type="spellEnd"/>
            <w:r w:rsidRPr="00404729">
              <w:t xml:space="preserve"> </w:t>
            </w:r>
            <w:proofErr w:type="spellStart"/>
            <w:r w:rsidRPr="00404729">
              <w:t>unde</w:t>
            </w:r>
            <w:proofErr w:type="spellEnd"/>
            <w:r w:rsidRPr="00404729">
              <w:t xml:space="preserve"> </w:t>
            </w:r>
            <w:proofErr w:type="spellStart"/>
            <w:r w:rsidRPr="00404729">
              <w:t>vor</w:t>
            </w:r>
            <w:proofErr w:type="spellEnd"/>
            <w:r w:rsidRPr="00404729">
              <w:t xml:space="preserve"> fi </w:t>
            </w:r>
            <w:proofErr w:type="spellStart"/>
            <w:r w:rsidRPr="00404729">
              <w:t>amplasate</w:t>
            </w:r>
            <w:proofErr w:type="spellEnd"/>
            <w:r w:rsidRPr="00404729">
              <w:t>.</w:t>
            </w:r>
          </w:p>
          <w:p w:rsidR="00DB387A" w:rsidRDefault="00DB387A" w:rsidP="00AA745B">
            <w:pPr>
              <w:rPr>
                <w:sz w:val="28"/>
                <w:szCs w:val="28"/>
              </w:rPr>
            </w:pPr>
          </w:p>
          <w:p w:rsidR="0011370C" w:rsidRPr="0011370C" w:rsidRDefault="0011370C">
            <w:pPr>
              <w:spacing w:before="60" w:after="60" w:line="240" w:lineRule="auto"/>
              <w:jc w:val="both"/>
              <w:rPr>
                <w:rFonts w:ascii="Cambria" w:hAnsi="Cambria"/>
                <w:lang w:val="ro-RO"/>
              </w:rPr>
            </w:pPr>
          </w:p>
        </w:tc>
      </w:tr>
    </w:tbl>
    <w:p w:rsidR="0011370C" w:rsidRPr="0011370C" w:rsidRDefault="0011370C" w:rsidP="0011370C">
      <w:pPr>
        <w:pStyle w:val="2"/>
        <w:rPr>
          <w:rFonts w:ascii="Cambria" w:hAnsi="Cambria"/>
          <w:sz w:val="22"/>
          <w:szCs w:val="22"/>
          <w:lang w:val="ro-RO"/>
        </w:rPr>
      </w:pPr>
      <w:r w:rsidRPr="0011370C">
        <w:rPr>
          <w:rFonts w:ascii="Cambria" w:hAnsi="Cambria"/>
          <w:sz w:val="22"/>
          <w:szCs w:val="22"/>
          <w:lang w:val="ro-RO"/>
        </w:rPr>
        <w:lastRenderedPageBreak/>
        <w:t>Durabilitatea Proiectului</w:t>
      </w:r>
    </w:p>
    <w:p w:rsidR="0011370C" w:rsidRPr="0011370C" w:rsidRDefault="0011370C" w:rsidP="0011370C">
      <w:pPr>
        <w:pStyle w:val="2"/>
        <w:rPr>
          <w:rFonts w:ascii="Cambria" w:hAnsi="Cambria"/>
          <w:b w:val="0"/>
          <w:sz w:val="22"/>
          <w:szCs w:val="22"/>
          <w:lang w:val="ro-RO"/>
        </w:rPr>
      </w:pPr>
      <w:r w:rsidRPr="0011370C">
        <w:rPr>
          <w:rFonts w:ascii="Cambria" w:hAnsi="Cambria"/>
          <w:b w:val="0"/>
          <w:sz w:val="22"/>
          <w:szCs w:val="22"/>
          <w:lang w:val="ro-RO"/>
        </w:rPr>
        <w:t>Cum va asigura proiectul durabilitatea rezultatelor?</w:t>
      </w:r>
    </w:p>
    <w:tbl>
      <w:tblPr>
        <w:tblW w:w="982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5"/>
      </w:tblGrid>
      <w:tr w:rsidR="0011370C" w:rsidRPr="00D04A39" w:rsidTr="00404729">
        <w:trPr>
          <w:trHeight w:val="1173"/>
        </w:trPr>
        <w:tc>
          <w:tcPr>
            <w:tcW w:w="9825" w:type="dxa"/>
            <w:tcBorders>
              <w:top w:val="single" w:sz="4" w:space="0" w:color="000000"/>
              <w:left w:val="single" w:sz="4" w:space="0" w:color="000000"/>
              <w:bottom w:val="single" w:sz="4" w:space="0" w:color="000000"/>
              <w:right w:val="single" w:sz="4" w:space="0" w:color="000000"/>
            </w:tcBorders>
          </w:tcPr>
          <w:p w:rsidR="0011370C" w:rsidRPr="0011370C" w:rsidRDefault="008C2F5F" w:rsidP="00BA613D">
            <w:pPr>
              <w:spacing w:after="0" w:line="240" w:lineRule="auto"/>
              <w:rPr>
                <w:rFonts w:ascii="Cambria" w:hAnsi="Cambria"/>
                <w:lang w:val="ro-RO"/>
              </w:rPr>
            </w:pPr>
            <w:r>
              <w:rPr>
                <w:rFonts w:ascii="Cambria" w:hAnsi="Cambria"/>
                <w:lang w:val="ro-RO"/>
              </w:rPr>
              <w:t xml:space="preserve">Faptul </w:t>
            </w:r>
            <w:r w:rsidR="006F4884">
              <w:rPr>
                <w:rFonts w:ascii="Cambria" w:hAnsi="Cambria"/>
                <w:lang w:val="ro-RO"/>
              </w:rPr>
              <w:t xml:space="preserve"> că aceste urne vor fi realizate </w:t>
            </w:r>
            <w:r w:rsidR="00C26982">
              <w:rPr>
                <w:rFonts w:ascii="Cambria" w:hAnsi="Cambria"/>
                <w:lang w:val="ro-RO"/>
              </w:rPr>
              <w:t>din pl</w:t>
            </w:r>
            <w:r w:rsidR="00117A3E">
              <w:rPr>
                <w:rFonts w:ascii="Cambria" w:hAnsi="Cambria"/>
                <w:lang w:val="ro-RO"/>
              </w:rPr>
              <w:t>astic și sticlă termorezistentă</w:t>
            </w:r>
            <w:r>
              <w:rPr>
                <w:rFonts w:ascii="Cambria" w:hAnsi="Cambria"/>
                <w:lang w:val="ro-RO"/>
              </w:rPr>
              <w:t xml:space="preserve"> va asigura o durabilitate înaltă a lor, astfel </w:t>
            </w:r>
            <w:r w:rsidR="00B80F69">
              <w:rPr>
                <w:rFonts w:ascii="Cambria" w:hAnsi="Cambria"/>
                <w:lang w:val="ro-RO"/>
              </w:rPr>
              <w:t xml:space="preserve">o rezistență la condițiile meteo diferite pentru o perioadă îndelungată. </w:t>
            </w:r>
            <w:r w:rsidR="00680352">
              <w:rPr>
                <w:rFonts w:ascii="Cambria" w:hAnsi="Cambria"/>
                <w:lang w:val="ro-RO"/>
              </w:rPr>
              <w:t xml:space="preserve">De asemenea datorită înțelegerilor scrise ce vor fi făcute cu autoritățile </w:t>
            </w:r>
            <w:r w:rsidR="007E2F7C">
              <w:rPr>
                <w:rFonts w:ascii="Cambria" w:hAnsi="Cambria"/>
                <w:lang w:val="ro-RO"/>
              </w:rPr>
              <w:t xml:space="preserve">specializate în domeniul salubrizării acestea vor fi </w:t>
            </w:r>
            <w:r w:rsidR="00404729">
              <w:rPr>
                <w:rFonts w:ascii="Cambria" w:hAnsi="Cambria"/>
                <w:lang w:val="ro-RO"/>
              </w:rPr>
              <w:t>curățite periodic, evitând</w:t>
            </w:r>
            <w:r w:rsidR="00E76B3B">
              <w:rPr>
                <w:rFonts w:ascii="Cambria" w:hAnsi="Cambria"/>
                <w:lang w:val="ro-RO"/>
              </w:rPr>
              <w:t xml:space="preserve"> ca acestea să fie arhipline.</w:t>
            </w:r>
          </w:p>
        </w:tc>
      </w:tr>
    </w:tbl>
    <w:p w:rsidR="0034444E" w:rsidRPr="00D04A39" w:rsidRDefault="0034444E" w:rsidP="0011370C">
      <w:pPr>
        <w:spacing w:after="0"/>
        <w:jc w:val="center"/>
        <w:rPr>
          <w:rStyle w:val="Referireintens1"/>
          <w:rFonts w:ascii="Cambria" w:hAnsi="Cambria"/>
          <w:b w:val="0"/>
          <w:bCs w:val="0"/>
          <w:smallCaps w:val="0"/>
          <w:color w:val="auto"/>
          <w:spacing w:val="0"/>
          <w:sz w:val="24"/>
          <w:szCs w:val="24"/>
          <w:lang w:val="ro-RO"/>
        </w:rPr>
      </w:pPr>
    </w:p>
    <w:p w:rsidR="0005256D" w:rsidRPr="00D04A39" w:rsidRDefault="0005256D" w:rsidP="0011370C">
      <w:pPr>
        <w:spacing w:after="0"/>
        <w:jc w:val="center"/>
        <w:rPr>
          <w:rStyle w:val="Referireintens1"/>
          <w:rFonts w:ascii="Cambria" w:hAnsi="Cambria"/>
          <w:b w:val="0"/>
          <w:bCs w:val="0"/>
          <w:smallCaps w:val="0"/>
          <w:color w:val="auto"/>
          <w:spacing w:val="0"/>
          <w:sz w:val="24"/>
          <w:szCs w:val="24"/>
          <w:lang w:val="ro-RO"/>
        </w:rPr>
      </w:pPr>
    </w:p>
    <w:p w:rsidR="0005256D" w:rsidRPr="0005256D" w:rsidRDefault="0005256D" w:rsidP="0005256D">
      <w:pPr>
        <w:pStyle w:val="2"/>
        <w:rPr>
          <w:sz w:val="22"/>
          <w:szCs w:val="22"/>
          <w:lang w:val="ro-RO"/>
        </w:rPr>
      </w:pPr>
      <w:r w:rsidRPr="0005256D">
        <w:rPr>
          <w:sz w:val="22"/>
          <w:szCs w:val="22"/>
          <w:lang w:val="ro-RO"/>
        </w:rPr>
        <w:t>Buget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656"/>
        <w:gridCol w:w="1656"/>
        <w:gridCol w:w="1656"/>
        <w:gridCol w:w="1656"/>
        <w:gridCol w:w="1656"/>
      </w:tblGrid>
      <w:tr w:rsidR="0005256D" w:rsidRPr="00E57995" w:rsidTr="00E57995">
        <w:tc>
          <w:tcPr>
            <w:tcW w:w="1656" w:type="dxa"/>
            <w:shd w:val="clear" w:color="auto" w:fill="auto"/>
          </w:tcPr>
          <w:p w:rsidR="0005256D" w:rsidRPr="00E57995" w:rsidRDefault="0005256D" w:rsidP="00E57995">
            <w:pPr>
              <w:spacing w:after="0"/>
              <w:jc w:val="center"/>
              <w:rPr>
                <w:rStyle w:val="Referireintens1"/>
                <w:rFonts w:ascii="Cambria" w:hAnsi="Cambria"/>
                <w:b w:val="0"/>
                <w:bCs w:val="0"/>
                <w:smallCaps w:val="0"/>
                <w:color w:val="auto"/>
                <w:spacing w:val="0"/>
                <w:sz w:val="24"/>
                <w:szCs w:val="24"/>
              </w:rPr>
            </w:pPr>
            <w:r w:rsidRPr="00E57995">
              <w:rPr>
                <w:rStyle w:val="Referireintens1"/>
                <w:rFonts w:ascii="Cambria" w:hAnsi="Cambria"/>
                <w:b w:val="0"/>
                <w:bCs w:val="0"/>
                <w:smallCaps w:val="0"/>
                <w:color w:val="auto"/>
                <w:spacing w:val="0"/>
                <w:sz w:val="24"/>
                <w:szCs w:val="24"/>
              </w:rPr>
              <w:t>Nr.</w:t>
            </w:r>
          </w:p>
        </w:tc>
        <w:tc>
          <w:tcPr>
            <w:tcW w:w="1656" w:type="dxa"/>
            <w:shd w:val="clear" w:color="auto" w:fill="auto"/>
          </w:tcPr>
          <w:p w:rsidR="0005256D" w:rsidRPr="00E57995" w:rsidRDefault="0005256D" w:rsidP="00E57995">
            <w:pPr>
              <w:spacing w:after="0"/>
              <w:jc w:val="center"/>
              <w:rPr>
                <w:rStyle w:val="Referireintens1"/>
                <w:rFonts w:ascii="Cambria" w:hAnsi="Cambria"/>
                <w:b w:val="0"/>
                <w:bCs w:val="0"/>
                <w:smallCaps w:val="0"/>
                <w:color w:val="auto"/>
                <w:spacing w:val="0"/>
                <w:sz w:val="24"/>
                <w:szCs w:val="24"/>
              </w:rPr>
            </w:pPr>
            <w:proofErr w:type="spellStart"/>
            <w:r w:rsidRPr="00E57995">
              <w:rPr>
                <w:rStyle w:val="Referireintens1"/>
                <w:rFonts w:ascii="Cambria" w:hAnsi="Cambria"/>
                <w:b w:val="0"/>
                <w:bCs w:val="0"/>
                <w:smallCaps w:val="0"/>
                <w:color w:val="auto"/>
                <w:spacing w:val="0"/>
                <w:sz w:val="24"/>
                <w:szCs w:val="24"/>
              </w:rPr>
              <w:t>Denumirea</w:t>
            </w:r>
            <w:proofErr w:type="spellEnd"/>
            <w:r w:rsidRPr="00E57995">
              <w:rPr>
                <w:rStyle w:val="Referireintens1"/>
                <w:rFonts w:ascii="Cambria" w:hAnsi="Cambria"/>
                <w:b w:val="0"/>
                <w:bCs w:val="0"/>
                <w:smallCaps w:val="0"/>
                <w:color w:val="auto"/>
                <w:spacing w:val="0"/>
                <w:sz w:val="24"/>
                <w:szCs w:val="24"/>
              </w:rPr>
              <w:t xml:space="preserve"> </w:t>
            </w:r>
            <w:proofErr w:type="spellStart"/>
            <w:r w:rsidRPr="00E57995">
              <w:rPr>
                <w:rStyle w:val="Referireintens1"/>
                <w:rFonts w:ascii="Cambria" w:hAnsi="Cambria"/>
                <w:b w:val="0"/>
                <w:bCs w:val="0"/>
                <w:smallCaps w:val="0"/>
                <w:color w:val="auto"/>
                <w:spacing w:val="0"/>
                <w:sz w:val="24"/>
                <w:szCs w:val="24"/>
              </w:rPr>
              <w:t>lucrări</w:t>
            </w:r>
            <w:proofErr w:type="spellEnd"/>
            <w:r w:rsidRPr="00E57995">
              <w:rPr>
                <w:rStyle w:val="Referireintens1"/>
                <w:rFonts w:ascii="Cambria" w:hAnsi="Cambria"/>
                <w:b w:val="0"/>
                <w:bCs w:val="0"/>
                <w:smallCaps w:val="0"/>
                <w:color w:val="auto"/>
                <w:spacing w:val="0"/>
                <w:sz w:val="24"/>
                <w:szCs w:val="24"/>
              </w:rPr>
              <w:t xml:space="preserve">, material etc. </w:t>
            </w:r>
          </w:p>
        </w:tc>
        <w:tc>
          <w:tcPr>
            <w:tcW w:w="1656" w:type="dxa"/>
            <w:shd w:val="clear" w:color="auto" w:fill="auto"/>
          </w:tcPr>
          <w:p w:rsidR="0005256D" w:rsidRPr="00E57995" w:rsidRDefault="0005256D" w:rsidP="00E57995">
            <w:pPr>
              <w:spacing w:after="0"/>
              <w:jc w:val="center"/>
              <w:rPr>
                <w:rStyle w:val="Referireintens1"/>
                <w:rFonts w:ascii="Cambria" w:hAnsi="Cambria"/>
                <w:b w:val="0"/>
                <w:bCs w:val="0"/>
                <w:smallCaps w:val="0"/>
                <w:color w:val="auto"/>
                <w:spacing w:val="0"/>
                <w:sz w:val="24"/>
                <w:szCs w:val="24"/>
              </w:rPr>
            </w:pPr>
            <w:r w:rsidRPr="00E57995">
              <w:rPr>
                <w:rStyle w:val="Referireintens1"/>
                <w:rFonts w:ascii="Cambria" w:hAnsi="Cambria"/>
                <w:b w:val="0"/>
                <w:bCs w:val="0"/>
                <w:smallCaps w:val="0"/>
                <w:color w:val="auto"/>
                <w:spacing w:val="0"/>
                <w:sz w:val="24"/>
                <w:szCs w:val="24"/>
              </w:rPr>
              <w:t xml:space="preserve">Cost per </w:t>
            </w:r>
            <w:proofErr w:type="spellStart"/>
            <w:r w:rsidRPr="00E57995">
              <w:rPr>
                <w:rStyle w:val="Referireintens1"/>
                <w:rFonts w:ascii="Cambria" w:hAnsi="Cambria"/>
                <w:b w:val="0"/>
                <w:bCs w:val="0"/>
                <w:smallCaps w:val="0"/>
                <w:color w:val="auto"/>
                <w:spacing w:val="0"/>
                <w:sz w:val="24"/>
                <w:szCs w:val="24"/>
              </w:rPr>
              <w:t>unitate</w:t>
            </w:r>
            <w:proofErr w:type="spellEnd"/>
          </w:p>
        </w:tc>
        <w:tc>
          <w:tcPr>
            <w:tcW w:w="1656" w:type="dxa"/>
            <w:shd w:val="clear" w:color="auto" w:fill="auto"/>
          </w:tcPr>
          <w:p w:rsidR="0005256D" w:rsidRPr="00E57995" w:rsidRDefault="0005256D" w:rsidP="00E57995">
            <w:pPr>
              <w:spacing w:after="0"/>
              <w:jc w:val="center"/>
              <w:rPr>
                <w:rStyle w:val="Referireintens1"/>
                <w:rFonts w:ascii="Cambria" w:hAnsi="Cambria"/>
                <w:b w:val="0"/>
                <w:bCs w:val="0"/>
                <w:smallCaps w:val="0"/>
                <w:color w:val="auto"/>
                <w:spacing w:val="0"/>
                <w:sz w:val="24"/>
                <w:szCs w:val="24"/>
              </w:rPr>
            </w:pPr>
            <w:r w:rsidRPr="00E57995">
              <w:rPr>
                <w:rStyle w:val="Referireintens1"/>
                <w:rFonts w:ascii="Cambria" w:hAnsi="Cambria"/>
                <w:b w:val="0"/>
                <w:bCs w:val="0"/>
                <w:smallCaps w:val="0"/>
                <w:color w:val="auto"/>
                <w:spacing w:val="0"/>
                <w:sz w:val="24"/>
                <w:szCs w:val="24"/>
              </w:rPr>
              <w:t xml:space="preserve">Nr </w:t>
            </w:r>
            <w:proofErr w:type="spellStart"/>
            <w:r w:rsidRPr="00E57995">
              <w:rPr>
                <w:rStyle w:val="Referireintens1"/>
                <w:rFonts w:ascii="Cambria" w:hAnsi="Cambria"/>
                <w:b w:val="0"/>
                <w:bCs w:val="0"/>
                <w:smallCaps w:val="0"/>
                <w:color w:val="auto"/>
                <w:spacing w:val="0"/>
                <w:sz w:val="24"/>
                <w:szCs w:val="24"/>
              </w:rPr>
              <w:t>unități</w:t>
            </w:r>
            <w:proofErr w:type="spellEnd"/>
          </w:p>
        </w:tc>
        <w:tc>
          <w:tcPr>
            <w:tcW w:w="1656" w:type="dxa"/>
            <w:shd w:val="clear" w:color="auto" w:fill="auto"/>
          </w:tcPr>
          <w:p w:rsidR="0005256D" w:rsidRPr="00E57995" w:rsidRDefault="0005256D" w:rsidP="00E57995">
            <w:pPr>
              <w:spacing w:after="0"/>
              <w:jc w:val="center"/>
              <w:rPr>
                <w:rStyle w:val="Referireintens1"/>
                <w:rFonts w:ascii="Cambria" w:hAnsi="Cambria"/>
                <w:b w:val="0"/>
                <w:bCs w:val="0"/>
                <w:smallCaps w:val="0"/>
                <w:color w:val="auto"/>
                <w:spacing w:val="0"/>
                <w:sz w:val="24"/>
                <w:szCs w:val="24"/>
              </w:rPr>
            </w:pPr>
            <w:r w:rsidRPr="00E57995">
              <w:rPr>
                <w:rStyle w:val="Referireintens1"/>
                <w:rFonts w:ascii="Cambria" w:hAnsi="Cambria"/>
                <w:b w:val="0"/>
                <w:bCs w:val="0"/>
                <w:smallCaps w:val="0"/>
                <w:color w:val="auto"/>
                <w:spacing w:val="0"/>
                <w:sz w:val="24"/>
                <w:szCs w:val="24"/>
              </w:rPr>
              <w:t>Total</w:t>
            </w:r>
          </w:p>
        </w:tc>
        <w:tc>
          <w:tcPr>
            <w:tcW w:w="1656" w:type="dxa"/>
            <w:shd w:val="clear" w:color="auto" w:fill="auto"/>
          </w:tcPr>
          <w:p w:rsidR="0005256D" w:rsidRPr="00E57995" w:rsidRDefault="0005256D" w:rsidP="00E57995">
            <w:pPr>
              <w:spacing w:after="0"/>
              <w:jc w:val="center"/>
              <w:rPr>
                <w:rStyle w:val="Referireintens1"/>
                <w:rFonts w:ascii="Cambria" w:hAnsi="Cambria"/>
                <w:b w:val="0"/>
                <w:bCs w:val="0"/>
                <w:smallCaps w:val="0"/>
                <w:color w:val="auto"/>
                <w:spacing w:val="0"/>
                <w:sz w:val="24"/>
                <w:szCs w:val="24"/>
              </w:rPr>
            </w:pPr>
            <w:proofErr w:type="spellStart"/>
            <w:r w:rsidRPr="00E57995">
              <w:rPr>
                <w:rStyle w:val="Referireintens1"/>
                <w:rFonts w:ascii="Cambria" w:hAnsi="Cambria"/>
                <w:b w:val="0"/>
                <w:bCs w:val="0"/>
                <w:smallCaps w:val="0"/>
                <w:color w:val="auto"/>
                <w:spacing w:val="0"/>
                <w:sz w:val="24"/>
                <w:szCs w:val="24"/>
              </w:rPr>
              <w:t>Comentarii</w:t>
            </w:r>
            <w:proofErr w:type="spellEnd"/>
          </w:p>
        </w:tc>
      </w:tr>
      <w:tr w:rsidR="0005256D" w:rsidRPr="00E57995" w:rsidTr="00E57995">
        <w:tc>
          <w:tcPr>
            <w:tcW w:w="1656" w:type="dxa"/>
            <w:shd w:val="clear" w:color="auto" w:fill="auto"/>
          </w:tcPr>
          <w:p w:rsidR="0005256D" w:rsidRPr="00E57995" w:rsidRDefault="000C2099" w:rsidP="00E57995">
            <w:pPr>
              <w:spacing w:after="0"/>
              <w:jc w:val="center"/>
              <w:rPr>
                <w:rStyle w:val="Referireintens1"/>
                <w:rFonts w:ascii="Cambria" w:hAnsi="Cambria"/>
                <w:b w:val="0"/>
                <w:bCs w:val="0"/>
                <w:smallCaps w:val="0"/>
                <w:color w:val="auto"/>
                <w:spacing w:val="0"/>
                <w:sz w:val="24"/>
                <w:szCs w:val="24"/>
              </w:rPr>
            </w:pPr>
            <w:r>
              <w:rPr>
                <w:rStyle w:val="Referireintens1"/>
                <w:rFonts w:ascii="Cambria" w:hAnsi="Cambria"/>
                <w:b w:val="0"/>
                <w:bCs w:val="0"/>
                <w:smallCaps w:val="0"/>
                <w:color w:val="auto"/>
                <w:spacing w:val="0"/>
                <w:sz w:val="24"/>
                <w:szCs w:val="24"/>
              </w:rPr>
              <w:t>1.</w:t>
            </w:r>
          </w:p>
        </w:tc>
        <w:tc>
          <w:tcPr>
            <w:tcW w:w="1656" w:type="dxa"/>
            <w:shd w:val="clear" w:color="auto" w:fill="auto"/>
          </w:tcPr>
          <w:p w:rsidR="0005256D" w:rsidRPr="000C2099" w:rsidRDefault="00370FFF" w:rsidP="00370FFF">
            <w:pPr>
              <w:spacing w:after="0"/>
              <w:rPr>
                <w:rStyle w:val="Referireintens1"/>
                <w:rFonts w:ascii="Cambria" w:hAnsi="Cambria"/>
                <w:b w:val="0"/>
                <w:bCs w:val="0"/>
                <w:smallCaps w:val="0"/>
                <w:color w:val="auto"/>
                <w:spacing w:val="0"/>
                <w:sz w:val="24"/>
                <w:szCs w:val="24"/>
                <w:lang w:val="ro-RO"/>
              </w:rPr>
            </w:pPr>
            <w:r>
              <w:rPr>
                <w:rStyle w:val="Referireintens1"/>
                <w:rFonts w:ascii="Cambria" w:hAnsi="Cambria"/>
                <w:b w:val="0"/>
                <w:bCs w:val="0"/>
                <w:smallCaps w:val="0"/>
                <w:color w:val="auto"/>
                <w:spacing w:val="0"/>
                <w:sz w:val="24"/>
                <w:szCs w:val="24"/>
                <w:lang w:val="ro-RO"/>
              </w:rPr>
              <w:t xml:space="preserve"> Urnă</w:t>
            </w:r>
          </w:p>
        </w:tc>
        <w:tc>
          <w:tcPr>
            <w:tcW w:w="1656" w:type="dxa"/>
            <w:shd w:val="clear" w:color="auto" w:fill="auto"/>
          </w:tcPr>
          <w:p w:rsidR="0005256D" w:rsidRPr="00E57995" w:rsidRDefault="000C2099" w:rsidP="00E57995">
            <w:pPr>
              <w:spacing w:after="0"/>
              <w:jc w:val="center"/>
              <w:rPr>
                <w:rStyle w:val="Referireintens1"/>
                <w:rFonts w:ascii="Cambria" w:hAnsi="Cambria"/>
                <w:b w:val="0"/>
                <w:bCs w:val="0"/>
                <w:smallCaps w:val="0"/>
                <w:color w:val="auto"/>
                <w:spacing w:val="0"/>
                <w:sz w:val="24"/>
                <w:szCs w:val="24"/>
              </w:rPr>
            </w:pPr>
            <w:r>
              <w:rPr>
                <w:rStyle w:val="Referireintens1"/>
                <w:rFonts w:ascii="Cambria" w:hAnsi="Cambria"/>
                <w:b w:val="0"/>
                <w:bCs w:val="0"/>
                <w:smallCaps w:val="0"/>
                <w:color w:val="auto"/>
                <w:spacing w:val="0"/>
                <w:sz w:val="24"/>
                <w:szCs w:val="24"/>
              </w:rPr>
              <w:t>2500</w:t>
            </w:r>
          </w:p>
        </w:tc>
        <w:tc>
          <w:tcPr>
            <w:tcW w:w="1656" w:type="dxa"/>
            <w:shd w:val="clear" w:color="auto" w:fill="auto"/>
          </w:tcPr>
          <w:p w:rsidR="0005256D" w:rsidRPr="00E57995" w:rsidRDefault="000C2099" w:rsidP="00E57995">
            <w:pPr>
              <w:spacing w:after="0"/>
              <w:jc w:val="center"/>
              <w:rPr>
                <w:rStyle w:val="Referireintens1"/>
                <w:rFonts w:ascii="Cambria" w:hAnsi="Cambria"/>
                <w:b w:val="0"/>
                <w:bCs w:val="0"/>
                <w:smallCaps w:val="0"/>
                <w:color w:val="auto"/>
                <w:spacing w:val="0"/>
                <w:sz w:val="24"/>
                <w:szCs w:val="24"/>
              </w:rPr>
            </w:pPr>
            <w:r>
              <w:rPr>
                <w:rStyle w:val="Referireintens1"/>
                <w:rFonts w:ascii="Cambria" w:hAnsi="Cambria"/>
                <w:b w:val="0"/>
                <w:bCs w:val="0"/>
                <w:smallCaps w:val="0"/>
                <w:color w:val="auto"/>
                <w:spacing w:val="0"/>
                <w:sz w:val="24"/>
                <w:szCs w:val="24"/>
              </w:rPr>
              <w:t>6</w:t>
            </w:r>
          </w:p>
        </w:tc>
        <w:tc>
          <w:tcPr>
            <w:tcW w:w="1656" w:type="dxa"/>
            <w:shd w:val="clear" w:color="auto" w:fill="auto"/>
          </w:tcPr>
          <w:p w:rsidR="0005256D" w:rsidRPr="000C2099" w:rsidRDefault="000C2099" w:rsidP="000C2099">
            <w:pPr>
              <w:spacing w:after="0"/>
              <w:jc w:val="center"/>
              <w:rPr>
                <w:rStyle w:val="Referireintens1"/>
                <w:rFonts w:ascii="Cambria" w:hAnsi="Cambria"/>
                <w:b w:val="0"/>
                <w:bCs w:val="0"/>
                <w:smallCaps w:val="0"/>
                <w:color w:val="auto"/>
                <w:spacing w:val="0"/>
                <w:sz w:val="24"/>
                <w:szCs w:val="24"/>
              </w:rPr>
            </w:pPr>
            <w:r>
              <w:rPr>
                <w:rStyle w:val="Referireintens1"/>
                <w:rFonts w:ascii="Cambria" w:hAnsi="Cambria"/>
                <w:b w:val="0"/>
                <w:bCs w:val="0"/>
                <w:smallCaps w:val="0"/>
                <w:color w:val="auto"/>
                <w:spacing w:val="0"/>
                <w:sz w:val="24"/>
                <w:szCs w:val="24"/>
              </w:rPr>
              <w:t>15.000 lei</w:t>
            </w:r>
          </w:p>
        </w:tc>
        <w:tc>
          <w:tcPr>
            <w:tcW w:w="1656" w:type="dxa"/>
            <w:shd w:val="clear" w:color="auto" w:fill="auto"/>
          </w:tcPr>
          <w:p w:rsidR="0005256D" w:rsidRPr="00E57995" w:rsidRDefault="0005256D" w:rsidP="00E57995">
            <w:pPr>
              <w:spacing w:after="0"/>
              <w:jc w:val="center"/>
              <w:rPr>
                <w:rStyle w:val="Referireintens1"/>
                <w:rFonts w:ascii="Cambria" w:hAnsi="Cambria"/>
                <w:b w:val="0"/>
                <w:bCs w:val="0"/>
                <w:smallCaps w:val="0"/>
                <w:color w:val="auto"/>
                <w:spacing w:val="0"/>
                <w:sz w:val="24"/>
                <w:szCs w:val="24"/>
              </w:rPr>
            </w:pPr>
          </w:p>
        </w:tc>
      </w:tr>
    </w:tbl>
    <w:p w:rsidR="0005256D" w:rsidRDefault="0005256D" w:rsidP="0011370C">
      <w:pPr>
        <w:spacing w:after="0"/>
        <w:jc w:val="center"/>
        <w:rPr>
          <w:rStyle w:val="Referireintens1"/>
          <w:rFonts w:ascii="Cambria" w:hAnsi="Cambria"/>
          <w:b w:val="0"/>
          <w:bCs w:val="0"/>
          <w:smallCaps w:val="0"/>
          <w:color w:val="auto"/>
          <w:spacing w:val="0"/>
          <w:sz w:val="24"/>
          <w:szCs w:val="24"/>
        </w:rPr>
      </w:pPr>
    </w:p>
    <w:p w:rsidR="00347B38" w:rsidRPr="00347B38" w:rsidRDefault="00347B38" w:rsidP="00347B38">
      <w:pPr>
        <w:pStyle w:val="2"/>
        <w:rPr>
          <w:sz w:val="22"/>
          <w:szCs w:val="22"/>
          <w:lang w:val="ro-RO"/>
        </w:rPr>
      </w:pPr>
      <w:r w:rsidRPr="00347B38">
        <w:rPr>
          <w:sz w:val="22"/>
          <w:szCs w:val="22"/>
          <w:lang w:val="ro-RO"/>
        </w:rPr>
        <w:t>Datele de contact ale reprezentanților grupului de inițiativă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2234"/>
        <w:gridCol w:w="3439"/>
        <w:gridCol w:w="2051"/>
      </w:tblGrid>
      <w:tr w:rsidR="00347B38" w:rsidRPr="00F71DB0" w:rsidTr="00D04A39">
        <w:tc>
          <w:tcPr>
            <w:tcW w:w="2331" w:type="dxa"/>
            <w:shd w:val="clear" w:color="auto" w:fill="auto"/>
          </w:tcPr>
          <w:p w:rsidR="00347B38" w:rsidRPr="00F71DB0" w:rsidRDefault="00347B38" w:rsidP="00F71DB0">
            <w:pPr>
              <w:spacing w:after="0"/>
              <w:jc w:val="center"/>
              <w:rPr>
                <w:rStyle w:val="Referireintens1"/>
                <w:rFonts w:ascii="Cambria" w:hAnsi="Cambria"/>
                <w:b w:val="0"/>
                <w:bCs w:val="0"/>
                <w:smallCaps w:val="0"/>
                <w:color w:val="auto"/>
                <w:spacing w:val="0"/>
                <w:sz w:val="24"/>
                <w:szCs w:val="24"/>
              </w:rPr>
            </w:pPr>
          </w:p>
        </w:tc>
        <w:tc>
          <w:tcPr>
            <w:tcW w:w="2343" w:type="dxa"/>
            <w:shd w:val="clear" w:color="auto" w:fill="auto"/>
          </w:tcPr>
          <w:p w:rsidR="00347B38" w:rsidRPr="00F71DB0" w:rsidRDefault="00347B38" w:rsidP="00F71DB0">
            <w:pPr>
              <w:spacing w:after="0"/>
              <w:jc w:val="center"/>
              <w:rPr>
                <w:rStyle w:val="Referireintens1"/>
                <w:rFonts w:ascii="Cambria" w:hAnsi="Cambria"/>
                <w:b w:val="0"/>
                <w:bCs w:val="0"/>
                <w:smallCaps w:val="0"/>
                <w:color w:val="auto"/>
                <w:spacing w:val="0"/>
                <w:sz w:val="24"/>
                <w:szCs w:val="24"/>
              </w:rPr>
            </w:pPr>
            <w:proofErr w:type="spellStart"/>
            <w:r w:rsidRPr="00F71DB0">
              <w:rPr>
                <w:rStyle w:val="Referireintens1"/>
                <w:rFonts w:ascii="Cambria" w:hAnsi="Cambria"/>
                <w:b w:val="0"/>
                <w:bCs w:val="0"/>
                <w:smallCaps w:val="0"/>
                <w:color w:val="auto"/>
                <w:spacing w:val="0"/>
                <w:sz w:val="24"/>
                <w:szCs w:val="24"/>
              </w:rPr>
              <w:t>Telefon</w:t>
            </w:r>
            <w:proofErr w:type="spellEnd"/>
            <w:r w:rsidRPr="00F71DB0">
              <w:rPr>
                <w:rStyle w:val="Referireintens1"/>
                <w:rFonts w:ascii="Cambria" w:hAnsi="Cambria"/>
                <w:b w:val="0"/>
                <w:bCs w:val="0"/>
                <w:smallCaps w:val="0"/>
                <w:color w:val="auto"/>
                <w:spacing w:val="0"/>
                <w:sz w:val="24"/>
                <w:szCs w:val="24"/>
              </w:rPr>
              <w:t xml:space="preserve"> </w:t>
            </w:r>
            <w:proofErr w:type="spellStart"/>
            <w:r w:rsidRPr="00F71DB0">
              <w:rPr>
                <w:rStyle w:val="Referireintens1"/>
                <w:rFonts w:ascii="Cambria" w:hAnsi="Cambria"/>
                <w:b w:val="0"/>
                <w:bCs w:val="0"/>
                <w:smallCaps w:val="0"/>
                <w:color w:val="auto"/>
                <w:spacing w:val="0"/>
                <w:sz w:val="24"/>
                <w:szCs w:val="24"/>
              </w:rPr>
              <w:t>mobil</w:t>
            </w:r>
            <w:proofErr w:type="spellEnd"/>
          </w:p>
        </w:tc>
        <w:tc>
          <w:tcPr>
            <w:tcW w:w="3022" w:type="dxa"/>
            <w:shd w:val="clear" w:color="auto" w:fill="auto"/>
          </w:tcPr>
          <w:p w:rsidR="00347B38" w:rsidRPr="00F71DB0" w:rsidRDefault="00347B38" w:rsidP="00F71DB0">
            <w:pPr>
              <w:spacing w:after="0"/>
              <w:jc w:val="center"/>
              <w:rPr>
                <w:rStyle w:val="Referireintens1"/>
                <w:rFonts w:ascii="Cambria" w:hAnsi="Cambria"/>
                <w:b w:val="0"/>
                <w:bCs w:val="0"/>
                <w:smallCaps w:val="0"/>
                <w:color w:val="auto"/>
                <w:spacing w:val="0"/>
                <w:sz w:val="24"/>
                <w:szCs w:val="24"/>
              </w:rPr>
            </w:pPr>
            <w:proofErr w:type="spellStart"/>
            <w:r w:rsidRPr="00F71DB0">
              <w:rPr>
                <w:rStyle w:val="Referireintens1"/>
                <w:rFonts w:ascii="Cambria" w:hAnsi="Cambria"/>
                <w:b w:val="0"/>
                <w:bCs w:val="0"/>
                <w:smallCaps w:val="0"/>
                <w:color w:val="auto"/>
                <w:spacing w:val="0"/>
                <w:sz w:val="24"/>
                <w:szCs w:val="24"/>
              </w:rPr>
              <w:t>Adresă</w:t>
            </w:r>
            <w:proofErr w:type="spellEnd"/>
            <w:r w:rsidRPr="00F71DB0">
              <w:rPr>
                <w:rStyle w:val="Referireintens1"/>
                <w:rFonts w:ascii="Cambria" w:hAnsi="Cambria"/>
                <w:b w:val="0"/>
                <w:bCs w:val="0"/>
                <w:smallCaps w:val="0"/>
                <w:color w:val="auto"/>
                <w:spacing w:val="0"/>
                <w:sz w:val="24"/>
                <w:szCs w:val="24"/>
              </w:rPr>
              <w:t xml:space="preserve"> de email</w:t>
            </w:r>
          </w:p>
        </w:tc>
        <w:tc>
          <w:tcPr>
            <w:tcW w:w="2240" w:type="dxa"/>
            <w:shd w:val="clear" w:color="auto" w:fill="auto"/>
          </w:tcPr>
          <w:p w:rsidR="00347B38" w:rsidRPr="00F71DB0" w:rsidRDefault="00347B38" w:rsidP="00F71DB0">
            <w:pPr>
              <w:spacing w:after="0"/>
              <w:jc w:val="center"/>
              <w:rPr>
                <w:rStyle w:val="Referireintens1"/>
                <w:rFonts w:ascii="Cambria" w:hAnsi="Cambria"/>
                <w:b w:val="0"/>
                <w:bCs w:val="0"/>
                <w:smallCaps w:val="0"/>
                <w:color w:val="auto"/>
                <w:spacing w:val="0"/>
                <w:sz w:val="24"/>
                <w:szCs w:val="24"/>
              </w:rPr>
            </w:pPr>
            <w:proofErr w:type="spellStart"/>
            <w:r w:rsidRPr="00F71DB0">
              <w:rPr>
                <w:rStyle w:val="Referireintens1"/>
                <w:rFonts w:ascii="Cambria" w:hAnsi="Cambria"/>
                <w:b w:val="0"/>
                <w:bCs w:val="0"/>
                <w:smallCaps w:val="0"/>
                <w:color w:val="auto"/>
                <w:spacing w:val="0"/>
                <w:sz w:val="24"/>
                <w:szCs w:val="24"/>
              </w:rPr>
              <w:t>Alte</w:t>
            </w:r>
            <w:proofErr w:type="spellEnd"/>
          </w:p>
        </w:tc>
      </w:tr>
      <w:tr w:rsidR="00347B38" w:rsidRPr="00F71DB0" w:rsidTr="00D04A39">
        <w:tc>
          <w:tcPr>
            <w:tcW w:w="2331" w:type="dxa"/>
            <w:shd w:val="clear" w:color="auto" w:fill="auto"/>
          </w:tcPr>
          <w:p w:rsidR="00347B38" w:rsidRPr="00F71DB0" w:rsidRDefault="000C2099" w:rsidP="00F71DB0">
            <w:pPr>
              <w:spacing w:after="0"/>
              <w:jc w:val="center"/>
              <w:rPr>
                <w:rStyle w:val="Referireintens1"/>
                <w:rFonts w:ascii="Cambria" w:hAnsi="Cambria"/>
                <w:b w:val="0"/>
                <w:bCs w:val="0"/>
                <w:smallCaps w:val="0"/>
                <w:color w:val="auto"/>
                <w:spacing w:val="0"/>
                <w:sz w:val="24"/>
                <w:szCs w:val="24"/>
              </w:rPr>
            </w:pPr>
            <w:proofErr w:type="spellStart"/>
            <w:r>
              <w:rPr>
                <w:rStyle w:val="Referireintens1"/>
                <w:rFonts w:ascii="Cambria" w:hAnsi="Cambria"/>
                <w:b w:val="0"/>
                <w:bCs w:val="0"/>
                <w:smallCaps w:val="0"/>
                <w:color w:val="auto"/>
                <w:spacing w:val="0"/>
                <w:sz w:val="24"/>
                <w:szCs w:val="24"/>
              </w:rPr>
              <w:t>Nicolae</w:t>
            </w:r>
            <w:proofErr w:type="spellEnd"/>
            <w:r>
              <w:rPr>
                <w:rStyle w:val="Referireintens1"/>
                <w:rFonts w:ascii="Cambria" w:hAnsi="Cambria"/>
                <w:b w:val="0"/>
                <w:bCs w:val="0"/>
                <w:smallCaps w:val="0"/>
                <w:color w:val="auto"/>
                <w:spacing w:val="0"/>
                <w:sz w:val="24"/>
                <w:szCs w:val="24"/>
              </w:rPr>
              <w:t xml:space="preserve"> Anton</w:t>
            </w:r>
          </w:p>
        </w:tc>
        <w:tc>
          <w:tcPr>
            <w:tcW w:w="2343" w:type="dxa"/>
            <w:shd w:val="clear" w:color="auto" w:fill="auto"/>
          </w:tcPr>
          <w:p w:rsidR="00347B38" w:rsidRPr="00F71DB0" w:rsidRDefault="000C2099" w:rsidP="00F71DB0">
            <w:pPr>
              <w:spacing w:after="0"/>
              <w:jc w:val="center"/>
              <w:rPr>
                <w:rStyle w:val="Referireintens1"/>
                <w:rFonts w:ascii="Cambria" w:hAnsi="Cambria"/>
                <w:b w:val="0"/>
                <w:bCs w:val="0"/>
                <w:smallCaps w:val="0"/>
                <w:color w:val="auto"/>
                <w:spacing w:val="0"/>
                <w:sz w:val="24"/>
                <w:szCs w:val="24"/>
              </w:rPr>
            </w:pPr>
            <w:r>
              <w:rPr>
                <w:rStyle w:val="Referireintens1"/>
                <w:rFonts w:ascii="Cambria" w:hAnsi="Cambria"/>
                <w:b w:val="0"/>
                <w:bCs w:val="0"/>
                <w:smallCaps w:val="0"/>
                <w:color w:val="auto"/>
                <w:spacing w:val="0"/>
                <w:sz w:val="24"/>
                <w:szCs w:val="24"/>
              </w:rPr>
              <w:t>060708352</w:t>
            </w:r>
          </w:p>
        </w:tc>
        <w:tc>
          <w:tcPr>
            <w:tcW w:w="3022" w:type="dxa"/>
            <w:shd w:val="clear" w:color="auto" w:fill="auto"/>
          </w:tcPr>
          <w:p w:rsidR="00347B38" w:rsidRPr="00F71DB0" w:rsidRDefault="000C2099" w:rsidP="00F71DB0">
            <w:pPr>
              <w:spacing w:after="0"/>
              <w:jc w:val="center"/>
              <w:rPr>
                <w:rStyle w:val="Referireintens1"/>
                <w:rFonts w:ascii="Cambria" w:hAnsi="Cambria"/>
                <w:b w:val="0"/>
                <w:bCs w:val="0"/>
                <w:smallCaps w:val="0"/>
                <w:color w:val="auto"/>
                <w:spacing w:val="0"/>
                <w:sz w:val="24"/>
                <w:szCs w:val="24"/>
              </w:rPr>
            </w:pPr>
            <w:r>
              <w:rPr>
                <w:rStyle w:val="Referireintens1"/>
                <w:rFonts w:ascii="Cambria" w:hAnsi="Cambria"/>
                <w:b w:val="0"/>
                <w:bCs w:val="0"/>
                <w:smallCaps w:val="0"/>
                <w:color w:val="auto"/>
                <w:spacing w:val="0"/>
                <w:sz w:val="24"/>
                <w:szCs w:val="24"/>
              </w:rPr>
              <w:t>orasulmeu.info@gmail.com</w:t>
            </w:r>
          </w:p>
        </w:tc>
        <w:tc>
          <w:tcPr>
            <w:tcW w:w="2240" w:type="dxa"/>
            <w:shd w:val="clear" w:color="auto" w:fill="auto"/>
          </w:tcPr>
          <w:p w:rsidR="00347B38" w:rsidRPr="00F71DB0" w:rsidRDefault="00347B38" w:rsidP="00F71DB0">
            <w:pPr>
              <w:spacing w:after="0"/>
              <w:jc w:val="center"/>
              <w:rPr>
                <w:rStyle w:val="Referireintens1"/>
                <w:rFonts w:ascii="Cambria" w:hAnsi="Cambria"/>
                <w:b w:val="0"/>
                <w:bCs w:val="0"/>
                <w:smallCaps w:val="0"/>
                <w:color w:val="auto"/>
                <w:spacing w:val="0"/>
                <w:sz w:val="24"/>
                <w:szCs w:val="24"/>
              </w:rPr>
            </w:pPr>
          </w:p>
        </w:tc>
      </w:tr>
      <w:tr w:rsidR="00D04A39" w:rsidRPr="00F71DB0" w:rsidTr="00D04A39">
        <w:tc>
          <w:tcPr>
            <w:tcW w:w="2331" w:type="dxa"/>
            <w:shd w:val="clear" w:color="auto" w:fill="auto"/>
          </w:tcPr>
          <w:p w:rsidR="00D04A39" w:rsidRPr="00F71DB0" w:rsidRDefault="00D04A39" w:rsidP="00F71DB0">
            <w:pPr>
              <w:spacing w:after="0"/>
              <w:jc w:val="center"/>
              <w:rPr>
                <w:rStyle w:val="Referireintens1"/>
                <w:rFonts w:ascii="Cambria" w:hAnsi="Cambria"/>
                <w:b w:val="0"/>
                <w:bCs w:val="0"/>
                <w:smallCaps w:val="0"/>
                <w:color w:val="auto"/>
                <w:spacing w:val="0"/>
                <w:sz w:val="24"/>
                <w:szCs w:val="24"/>
              </w:rPr>
            </w:pPr>
            <w:proofErr w:type="spellStart"/>
            <w:r>
              <w:rPr>
                <w:rStyle w:val="Referireintens1"/>
                <w:rFonts w:ascii="Cambria" w:hAnsi="Cambria"/>
                <w:b w:val="0"/>
                <w:bCs w:val="0"/>
                <w:smallCaps w:val="0"/>
                <w:color w:val="auto"/>
                <w:spacing w:val="0"/>
                <w:sz w:val="24"/>
                <w:szCs w:val="24"/>
              </w:rPr>
              <w:t>Mihaela</w:t>
            </w:r>
            <w:proofErr w:type="spellEnd"/>
            <w:r>
              <w:rPr>
                <w:rStyle w:val="Referireintens1"/>
                <w:rFonts w:ascii="Cambria" w:hAnsi="Cambria"/>
                <w:b w:val="0"/>
                <w:bCs w:val="0"/>
                <w:smallCaps w:val="0"/>
                <w:color w:val="auto"/>
                <w:spacing w:val="0"/>
                <w:sz w:val="24"/>
                <w:szCs w:val="24"/>
              </w:rPr>
              <w:t xml:space="preserve"> </w:t>
            </w:r>
            <w:proofErr w:type="spellStart"/>
            <w:r>
              <w:rPr>
                <w:rStyle w:val="Referireintens1"/>
                <w:rFonts w:ascii="Cambria" w:hAnsi="Cambria"/>
                <w:b w:val="0"/>
                <w:bCs w:val="0"/>
                <w:smallCaps w:val="0"/>
                <w:color w:val="auto"/>
                <w:spacing w:val="0"/>
                <w:sz w:val="24"/>
                <w:szCs w:val="24"/>
              </w:rPr>
              <w:t>Cimbriciuc</w:t>
            </w:r>
            <w:proofErr w:type="spellEnd"/>
          </w:p>
        </w:tc>
        <w:tc>
          <w:tcPr>
            <w:tcW w:w="2343" w:type="dxa"/>
            <w:shd w:val="clear" w:color="auto" w:fill="auto"/>
          </w:tcPr>
          <w:p w:rsidR="00D04A39" w:rsidRPr="00F71DB0" w:rsidRDefault="00D04A39" w:rsidP="00F71DB0">
            <w:pPr>
              <w:spacing w:after="0"/>
              <w:jc w:val="center"/>
              <w:rPr>
                <w:rStyle w:val="Referireintens1"/>
                <w:rFonts w:ascii="Cambria" w:hAnsi="Cambria"/>
                <w:b w:val="0"/>
                <w:bCs w:val="0"/>
                <w:smallCaps w:val="0"/>
                <w:color w:val="auto"/>
                <w:spacing w:val="0"/>
                <w:sz w:val="24"/>
                <w:szCs w:val="24"/>
              </w:rPr>
            </w:pPr>
            <w:r>
              <w:rPr>
                <w:rStyle w:val="Referireintens1"/>
                <w:rFonts w:ascii="Cambria" w:hAnsi="Cambria"/>
                <w:b w:val="0"/>
                <w:bCs w:val="0"/>
                <w:smallCaps w:val="0"/>
                <w:color w:val="auto"/>
                <w:spacing w:val="0"/>
                <w:sz w:val="24"/>
                <w:szCs w:val="24"/>
              </w:rPr>
              <w:t>060775337</w:t>
            </w:r>
          </w:p>
        </w:tc>
        <w:tc>
          <w:tcPr>
            <w:tcW w:w="3022" w:type="dxa"/>
            <w:shd w:val="clear" w:color="auto" w:fill="auto"/>
          </w:tcPr>
          <w:p w:rsidR="00D04A39" w:rsidRDefault="00D04A39" w:rsidP="00D87753">
            <w:pPr>
              <w:spacing w:after="0"/>
              <w:jc w:val="center"/>
              <w:rPr>
                <w:rStyle w:val="Referireintens1"/>
                <w:rFonts w:ascii="Cambria" w:hAnsi="Cambria"/>
                <w:b w:val="0"/>
                <w:bCs w:val="0"/>
                <w:smallCaps w:val="0"/>
                <w:color w:val="auto"/>
                <w:spacing w:val="0"/>
                <w:sz w:val="24"/>
                <w:szCs w:val="24"/>
              </w:rPr>
            </w:pPr>
            <w:r>
              <w:rPr>
                <w:rStyle w:val="Referireintens1"/>
                <w:rFonts w:ascii="Cambria" w:hAnsi="Cambria"/>
                <w:b w:val="0"/>
                <w:bCs w:val="0"/>
                <w:smallCaps w:val="0"/>
                <w:color w:val="auto"/>
                <w:spacing w:val="0"/>
                <w:sz w:val="24"/>
                <w:szCs w:val="24"/>
              </w:rPr>
              <w:t>cimbriciucmihaella@gmail.com</w:t>
            </w:r>
          </w:p>
        </w:tc>
        <w:tc>
          <w:tcPr>
            <w:tcW w:w="2240" w:type="dxa"/>
            <w:shd w:val="clear" w:color="auto" w:fill="auto"/>
          </w:tcPr>
          <w:p w:rsidR="00D04A39" w:rsidRPr="00F71DB0" w:rsidRDefault="00D04A39" w:rsidP="00F71DB0">
            <w:pPr>
              <w:spacing w:after="0"/>
              <w:jc w:val="center"/>
              <w:rPr>
                <w:rStyle w:val="Referireintens1"/>
                <w:rFonts w:ascii="Cambria" w:hAnsi="Cambria"/>
                <w:b w:val="0"/>
                <w:bCs w:val="0"/>
                <w:smallCaps w:val="0"/>
                <w:color w:val="auto"/>
                <w:spacing w:val="0"/>
                <w:sz w:val="24"/>
                <w:szCs w:val="24"/>
              </w:rPr>
            </w:pPr>
          </w:p>
        </w:tc>
      </w:tr>
      <w:tr w:rsidR="00D04A39" w:rsidRPr="00F71DB0" w:rsidTr="00D04A39">
        <w:tc>
          <w:tcPr>
            <w:tcW w:w="2331" w:type="dxa"/>
            <w:shd w:val="clear" w:color="auto" w:fill="auto"/>
          </w:tcPr>
          <w:p w:rsidR="00D04A39" w:rsidRPr="00F71DB0" w:rsidRDefault="00D04A39" w:rsidP="00F71DB0">
            <w:pPr>
              <w:spacing w:after="0"/>
              <w:jc w:val="center"/>
              <w:rPr>
                <w:rStyle w:val="Referireintens1"/>
                <w:rFonts w:ascii="Cambria" w:hAnsi="Cambria"/>
                <w:b w:val="0"/>
                <w:bCs w:val="0"/>
                <w:smallCaps w:val="0"/>
                <w:color w:val="auto"/>
                <w:spacing w:val="0"/>
                <w:sz w:val="24"/>
                <w:szCs w:val="24"/>
              </w:rPr>
            </w:pPr>
            <w:r>
              <w:rPr>
                <w:rStyle w:val="Referireintens1"/>
                <w:rFonts w:ascii="Cambria" w:hAnsi="Cambria"/>
                <w:b w:val="0"/>
                <w:bCs w:val="0"/>
                <w:smallCaps w:val="0"/>
                <w:color w:val="auto"/>
                <w:spacing w:val="0"/>
                <w:sz w:val="24"/>
                <w:szCs w:val="24"/>
              </w:rPr>
              <w:t>Catalina Damian</w:t>
            </w:r>
          </w:p>
        </w:tc>
        <w:tc>
          <w:tcPr>
            <w:tcW w:w="2343" w:type="dxa"/>
            <w:shd w:val="clear" w:color="auto" w:fill="auto"/>
          </w:tcPr>
          <w:p w:rsidR="00D04A39" w:rsidRPr="00F71DB0" w:rsidRDefault="00D04A39" w:rsidP="00F71DB0">
            <w:pPr>
              <w:spacing w:after="0"/>
              <w:jc w:val="center"/>
              <w:rPr>
                <w:rStyle w:val="Referireintens1"/>
                <w:rFonts w:ascii="Cambria" w:hAnsi="Cambria"/>
                <w:b w:val="0"/>
                <w:bCs w:val="0"/>
                <w:smallCaps w:val="0"/>
                <w:color w:val="auto"/>
                <w:spacing w:val="0"/>
                <w:sz w:val="24"/>
                <w:szCs w:val="24"/>
              </w:rPr>
            </w:pPr>
            <w:r>
              <w:rPr>
                <w:rStyle w:val="Referireintens1"/>
                <w:rFonts w:ascii="Cambria" w:hAnsi="Cambria"/>
                <w:b w:val="0"/>
                <w:bCs w:val="0"/>
                <w:smallCaps w:val="0"/>
                <w:color w:val="auto"/>
                <w:spacing w:val="0"/>
                <w:sz w:val="24"/>
                <w:szCs w:val="24"/>
              </w:rPr>
              <w:t>069869858</w:t>
            </w:r>
          </w:p>
        </w:tc>
        <w:tc>
          <w:tcPr>
            <w:tcW w:w="3022" w:type="dxa"/>
            <w:shd w:val="clear" w:color="auto" w:fill="auto"/>
          </w:tcPr>
          <w:p w:rsidR="00D04A39" w:rsidRPr="00F71DB0" w:rsidRDefault="00D04A39" w:rsidP="00F71DB0">
            <w:pPr>
              <w:spacing w:after="0"/>
              <w:jc w:val="center"/>
              <w:rPr>
                <w:rStyle w:val="Referireintens1"/>
                <w:rFonts w:ascii="Cambria" w:hAnsi="Cambria"/>
                <w:b w:val="0"/>
                <w:bCs w:val="0"/>
                <w:smallCaps w:val="0"/>
                <w:color w:val="auto"/>
                <w:spacing w:val="0"/>
                <w:sz w:val="24"/>
                <w:szCs w:val="24"/>
              </w:rPr>
            </w:pPr>
            <w:r>
              <w:rPr>
                <w:rStyle w:val="Referireintens1"/>
                <w:rFonts w:ascii="Cambria" w:hAnsi="Cambria"/>
                <w:b w:val="0"/>
                <w:bCs w:val="0"/>
                <w:smallCaps w:val="0"/>
                <w:color w:val="auto"/>
                <w:spacing w:val="0"/>
                <w:sz w:val="24"/>
                <w:szCs w:val="24"/>
              </w:rPr>
              <w:t>caty.damian@gmail.com</w:t>
            </w:r>
          </w:p>
        </w:tc>
        <w:tc>
          <w:tcPr>
            <w:tcW w:w="2240" w:type="dxa"/>
            <w:shd w:val="clear" w:color="auto" w:fill="auto"/>
          </w:tcPr>
          <w:p w:rsidR="00D04A39" w:rsidRPr="00F71DB0" w:rsidRDefault="00D04A39" w:rsidP="00F71DB0">
            <w:pPr>
              <w:spacing w:after="0"/>
              <w:jc w:val="center"/>
              <w:rPr>
                <w:rStyle w:val="Referireintens1"/>
                <w:rFonts w:ascii="Cambria" w:hAnsi="Cambria"/>
                <w:b w:val="0"/>
                <w:bCs w:val="0"/>
                <w:smallCaps w:val="0"/>
                <w:color w:val="auto"/>
                <w:spacing w:val="0"/>
                <w:sz w:val="24"/>
                <w:szCs w:val="24"/>
              </w:rPr>
            </w:pPr>
          </w:p>
        </w:tc>
      </w:tr>
    </w:tbl>
    <w:p w:rsidR="009326FB" w:rsidRDefault="009326FB" w:rsidP="0011370C">
      <w:pPr>
        <w:spacing w:after="0"/>
        <w:jc w:val="center"/>
        <w:rPr>
          <w:rStyle w:val="Referireintens1"/>
          <w:rFonts w:ascii="Cambria" w:hAnsi="Cambria"/>
          <w:b w:val="0"/>
          <w:bCs w:val="0"/>
          <w:smallCaps w:val="0"/>
          <w:color w:val="auto"/>
          <w:spacing w:val="0"/>
          <w:sz w:val="24"/>
          <w:szCs w:val="24"/>
        </w:rPr>
      </w:pPr>
    </w:p>
    <w:p w:rsidR="00D04A39" w:rsidRDefault="00D04A39" w:rsidP="0011370C">
      <w:pPr>
        <w:spacing w:after="0"/>
        <w:jc w:val="center"/>
        <w:rPr>
          <w:rStyle w:val="Referireintens1"/>
          <w:rFonts w:ascii="Cambria" w:hAnsi="Cambria"/>
          <w:b w:val="0"/>
          <w:bCs w:val="0"/>
          <w:smallCaps w:val="0"/>
          <w:color w:val="auto"/>
          <w:spacing w:val="0"/>
          <w:sz w:val="24"/>
          <w:szCs w:val="24"/>
        </w:rPr>
      </w:pPr>
    </w:p>
    <w:p w:rsidR="00D04A39" w:rsidRDefault="00D04A39" w:rsidP="0011370C">
      <w:pPr>
        <w:spacing w:after="0"/>
        <w:jc w:val="center"/>
        <w:rPr>
          <w:rStyle w:val="Referireintens1"/>
          <w:rFonts w:ascii="Cambria" w:hAnsi="Cambria"/>
          <w:b w:val="0"/>
          <w:bCs w:val="0"/>
          <w:smallCaps w:val="0"/>
          <w:color w:val="auto"/>
          <w:spacing w:val="0"/>
          <w:sz w:val="24"/>
          <w:szCs w:val="24"/>
        </w:rPr>
      </w:pPr>
    </w:p>
    <w:p w:rsidR="00D04A39" w:rsidRDefault="00D04A39" w:rsidP="0011370C">
      <w:pPr>
        <w:spacing w:after="0"/>
        <w:jc w:val="center"/>
        <w:rPr>
          <w:rStyle w:val="Referireintens1"/>
          <w:rFonts w:ascii="Cambria" w:hAnsi="Cambria"/>
          <w:b w:val="0"/>
          <w:bCs w:val="0"/>
          <w:smallCaps w:val="0"/>
          <w:color w:val="auto"/>
          <w:spacing w:val="0"/>
          <w:sz w:val="24"/>
          <w:szCs w:val="24"/>
        </w:rPr>
      </w:pPr>
    </w:p>
    <w:p w:rsidR="00D04A39" w:rsidRDefault="00D04A39" w:rsidP="0011370C">
      <w:pPr>
        <w:spacing w:after="0"/>
        <w:jc w:val="center"/>
        <w:rPr>
          <w:rStyle w:val="Referireintens1"/>
          <w:rFonts w:ascii="Cambria" w:hAnsi="Cambria"/>
          <w:b w:val="0"/>
          <w:bCs w:val="0"/>
          <w:smallCaps w:val="0"/>
          <w:color w:val="auto"/>
          <w:spacing w:val="0"/>
          <w:sz w:val="24"/>
          <w:szCs w:val="24"/>
        </w:rPr>
      </w:pPr>
    </w:p>
    <w:p w:rsidR="00D04A39" w:rsidRDefault="00D04A39" w:rsidP="0011370C">
      <w:pPr>
        <w:spacing w:after="0"/>
        <w:jc w:val="center"/>
        <w:rPr>
          <w:rStyle w:val="Referireintens1"/>
          <w:rFonts w:ascii="Cambria" w:hAnsi="Cambria"/>
          <w:b w:val="0"/>
          <w:bCs w:val="0"/>
          <w:smallCaps w:val="0"/>
          <w:color w:val="auto"/>
          <w:spacing w:val="0"/>
          <w:sz w:val="24"/>
          <w:szCs w:val="24"/>
        </w:rPr>
      </w:pPr>
    </w:p>
    <w:p w:rsidR="00D04A39" w:rsidRDefault="00D04A39" w:rsidP="0011370C">
      <w:pPr>
        <w:spacing w:after="0"/>
        <w:jc w:val="center"/>
        <w:rPr>
          <w:rStyle w:val="Referireintens1"/>
          <w:rFonts w:ascii="Cambria" w:hAnsi="Cambria"/>
          <w:b w:val="0"/>
          <w:bCs w:val="0"/>
          <w:smallCaps w:val="0"/>
          <w:color w:val="auto"/>
          <w:spacing w:val="0"/>
          <w:sz w:val="24"/>
          <w:szCs w:val="24"/>
        </w:rPr>
      </w:pPr>
    </w:p>
    <w:p w:rsidR="00D04A39" w:rsidRDefault="00D04A39" w:rsidP="0011370C">
      <w:pPr>
        <w:spacing w:after="0"/>
        <w:jc w:val="center"/>
        <w:rPr>
          <w:rStyle w:val="Referireintens1"/>
          <w:rFonts w:ascii="Cambria" w:hAnsi="Cambria"/>
          <w:b w:val="0"/>
          <w:bCs w:val="0"/>
          <w:smallCaps w:val="0"/>
          <w:color w:val="auto"/>
          <w:spacing w:val="0"/>
          <w:sz w:val="24"/>
          <w:szCs w:val="24"/>
        </w:rPr>
      </w:pPr>
    </w:p>
    <w:p w:rsidR="00D04A39" w:rsidRDefault="00D04A39" w:rsidP="0011370C">
      <w:pPr>
        <w:spacing w:after="0"/>
        <w:jc w:val="center"/>
        <w:rPr>
          <w:rStyle w:val="Referireintens1"/>
          <w:rFonts w:ascii="Cambria" w:hAnsi="Cambria"/>
          <w:b w:val="0"/>
          <w:bCs w:val="0"/>
          <w:smallCaps w:val="0"/>
          <w:color w:val="auto"/>
          <w:spacing w:val="0"/>
          <w:sz w:val="24"/>
          <w:szCs w:val="24"/>
        </w:rPr>
      </w:pPr>
    </w:p>
    <w:p w:rsidR="00D04A39" w:rsidRDefault="00D04A39" w:rsidP="0011370C">
      <w:pPr>
        <w:spacing w:after="0"/>
        <w:jc w:val="center"/>
        <w:rPr>
          <w:rStyle w:val="Referireintens1"/>
          <w:rFonts w:ascii="Cambria" w:hAnsi="Cambria"/>
          <w:b w:val="0"/>
          <w:bCs w:val="0"/>
          <w:smallCaps w:val="0"/>
          <w:color w:val="auto"/>
          <w:spacing w:val="0"/>
          <w:sz w:val="24"/>
          <w:szCs w:val="24"/>
        </w:rPr>
      </w:pPr>
    </w:p>
    <w:p w:rsidR="00D04A39" w:rsidRDefault="00D04A39" w:rsidP="0011370C">
      <w:pPr>
        <w:spacing w:after="0"/>
        <w:jc w:val="center"/>
        <w:rPr>
          <w:rStyle w:val="Referireintens1"/>
          <w:rFonts w:ascii="Cambria" w:hAnsi="Cambria"/>
          <w:b w:val="0"/>
          <w:bCs w:val="0"/>
          <w:smallCaps w:val="0"/>
          <w:color w:val="auto"/>
          <w:spacing w:val="0"/>
          <w:sz w:val="24"/>
          <w:szCs w:val="24"/>
        </w:rPr>
      </w:pPr>
    </w:p>
    <w:p w:rsidR="00D04A39" w:rsidRDefault="00D04A39" w:rsidP="0011370C">
      <w:pPr>
        <w:spacing w:after="0"/>
        <w:jc w:val="center"/>
        <w:rPr>
          <w:rStyle w:val="Referireintens1"/>
          <w:rFonts w:ascii="Cambria" w:hAnsi="Cambria"/>
          <w:b w:val="0"/>
          <w:bCs w:val="0"/>
          <w:smallCaps w:val="0"/>
          <w:color w:val="auto"/>
          <w:spacing w:val="0"/>
          <w:sz w:val="24"/>
          <w:szCs w:val="24"/>
          <w:lang w:val="ro-RO"/>
        </w:rPr>
      </w:pPr>
      <w:r>
        <w:rPr>
          <w:rStyle w:val="Referireintens1"/>
          <w:rFonts w:ascii="Cambria" w:hAnsi="Cambria"/>
          <w:b w:val="0"/>
          <w:bCs w:val="0"/>
          <w:smallCaps w:val="0"/>
          <w:color w:val="auto"/>
          <w:spacing w:val="0"/>
          <w:sz w:val="24"/>
          <w:szCs w:val="24"/>
          <w:lang w:val="ro-RO"/>
        </w:rPr>
        <w:lastRenderedPageBreak/>
        <w:t>ANEXĂ</w:t>
      </w:r>
      <w:bookmarkStart w:id="0" w:name="_GoBack"/>
      <w:bookmarkEnd w:id="0"/>
    </w:p>
    <w:p w:rsidR="00D04A39" w:rsidRDefault="00D04A39" w:rsidP="0011370C">
      <w:pPr>
        <w:spacing w:after="0"/>
        <w:jc w:val="center"/>
        <w:rPr>
          <w:rStyle w:val="Referireintens1"/>
          <w:rFonts w:ascii="Cambria" w:hAnsi="Cambria"/>
          <w:b w:val="0"/>
          <w:bCs w:val="0"/>
          <w:smallCaps w:val="0"/>
          <w:color w:val="auto"/>
          <w:spacing w:val="0"/>
          <w:sz w:val="24"/>
          <w:szCs w:val="24"/>
          <w:lang w:val="ro-RO"/>
        </w:rPr>
      </w:pPr>
      <w:r>
        <w:rPr>
          <w:noProof/>
          <w:sz w:val="28"/>
          <w:szCs w:val="28"/>
          <w:lang w:val="ru-RU" w:eastAsia="ru-RU"/>
        </w:rPr>
        <w:drawing>
          <wp:inline distT="0" distB="0" distL="0" distR="0" wp14:anchorId="2FD92808" wp14:editId="38E1945F">
            <wp:extent cx="4086276" cy="3976577"/>
            <wp:effectExtent l="0" t="0" r="3175" b="0"/>
            <wp:docPr id="4" name="Imagine 4" descr="C:\Users\user\Desktop\o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ora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3902" cy="3983998"/>
                    </a:xfrm>
                    <a:prstGeom prst="rect">
                      <a:avLst/>
                    </a:prstGeom>
                    <a:noFill/>
                    <a:ln>
                      <a:noFill/>
                    </a:ln>
                  </pic:spPr>
                </pic:pic>
              </a:graphicData>
            </a:graphic>
          </wp:inline>
        </w:drawing>
      </w:r>
    </w:p>
    <w:p w:rsidR="00D04A39" w:rsidRDefault="00D04A39" w:rsidP="00D04A39">
      <w:pPr>
        <w:spacing w:after="0"/>
        <w:rPr>
          <w:rStyle w:val="Referireintens1"/>
          <w:rFonts w:ascii="Cambria" w:hAnsi="Cambria"/>
          <w:b w:val="0"/>
          <w:bCs w:val="0"/>
          <w:smallCaps w:val="0"/>
          <w:color w:val="auto"/>
          <w:spacing w:val="0"/>
          <w:sz w:val="24"/>
          <w:szCs w:val="24"/>
          <w:lang w:val="ro-RO"/>
        </w:rPr>
      </w:pPr>
    </w:p>
    <w:p w:rsidR="00D04A39" w:rsidRPr="00D04A39" w:rsidRDefault="00D04A39" w:rsidP="0011370C">
      <w:pPr>
        <w:spacing w:after="0"/>
        <w:jc w:val="center"/>
        <w:rPr>
          <w:rStyle w:val="Referireintens1"/>
          <w:rFonts w:ascii="Cambria" w:hAnsi="Cambria"/>
          <w:b w:val="0"/>
          <w:bCs w:val="0"/>
          <w:smallCaps w:val="0"/>
          <w:color w:val="auto"/>
          <w:spacing w:val="0"/>
          <w:sz w:val="24"/>
          <w:szCs w:val="24"/>
          <w:lang w:val="ro-RO"/>
        </w:rPr>
      </w:pPr>
      <w:r>
        <w:rPr>
          <w:noProof/>
          <w:lang w:val="ru-RU" w:eastAsia="ru-RU"/>
        </w:rPr>
        <w:drawing>
          <wp:anchor distT="0" distB="0" distL="114300" distR="114300" simplePos="0" relativeHeight="251659264" behindDoc="0" locked="0" layoutInCell="1" allowOverlap="1" wp14:anchorId="2518644F" wp14:editId="33CCF69A">
            <wp:simplePos x="0" y="0"/>
            <wp:positionH relativeFrom="column">
              <wp:posOffset>-234315</wp:posOffset>
            </wp:positionH>
            <wp:positionV relativeFrom="paragraph">
              <wp:posOffset>-67310</wp:posOffset>
            </wp:positionV>
            <wp:extent cx="6300470" cy="3610610"/>
            <wp:effectExtent l="0" t="0" r="0" b="0"/>
            <wp:wrapTopAndBottom/>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00470" cy="3610610"/>
                    </a:xfrm>
                    <a:prstGeom prst="rect">
                      <a:avLst/>
                    </a:prstGeom>
                  </pic:spPr>
                </pic:pic>
              </a:graphicData>
            </a:graphic>
          </wp:anchor>
        </w:drawing>
      </w:r>
    </w:p>
    <w:sectPr w:rsidR="00D04A39" w:rsidRPr="00D04A39" w:rsidSect="00BF7B6E">
      <w:pgSz w:w="12240" w:h="15840"/>
      <w:pgMar w:top="993" w:right="1080" w:bottom="153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688" w:rsidRDefault="00401688" w:rsidP="006025E8">
      <w:pPr>
        <w:spacing w:after="0" w:line="240" w:lineRule="auto"/>
      </w:pPr>
      <w:r>
        <w:separator/>
      </w:r>
    </w:p>
  </w:endnote>
  <w:endnote w:type="continuationSeparator" w:id="0">
    <w:p w:rsidR="00401688" w:rsidRDefault="00401688" w:rsidP="00602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688" w:rsidRDefault="00401688" w:rsidP="006025E8">
      <w:pPr>
        <w:spacing w:after="0" w:line="240" w:lineRule="auto"/>
      </w:pPr>
      <w:r>
        <w:separator/>
      </w:r>
    </w:p>
  </w:footnote>
  <w:footnote w:type="continuationSeparator" w:id="0">
    <w:p w:rsidR="00401688" w:rsidRDefault="00401688" w:rsidP="006025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DEB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B7619A"/>
    <w:multiLevelType w:val="hybridMultilevel"/>
    <w:tmpl w:val="0C9E54B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142A3AE5"/>
    <w:multiLevelType w:val="hybridMultilevel"/>
    <w:tmpl w:val="9230B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8F37D7"/>
    <w:multiLevelType w:val="hybridMultilevel"/>
    <w:tmpl w:val="56509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B87263"/>
    <w:multiLevelType w:val="hybridMultilevel"/>
    <w:tmpl w:val="56124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8E"/>
    <w:rsid w:val="00005B47"/>
    <w:rsid w:val="00005EA1"/>
    <w:rsid w:val="00006298"/>
    <w:rsid w:val="00023FC3"/>
    <w:rsid w:val="00031A2D"/>
    <w:rsid w:val="00034F02"/>
    <w:rsid w:val="00036D8D"/>
    <w:rsid w:val="00040E0A"/>
    <w:rsid w:val="00052027"/>
    <w:rsid w:val="0005256D"/>
    <w:rsid w:val="000C2099"/>
    <w:rsid w:val="000D5E6D"/>
    <w:rsid w:val="00104BE6"/>
    <w:rsid w:val="00105306"/>
    <w:rsid w:val="0011370C"/>
    <w:rsid w:val="00117A3E"/>
    <w:rsid w:val="00124879"/>
    <w:rsid w:val="001A37A2"/>
    <w:rsid w:val="001D510C"/>
    <w:rsid w:val="00227414"/>
    <w:rsid w:val="00240958"/>
    <w:rsid w:val="0024100F"/>
    <w:rsid w:val="002529BB"/>
    <w:rsid w:val="00293905"/>
    <w:rsid w:val="002B0C0A"/>
    <w:rsid w:val="002B6615"/>
    <w:rsid w:val="0034444E"/>
    <w:rsid w:val="00345898"/>
    <w:rsid w:val="00347B38"/>
    <w:rsid w:val="00370FFF"/>
    <w:rsid w:val="00390FE7"/>
    <w:rsid w:val="00393287"/>
    <w:rsid w:val="003D1044"/>
    <w:rsid w:val="003E1059"/>
    <w:rsid w:val="003E1F9E"/>
    <w:rsid w:val="00400A5A"/>
    <w:rsid w:val="00401688"/>
    <w:rsid w:val="00404729"/>
    <w:rsid w:val="00432C00"/>
    <w:rsid w:val="004441C3"/>
    <w:rsid w:val="00465680"/>
    <w:rsid w:val="00483D9A"/>
    <w:rsid w:val="004A767B"/>
    <w:rsid w:val="004B1092"/>
    <w:rsid w:val="004D2E59"/>
    <w:rsid w:val="00531574"/>
    <w:rsid w:val="0054036B"/>
    <w:rsid w:val="00546BA2"/>
    <w:rsid w:val="005623F3"/>
    <w:rsid w:val="00567E4C"/>
    <w:rsid w:val="00586E6B"/>
    <w:rsid w:val="005A5DE7"/>
    <w:rsid w:val="005C0260"/>
    <w:rsid w:val="005E348E"/>
    <w:rsid w:val="005F2BFB"/>
    <w:rsid w:val="006025E8"/>
    <w:rsid w:val="00622CC4"/>
    <w:rsid w:val="00680352"/>
    <w:rsid w:val="006A0966"/>
    <w:rsid w:val="006C1C05"/>
    <w:rsid w:val="006D72C2"/>
    <w:rsid w:val="006D7E41"/>
    <w:rsid w:val="006F4884"/>
    <w:rsid w:val="006F4999"/>
    <w:rsid w:val="0072022F"/>
    <w:rsid w:val="00732CDB"/>
    <w:rsid w:val="007563D5"/>
    <w:rsid w:val="00781547"/>
    <w:rsid w:val="00783943"/>
    <w:rsid w:val="007C59BB"/>
    <w:rsid w:val="007E2F7C"/>
    <w:rsid w:val="007E37B7"/>
    <w:rsid w:val="007E544C"/>
    <w:rsid w:val="007E7C4A"/>
    <w:rsid w:val="00805E23"/>
    <w:rsid w:val="00816B59"/>
    <w:rsid w:val="00844072"/>
    <w:rsid w:val="008535E1"/>
    <w:rsid w:val="00885E5F"/>
    <w:rsid w:val="008C2F5F"/>
    <w:rsid w:val="008E06C0"/>
    <w:rsid w:val="00900B5A"/>
    <w:rsid w:val="00901FCF"/>
    <w:rsid w:val="00911E49"/>
    <w:rsid w:val="009326FB"/>
    <w:rsid w:val="00934C0B"/>
    <w:rsid w:val="009910A4"/>
    <w:rsid w:val="009E087F"/>
    <w:rsid w:val="009E5CAE"/>
    <w:rsid w:val="009F34FB"/>
    <w:rsid w:val="00A13467"/>
    <w:rsid w:val="00A14BB5"/>
    <w:rsid w:val="00A1655B"/>
    <w:rsid w:val="00A36BE5"/>
    <w:rsid w:val="00A86A2B"/>
    <w:rsid w:val="00AB0197"/>
    <w:rsid w:val="00B06C8D"/>
    <w:rsid w:val="00B5430D"/>
    <w:rsid w:val="00B64F65"/>
    <w:rsid w:val="00B80F69"/>
    <w:rsid w:val="00B9311D"/>
    <w:rsid w:val="00B9349B"/>
    <w:rsid w:val="00BA613D"/>
    <w:rsid w:val="00BF7B6E"/>
    <w:rsid w:val="00BF7C5C"/>
    <w:rsid w:val="00C0716E"/>
    <w:rsid w:val="00C26982"/>
    <w:rsid w:val="00C62F37"/>
    <w:rsid w:val="00C950AB"/>
    <w:rsid w:val="00CE39EA"/>
    <w:rsid w:val="00D04A39"/>
    <w:rsid w:val="00D06D2C"/>
    <w:rsid w:val="00D36A94"/>
    <w:rsid w:val="00D452D2"/>
    <w:rsid w:val="00D4557A"/>
    <w:rsid w:val="00D538F1"/>
    <w:rsid w:val="00D81F20"/>
    <w:rsid w:val="00D82BD5"/>
    <w:rsid w:val="00DA43FD"/>
    <w:rsid w:val="00DB387A"/>
    <w:rsid w:val="00E259F0"/>
    <w:rsid w:val="00E276A3"/>
    <w:rsid w:val="00E56F11"/>
    <w:rsid w:val="00E57995"/>
    <w:rsid w:val="00E62600"/>
    <w:rsid w:val="00E76B3B"/>
    <w:rsid w:val="00E83A00"/>
    <w:rsid w:val="00E872F6"/>
    <w:rsid w:val="00E90200"/>
    <w:rsid w:val="00EB0A1E"/>
    <w:rsid w:val="00ED06D2"/>
    <w:rsid w:val="00EF54EF"/>
    <w:rsid w:val="00F132D8"/>
    <w:rsid w:val="00F2374F"/>
    <w:rsid w:val="00F71DB0"/>
    <w:rsid w:val="00F82123"/>
    <w:rsid w:val="00FD3A4A"/>
    <w:rsid w:val="00FE4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20"/>
    <w:pPr>
      <w:spacing w:after="200" w:line="276" w:lineRule="auto"/>
    </w:pPr>
    <w:rPr>
      <w:sz w:val="22"/>
      <w:szCs w:val="22"/>
      <w:lang w:val="en-US" w:eastAsia="en-US"/>
    </w:rPr>
  </w:style>
  <w:style w:type="paragraph" w:styleId="2">
    <w:name w:val="heading 2"/>
    <w:basedOn w:val="a"/>
    <w:next w:val="a"/>
    <w:link w:val="20"/>
    <w:qFormat/>
    <w:rsid w:val="0011370C"/>
    <w:pPr>
      <w:keepNext/>
      <w:spacing w:before="240" w:after="60" w:line="240" w:lineRule="auto"/>
      <w:outlineLvl w:val="1"/>
    </w:pPr>
    <w:rPr>
      <w:rFonts w:ascii="Times New Roman" w:eastAsia="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ulcrii1">
    <w:name w:val="Titlul cărții1"/>
    <w:uiPriority w:val="33"/>
    <w:qFormat/>
    <w:rsid w:val="005E348E"/>
    <w:rPr>
      <w:b/>
      <w:bCs/>
      <w:smallCaps/>
      <w:spacing w:val="5"/>
    </w:rPr>
  </w:style>
  <w:style w:type="paragraph" w:customStyle="1" w:styleId="Grilmedie21">
    <w:name w:val="Grilă medie 21"/>
    <w:uiPriority w:val="1"/>
    <w:qFormat/>
    <w:rsid w:val="005E348E"/>
    <w:rPr>
      <w:sz w:val="22"/>
      <w:szCs w:val="22"/>
      <w:lang w:val="en-US" w:eastAsia="en-US"/>
    </w:rPr>
  </w:style>
  <w:style w:type="paragraph" w:styleId="a3">
    <w:name w:val="Normal (Web)"/>
    <w:basedOn w:val="a"/>
    <w:uiPriority w:val="99"/>
    <w:semiHidden/>
    <w:unhideWhenUsed/>
    <w:rsid w:val="004A767B"/>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0"/>
    <w:rsid w:val="004A767B"/>
  </w:style>
  <w:style w:type="character" w:customStyle="1" w:styleId="Referireintens1">
    <w:name w:val="Referire intensă1"/>
    <w:uiPriority w:val="32"/>
    <w:qFormat/>
    <w:rsid w:val="005F2BFB"/>
    <w:rPr>
      <w:b/>
      <w:bCs/>
      <w:smallCaps/>
      <w:color w:val="4F81BD"/>
      <w:spacing w:val="5"/>
    </w:rPr>
  </w:style>
  <w:style w:type="character" w:styleId="a4">
    <w:name w:val="Hyperlink"/>
    <w:uiPriority w:val="99"/>
    <w:unhideWhenUsed/>
    <w:rsid w:val="0034444E"/>
    <w:rPr>
      <w:color w:val="0000FF"/>
      <w:u w:val="single"/>
    </w:rPr>
  </w:style>
  <w:style w:type="paragraph" w:styleId="a5">
    <w:name w:val="header"/>
    <w:basedOn w:val="a"/>
    <w:link w:val="a6"/>
    <w:uiPriority w:val="99"/>
    <w:unhideWhenUsed/>
    <w:rsid w:val="006025E8"/>
    <w:pPr>
      <w:tabs>
        <w:tab w:val="center" w:pos="4680"/>
        <w:tab w:val="right" w:pos="9360"/>
      </w:tabs>
    </w:pPr>
  </w:style>
  <w:style w:type="character" w:customStyle="1" w:styleId="a6">
    <w:name w:val="Верхний колонтитул Знак"/>
    <w:link w:val="a5"/>
    <w:uiPriority w:val="99"/>
    <w:rsid w:val="006025E8"/>
    <w:rPr>
      <w:sz w:val="22"/>
      <w:szCs w:val="22"/>
    </w:rPr>
  </w:style>
  <w:style w:type="paragraph" w:styleId="a7">
    <w:name w:val="footer"/>
    <w:basedOn w:val="a"/>
    <w:link w:val="a8"/>
    <w:uiPriority w:val="99"/>
    <w:unhideWhenUsed/>
    <w:rsid w:val="006025E8"/>
    <w:pPr>
      <w:tabs>
        <w:tab w:val="center" w:pos="4680"/>
        <w:tab w:val="right" w:pos="9360"/>
      </w:tabs>
    </w:pPr>
  </w:style>
  <w:style w:type="character" w:customStyle="1" w:styleId="a8">
    <w:name w:val="Нижний колонтитул Знак"/>
    <w:link w:val="a7"/>
    <w:uiPriority w:val="99"/>
    <w:rsid w:val="006025E8"/>
    <w:rPr>
      <w:sz w:val="22"/>
      <w:szCs w:val="22"/>
    </w:rPr>
  </w:style>
  <w:style w:type="character" w:customStyle="1" w:styleId="20">
    <w:name w:val="Заголовок 2 Знак"/>
    <w:link w:val="2"/>
    <w:rsid w:val="0011370C"/>
    <w:rPr>
      <w:rFonts w:ascii="Times New Roman" w:eastAsia="Times New Roman" w:hAnsi="Times New Roman"/>
      <w:b/>
      <w:sz w:val="24"/>
    </w:rPr>
  </w:style>
  <w:style w:type="table" w:styleId="a9">
    <w:name w:val="Table Grid"/>
    <w:basedOn w:val="a1"/>
    <w:uiPriority w:val="59"/>
    <w:rsid w:val="00052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04A3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04A3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20"/>
    <w:pPr>
      <w:spacing w:after="200" w:line="276" w:lineRule="auto"/>
    </w:pPr>
    <w:rPr>
      <w:sz w:val="22"/>
      <w:szCs w:val="22"/>
      <w:lang w:val="en-US" w:eastAsia="en-US"/>
    </w:rPr>
  </w:style>
  <w:style w:type="paragraph" w:styleId="2">
    <w:name w:val="heading 2"/>
    <w:basedOn w:val="a"/>
    <w:next w:val="a"/>
    <w:link w:val="20"/>
    <w:qFormat/>
    <w:rsid w:val="0011370C"/>
    <w:pPr>
      <w:keepNext/>
      <w:spacing w:before="240" w:after="60" w:line="240" w:lineRule="auto"/>
      <w:outlineLvl w:val="1"/>
    </w:pPr>
    <w:rPr>
      <w:rFonts w:ascii="Times New Roman" w:eastAsia="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ulcrii1">
    <w:name w:val="Titlul cărții1"/>
    <w:uiPriority w:val="33"/>
    <w:qFormat/>
    <w:rsid w:val="005E348E"/>
    <w:rPr>
      <w:b/>
      <w:bCs/>
      <w:smallCaps/>
      <w:spacing w:val="5"/>
    </w:rPr>
  </w:style>
  <w:style w:type="paragraph" w:customStyle="1" w:styleId="Grilmedie21">
    <w:name w:val="Grilă medie 21"/>
    <w:uiPriority w:val="1"/>
    <w:qFormat/>
    <w:rsid w:val="005E348E"/>
    <w:rPr>
      <w:sz w:val="22"/>
      <w:szCs w:val="22"/>
      <w:lang w:val="en-US" w:eastAsia="en-US"/>
    </w:rPr>
  </w:style>
  <w:style w:type="paragraph" w:styleId="a3">
    <w:name w:val="Normal (Web)"/>
    <w:basedOn w:val="a"/>
    <w:uiPriority w:val="99"/>
    <w:semiHidden/>
    <w:unhideWhenUsed/>
    <w:rsid w:val="004A767B"/>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0"/>
    <w:rsid w:val="004A767B"/>
  </w:style>
  <w:style w:type="character" w:customStyle="1" w:styleId="Referireintens1">
    <w:name w:val="Referire intensă1"/>
    <w:uiPriority w:val="32"/>
    <w:qFormat/>
    <w:rsid w:val="005F2BFB"/>
    <w:rPr>
      <w:b/>
      <w:bCs/>
      <w:smallCaps/>
      <w:color w:val="4F81BD"/>
      <w:spacing w:val="5"/>
    </w:rPr>
  </w:style>
  <w:style w:type="character" w:styleId="a4">
    <w:name w:val="Hyperlink"/>
    <w:uiPriority w:val="99"/>
    <w:unhideWhenUsed/>
    <w:rsid w:val="0034444E"/>
    <w:rPr>
      <w:color w:val="0000FF"/>
      <w:u w:val="single"/>
    </w:rPr>
  </w:style>
  <w:style w:type="paragraph" w:styleId="a5">
    <w:name w:val="header"/>
    <w:basedOn w:val="a"/>
    <w:link w:val="a6"/>
    <w:uiPriority w:val="99"/>
    <w:unhideWhenUsed/>
    <w:rsid w:val="006025E8"/>
    <w:pPr>
      <w:tabs>
        <w:tab w:val="center" w:pos="4680"/>
        <w:tab w:val="right" w:pos="9360"/>
      </w:tabs>
    </w:pPr>
  </w:style>
  <w:style w:type="character" w:customStyle="1" w:styleId="a6">
    <w:name w:val="Верхний колонтитул Знак"/>
    <w:link w:val="a5"/>
    <w:uiPriority w:val="99"/>
    <w:rsid w:val="006025E8"/>
    <w:rPr>
      <w:sz w:val="22"/>
      <w:szCs w:val="22"/>
    </w:rPr>
  </w:style>
  <w:style w:type="paragraph" w:styleId="a7">
    <w:name w:val="footer"/>
    <w:basedOn w:val="a"/>
    <w:link w:val="a8"/>
    <w:uiPriority w:val="99"/>
    <w:unhideWhenUsed/>
    <w:rsid w:val="006025E8"/>
    <w:pPr>
      <w:tabs>
        <w:tab w:val="center" w:pos="4680"/>
        <w:tab w:val="right" w:pos="9360"/>
      </w:tabs>
    </w:pPr>
  </w:style>
  <w:style w:type="character" w:customStyle="1" w:styleId="a8">
    <w:name w:val="Нижний колонтитул Знак"/>
    <w:link w:val="a7"/>
    <w:uiPriority w:val="99"/>
    <w:rsid w:val="006025E8"/>
    <w:rPr>
      <w:sz w:val="22"/>
      <w:szCs w:val="22"/>
    </w:rPr>
  </w:style>
  <w:style w:type="character" w:customStyle="1" w:styleId="20">
    <w:name w:val="Заголовок 2 Знак"/>
    <w:link w:val="2"/>
    <w:rsid w:val="0011370C"/>
    <w:rPr>
      <w:rFonts w:ascii="Times New Roman" w:eastAsia="Times New Roman" w:hAnsi="Times New Roman"/>
      <w:b/>
      <w:sz w:val="24"/>
    </w:rPr>
  </w:style>
  <w:style w:type="table" w:styleId="a9">
    <w:name w:val="Table Grid"/>
    <w:basedOn w:val="a1"/>
    <w:uiPriority w:val="59"/>
    <w:rsid w:val="00052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04A3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04A3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323">
      <w:bodyDiv w:val="1"/>
      <w:marLeft w:val="0"/>
      <w:marRight w:val="0"/>
      <w:marTop w:val="0"/>
      <w:marBottom w:val="0"/>
      <w:divBdr>
        <w:top w:val="none" w:sz="0" w:space="0" w:color="auto"/>
        <w:left w:val="none" w:sz="0" w:space="0" w:color="auto"/>
        <w:bottom w:val="none" w:sz="0" w:space="0" w:color="auto"/>
        <w:right w:val="none" w:sz="0" w:space="0" w:color="auto"/>
      </w:divBdr>
    </w:div>
    <w:div w:id="82915934">
      <w:bodyDiv w:val="1"/>
      <w:marLeft w:val="0"/>
      <w:marRight w:val="0"/>
      <w:marTop w:val="0"/>
      <w:marBottom w:val="0"/>
      <w:divBdr>
        <w:top w:val="none" w:sz="0" w:space="0" w:color="auto"/>
        <w:left w:val="none" w:sz="0" w:space="0" w:color="auto"/>
        <w:bottom w:val="none" w:sz="0" w:space="0" w:color="auto"/>
        <w:right w:val="none" w:sz="0" w:space="0" w:color="auto"/>
      </w:divBdr>
    </w:div>
    <w:div w:id="479620121">
      <w:bodyDiv w:val="1"/>
      <w:marLeft w:val="0"/>
      <w:marRight w:val="0"/>
      <w:marTop w:val="0"/>
      <w:marBottom w:val="0"/>
      <w:divBdr>
        <w:top w:val="none" w:sz="0" w:space="0" w:color="auto"/>
        <w:left w:val="none" w:sz="0" w:space="0" w:color="auto"/>
        <w:bottom w:val="none" w:sz="0" w:space="0" w:color="auto"/>
        <w:right w:val="none" w:sz="0" w:space="0" w:color="auto"/>
      </w:divBdr>
    </w:div>
    <w:div w:id="572544036">
      <w:bodyDiv w:val="1"/>
      <w:marLeft w:val="0"/>
      <w:marRight w:val="0"/>
      <w:marTop w:val="0"/>
      <w:marBottom w:val="0"/>
      <w:divBdr>
        <w:top w:val="none" w:sz="0" w:space="0" w:color="auto"/>
        <w:left w:val="none" w:sz="0" w:space="0" w:color="auto"/>
        <w:bottom w:val="none" w:sz="0" w:space="0" w:color="auto"/>
        <w:right w:val="none" w:sz="0" w:space="0" w:color="auto"/>
      </w:divBdr>
    </w:div>
    <w:div w:id="1929539188">
      <w:bodyDiv w:val="1"/>
      <w:marLeft w:val="0"/>
      <w:marRight w:val="0"/>
      <w:marTop w:val="0"/>
      <w:marBottom w:val="0"/>
      <w:divBdr>
        <w:top w:val="none" w:sz="0" w:space="0" w:color="auto"/>
        <w:left w:val="none" w:sz="0" w:space="0" w:color="auto"/>
        <w:bottom w:val="none" w:sz="0" w:space="0" w:color="auto"/>
        <w:right w:val="none" w:sz="0" w:space="0" w:color="auto"/>
      </w:divBdr>
    </w:div>
    <w:div w:id="2006739561">
      <w:bodyDiv w:val="1"/>
      <w:marLeft w:val="0"/>
      <w:marRight w:val="0"/>
      <w:marTop w:val="0"/>
      <w:marBottom w:val="0"/>
      <w:divBdr>
        <w:top w:val="none" w:sz="0" w:space="0" w:color="auto"/>
        <w:left w:val="none" w:sz="0" w:space="0" w:color="auto"/>
        <w:bottom w:val="none" w:sz="0" w:space="0" w:color="auto"/>
        <w:right w:val="none" w:sz="0" w:space="0" w:color="auto"/>
      </w:divBdr>
    </w:div>
    <w:div w:id="213628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1262</Words>
  <Characters>7196</Characters>
  <Application>Microsoft Office Word</Application>
  <DocSecurity>0</DocSecurity>
  <Lines>59</Lines>
  <Paragraphs>16</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Ghiletchi</dc:creator>
  <cp:keywords/>
  <cp:lastModifiedBy>user</cp:lastModifiedBy>
  <cp:revision>50</cp:revision>
  <cp:lastPrinted>2015-12-03T14:59:00Z</cp:lastPrinted>
  <dcterms:created xsi:type="dcterms:W3CDTF">2017-07-22T18:25:00Z</dcterms:created>
  <dcterms:modified xsi:type="dcterms:W3CDTF">2017-07-27T10:47:00Z</dcterms:modified>
</cp:coreProperties>
</file>