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7F" w:rsidRDefault="0041527F" w:rsidP="0041527F">
      <w:pPr>
        <w:spacing w:after="0" w:line="240" w:lineRule="auto"/>
        <w:jc w:val="left"/>
        <w:rPr>
          <w:b/>
          <w:szCs w:val="28"/>
          <w:lang w:val="ro-RO" w:eastAsia="ru-RU" w:bidi="ar-SA"/>
        </w:rPr>
      </w:pPr>
      <w:r>
        <w:rPr>
          <w:b/>
          <w:szCs w:val="28"/>
          <w:lang w:val="ro-RO" w:eastAsia="ru-RU" w:bidi="ar-SA"/>
        </w:rPr>
        <w:tab/>
      </w:r>
      <w:r>
        <w:rPr>
          <w:b/>
          <w:szCs w:val="28"/>
          <w:lang w:val="ro-RO" w:eastAsia="ru-RU" w:bidi="ar-SA"/>
        </w:rPr>
        <w:tab/>
      </w:r>
      <w:r>
        <w:rPr>
          <w:b/>
          <w:szCs w:val="28"/>
          <w:lang w:val="ro-RO" w:eastAsia="ru-RU" w:bidi="ar-SA"/>
        </w:rPr>
        <w:tab/>
      </w:r>
      <w:r>
        <w:rPr>
          <w:b/>
          <w:szCs w:val="28"/>
          <w:lang w:val="ro-RO" w:eastAsia="ru-RU" w:bidi="ar-SA"/>
        </w:rPr>
        <w:tab/>
      </w:r>
      <w:r w:rsidR="002305BE">
        <w:rPr>
          <w:b/>
          <w:szCs w:val="28"/>
          <w:lang w:val="ro-RO" w:eastAsia="ru-RU" w:bidi="ar-SA"/>
        </w:rPr>
        <w:tab/>
      </w:r>
      <w:r>
        <w:rPr>
          <w:b/>
          <w:szCs w:val="28"/>
          <w:lang w:val="ro-RO" w:eastAsia="ru-RU" w:bidi="ar-SA"/>
        </w:rPr>
        <w:t xml:space="preserve">ORDINEA DE ZI </w:t>
      </w:r>
    </w:p>
    <w:p w:rsidR="0041527F" w:rsidRPr="0041527F" w:rsidRDefault="00F31839" w:rsidP="00F31839">
      <w:pPr>
        <w:spacing w:after="0" w:line="240" w:lineRule="auto"/>
        <w:ind w:firstLine="0"/>
        <w:jc w:val="left"/>
        <w:rPr>
          <w:szCs w:val="28"/>
          <w:lang w:val="ro-RO" w:eastAsia="ru-RU" w:bidi="ar-SA"/>
        </w:rPr>
      </w:pPr>
      <w:r>
        <w:rPr>
          <w:szCs w:val="28"/>
          <w:lang w:val="ro-RO" w:eastAsia="ru-RU" w:bidi="ar-SA"/>
        </w:rPr>
        <w:t>a ș</w:t>
      </w:r>
      <w:r w:rsidR="0041527F" w:rsidRPr="0041527F">
        <w:rPr>
          <w:szCs w:val="28"/>
          <w:lang w:val="ro-RO" w:eastAsia="ru-RU" w:bidi="ar-SA"/>
        </w:rPr>
        <w:t xml:space="preserve">edinței </w:t>
      </w:r>
      <w:r w:rsidR="0041527F">
        <w:rPr>
          <w:szCs w:val="28"/>
          <w:lang w:val="ro-RO" w:eastAsia="ru-RU" w:bidi="ar-SA"/>
        </w:rPr>
        <w:t>Comisiei pentru gospodărie locativ comunală, energetică, servicii tehnice, transport, comunicații și ecologie din 1</w:t>
      </w:r>
      <w:bookmarkStart w:id="0" w:name="_GoBack"/>
      <w:bookmarkEnd w:id="0"/>
      <w:r w:rsidR="004C1620">
        <w:rPr>
          <w:szCs w:val="28"/>
          <w:lang w:val="ro-RO" w:eastAsia="ru-RU" w:bidi="ar-SA"/>
        </w:rPr>
        <w:t>2</w:t>
      </w:r>
      <w:r w:rsidR="0041527F">
        <w:rPr>
          <w:szCs w:val="28"/>
          <w:lang w:val="ro-RO" w:eastAsia="ru-RU" w:bidi="ar-SA"/>
        </w:rPr>
        <w:t>.0</w:t>
      </w:r>
      <w:r w:rsidR="004C1620">
        <w:rPr>
          <w:szCs w:val="28"/>
          <w:lang w:val="ro-RO" w:eastAsia="ru-RU" w:bidi="ar-SA"/>
        </w:rPr>
        <w:t>4</w:t>
      </w:r>
      <w:r w:rsidR="0041527F">
        <w:rPr>
          <w:szCs w:val="28"/>
          <w:lang w:val="ro-RO" w:eastAsia="ru-RU" w:bidi="ar-SA"/>
        </w:rPr>
        <w:t xml:space="preserve">.2016; ora 10:00 </w:t>
      </w:r>
      <w:r w:rsidR="0041527F" w:rsidRPr="0041527F">
        <w:rPr>
          <w:szCs w:val="28"/>
          <w:lang w:val="ro-RO" w:eastAsia="ru-RU" w:bidi="ar-SA"/>
        </w:rPr>
        <w:tab/>
      </w:r>
    </w:p>
    <w:p w:rsidR="0041527F" w:rsidRDefault="0041527F" w:rsidP="0041527F">
      <w:pPr>
        <w:spacing w:after="0" w:line="240" w:lineRule="auto"/>
        <w:jc w:val="left"/>
        <w:rPr>
          <w:b/>
          <w:szCs w:val="28"/>
          <w:lang w:val="ro-RO" w:eastAsia="ru-RU" w:bidi="ar-SA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preluarea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în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proprietatea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publică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locală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rețelelor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electrice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iluminat</w:t>
      </w:r>
      <w:proofErr w:type="spellEnd"/>
      <w:r w:rsidRPr="00B45077">
        <w:rPr>
          <w:szCs w:val="28"/>
          <w:lang w:eastAsia="ru-RU"/>
        </w:rPr>
        <w:t xml:space="preserve"> exterior de la Î.S. ’’</w:t>
      </w:r>
      <w:proofErr w:type="spellStart"/>
      <w:r w:rsidRPr="00B45077">
        <w:rPr>
          <w:szCs w:val="28"/>
          <w:lang w:eastAsia="ru-RU"/>
        </w:rPr>
        <w:t>Serviciul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Asistență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Beneficiari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Obiectele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Sociale</w:t>
      </w:r>
      <w:proofErr w:type="spellEnd"/>
      <w:r w:rsidRPr="00B45077">
        <w:rPr>
          <w:szCs w:val="28"/>
          <w:lang w:eastAsia="ru-RU"/>
        </w:rPr>
        <w:t xml:space="preserve">’’,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transmiterea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acestora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balanța</w:t>
      </w:r>
      <w:proofErr w:type="spellEnd"/>
      <w:r w:rsidRPr="00B45077">
        <w:rPr>
          <w:szCs w:val="28"/>
          <w:lang w:eastAsia="ru-RU"/>
        </w:rPr>
        <w:t xml:space="preserve"> Î.M. </w:t>
      </w:r>
      <w:proofErr w:type="spellStart"/>
      <w:r w:rsidRPr="00B45077">
        <w:rPr>
          <w:szCs w:val="28"/>
          <w:lang w:eastAsia="ru-RU"/>
        </w:rPr>
        <w:t>Rețelele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Electrice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Iluminat</w:t>
      </w:r>
      <w:proofErr w:type="spellEnd"/>
      <w:r w:rsidRPr="00B45077">
        <w:rPr>
          <w:szCs w:val="28"/>
          <w:lang w:eastAsia="ru-RU"/>
        </w:rPr>
        <w:t xml:space="preserve"> „</w:t>
      </w:r>
      <w:proofErr w:type="spellStart"/>
      <w:r w:rsidRPr="00B45077">
        <w:rPr>
          <w:szCs w:val="28"/>
          <w:lang w:eastAsia="ru-RU"/>
        </w:rPr>
        <w:t>Lumteh</w:t>
      </w:r>
      <w:proofErr w:type="spellEnd"/>
      <w:r w:rsidRPr="00B45077">
        <w:rPr>
          <w:szCs w:val="28"/>
          <w:lang w:eastAsia="ru-RU"/>
        </w:rPr>
        <w:t>”</w:t>
      </w:r>
    </w:p>
    <w:p w:rsidR="00B66AC9" w:rsidRDefault="00B66AC9" w:rsidP="00B66AC9">
      <w:pPr>
        <w:spacing w:after="0" w:line="240" w:lineRule="auto"/>
        <w:ind w:left="3969"/>
        <w:rPr>
          <w:szCs w:val="28"/>
          <w:lang w:eastAsia="ru-RU"/>
        </w:rPr>
      </w:pPr>
    </w:p>
    <w:p w:rsidR="00B66AC9" w:rsidRDefault="00B66AC9" w:rsidP="00B66AC9">
      <w:pPr>
        <w:spacing w:after="0" w:line="240" w:lineRule="auto"/>
        <w:ind w:left="3969"/>
        <w:rPr>
          <w:szCs w:val="28"/>
          <w:lang w:eastAsia="ru-RU"/>
        </w:rPr>
      </w:pPr>
      <w:proofErr w:type="gramStart"/>
      <w:r w:rsidRPr="00B45077">
        <w:rPr>
          <w:szCs w:val="28"/>
          <w:lang w:eastAsia="ru-RU"/>
        </w:rPr>
        <w:t>RAPORTOR :</w:t>
      </w:r>
      <w:proofErr w:type="gramEnd"/>
      <w:r w:rsidRPr="00B45077">
        <w:rPr>
          <w:szCs w:val="28"/>
          <w:lang w:eastAsia="ru-RU"/>
        </w:rPr>
        <w:t xml:space="preserve"> Eugenia </w:t>
      </w:r>
      <w:proofErr w:type="spellStart"/>
      <w:r w:rsidRPr="00B45077">
        <w:rPr>
          <w:szCs w:val="28"/>
          <w:lang w:eastAsia="ru-RU"/>
        </w:rPr>
        <w:t>Ciumac</w:t>
      </w:r>
      <w:proofErr w:type="spellEnd"/>
      <w:r w:rsidRPr="00B45077">
        <w:rPr>
          <w:szCs w:val="28"/>
          <w:lang w:eastAsia="ru-RU"/>
        </w:rPr>
        <w:t xml:space="preserve">, </w:t>
      </w:r>
      <w:proofErr w:type="spellStart"/>
      <w:r w:rsidRPr="00B45077">
        <w:rPr>
          <w:szCs w:val="28"/>
          <w:lang w:eastAsia="ru-RU"/>
        </w:rPr>
        <w:t>șef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Direcției</w:t>
      </w:r>
      <w:proofErr w:type="spellEnd"/>
      <w:r w:rsidRPr="00B45077">
        <w:rPr>
          <w:szCs w:val="28"/>
          <w:lang w:eastAsia="ru-RU"/>
        </w:rPr>
        <w:t xml:space="preserve"> management </w:t>
      </w:r>
      <w:proofErr w:type="spellStart"/>
      <w:r w:rsidRPr="00B45077">
        <w:rPr>
          <w:szCs w:val="28"/>
          <w:lang w:eastAsia="ru-RU"/>
        </w:rPr>
        <w:t>financiar</w:t>
      </w:r>
      <w:proofErr w:type="spellEnd"/>
    </w:p>
    <w:p w:rsidR="00B66AC9" w:rsidRPr="00B45077" w:rsidRDefault="00B66AC9" w:rsidP="00B66AC9">
      <w:pPr>
        <w:spacing w:after="0" w:line="240" w:lineRule="auto"/>
        <w:ind w:left="3969"/>
        <w:rPr>
          <w:szCs w:val="28"/>
          <w:lang w:eastAsia="ru-RU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schmbarea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destinației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încăperilor</w:t>
      </w:r>
      <w:proofErr w:type="spellEnd"/>
      <w:r w:rsidRPr="00B45077">
        <w:rPr>
          <w:szCs w:val="28"/>
          <w:lang w:eastAsia="ru-RU"/>
        </w:rPr>
        <w:t xml:space="preserve"> din </w:t>
      </w:r>
      <w:proofErr w:type="spellStart"/>
      <w:r w:rsidRPr="00B45077">
        <w:rPr>
          <w:szCs w:val="28"/>
          <w:lang w:eastAsia="ru-RU"/>
        </w:rPr>
        <w:t>demisolul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blocului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</w:t>
      </w:r>
      <w:proofErr w:type="spellEnd"/>
      <w:r w:rsidRPr="00B45077">
        <w:rPr>
          <w:szCs w:val="28"/>
          <w:lang w:eastAsia="ru-RU"/>
        </w:rPr>
        <w:t xml:space="preserve"> din </w:t>
      </w:r>
      <w:proofErr w:type="spellStart"/>
      <w:r w:rsidRPr="00B45077">
        <w:rPr>
          <w:szCs w:val="28"/>
          <w:lang w:eastAsia="ru-RU"/>
        </w:rPr>
        <w:t>str.Paris</w:t>
      </w:r>
      <w:proofErr w:type="spellEnd"/>
      <w:r w:rsidRPr="00B45077">
        <w:rPr>
          <w:szCs w:val="28"/>
          <w:lang w:eastAsia="ru-RU"/>
        </w:rPr>
        <w:t>, 34/3.</w:t>
      </w:r>
    </w:p>
    <w:p w:rsidR="00B66AC9" w:rsidRPr="00B45077" w:rsidRDefault="00B66AC9" w:rsidP="00B66AC9">
      <w:pPr>
        <w:spacing w:after="0" w:line="240" w:lineRule="auto"/>
        <w:ind w:left="3969"/>
        <w:rPr>
          <w:szCs w:val="28"/>
        </w:rPr>
      </w:pPr>
      <w:r w:rsidRPr="00B45077">
        <w:rPr>
          <w:szCs w:val="28"/>
        </w:rPr>
        <w:t xml:space="preserve">RAPORTOR: </w:t>
      </w:r>
      <w:proofErr w:type="spellStart"/>
      <w:r w:rsidRPr="00B45077">
        <w:rPr>
          <w:szCs w:val="28"/>
        </w:rPr>
        <w:t>Petru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Gontea</w:t>
      </w:r>
      <w:proofErr w:type="spellEnd"/>
      <w:r w:rsidRPr="00B45077">
        <w:rPr>
          <w:szCs w:val="28"/>
        </w:rPr>
        <w:t xml:space="preserve">, </w:t>
      </w:r>
      <w:proofErr w:type="spellStart"/>
      <w:r w:rsidRPr="00B45077">
        <w:rPr>
          <w:szCs w:val="28"/>
        </w:rPr>
        <w:t>şef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locativ-comunale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amenajare</w:t>
      </w:r>
      <w:proofErr w:type="spellEnd"/>
    </w:p>
    <w:p w:rsidR="00B66AC9" w:rsidRPr="00B45077" w:rsidRDefault="00B66AC9" w:rsidP="00B66AC9">
      <w:pPr>
        <w:spacing w:after="0" w:line="240" w:lineRule="auto"/>
        <w:rPr>
          <w:b/>
          <w:szCs w:val="28"/>
          <w:lang w:eastAsia="ru-RU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b/>
          <w:szCs w:val="28"/>
          <w:lang w:eastAsia="ru-RU"/>
        </w:rPr>
      </w:pPr>
      <w:proofErr w:type="spellStart"/>
      <w:r w:rsidRPr="00B45077">
        <w:rPr>
          <w:b/>
          <w:szCs w:val="28"/>
          <w:lang w:eastAsia="ru-RU"/>
        </w:rPr>
        <w:t>Despre</w:t>
      </w:r>
      <w:proofErr w:type="spellEnd"/>
      <w:r w:rsidRPr="00B45077">
        <w:rPr>
          <w:b/>
          <w:szCs w:val="28"/>
          <w:lang w:eastAsia="ru-RU"/>
        </w:rPr>
        <w:t xml:space="preserve"> </w:t>
      </w:r>
      <w:proofErr w:type="spellStart"/>
      <w:r w:rsidRPr="00B45077">
        <w:rPr>
          <w:b/>
          <w:szCs w:val="28"/>
          <w:lang w:eastAsia="ru-RU"/>
        </w:rPr>
        <w:t>excluderea</w:t>
      </w:r>
      <w:proofErr w:type="spellEnd"/>
      <w:r w:rsidRPr="00B45077">
        <w:rPr>
          <w:b/>
          <w:szCs w:val="28"/>
          <w:lang w:eastAsia="ru-RU"/>
        </w:rPr>
        <w:t xml:space="preserve"> </w:t>
      </w:r>
      <w:proofErr w:type="spellStart"/>
      <w:r w:rsidRPr="00B45077">
        <w:rPr>
          <w:b/>
          <w:szCs w:val="28"/>
          <w:lang w:eastAsia="ru-RU"/>
        </w:rPr>
        <w:t>imobilului</w:t>
      </w:r>
      <w:proofErr w:type="spellEnd"/>
    </w:p>
    <w:p w:rsidR="00B66AC9" w:rsidRPr="00B45077" w:rsidRDefault="00B66AC9" w:rsidP="00B66AC9">
      <w:pPr>
        <w:numPr>
          <w:ilvl w:val="0"/>
          <w:numId w:val="3"/>
        </w:numPr>
        <w:spacing w:after="0" w:line="240" w:lineRule="auto"/>
        <w:ind w:left="284" w:hanging="284"/>
        <w:rPr>
          <w:szCs w:val="28"/>
          <w:lang w:eastAsia="ru-RU"/>
        </w:rPr>
      </w:pPr>
      <w:proofErr w:type="spellStart"/>
      <w:r w:rsidRPr="00B45077">
        <w:rPr>
          <w:szCs w:val="28"/>
          <w:lang w:eastAsia="ru-RU"/>
        </w:rPr>
        <w:t>Despre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excluderea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imobilului</w:t>
      </w:r>
      <w:proofErr w:type="spellEnd"/>
      <w:r w:rsidRPr="00B45077">
        <w:rPr>
          <w:szCs w:val="28"/>
          <w:lang w:eastAsia="ru-RU"/>
        </w:rPr>
        <w:t xml:space="preserve"> din str. 31 August 1989, nr. 22 din </w:t>
      </w:r>
      <w:proofErr w:type="spellStart"/>
      <w:r w:rsidRPr="00B45077">
        <w:rPr>
          <w:szCs w:val="28"/>
          <w:lang w:eastAsia="ru-RU"/>
        </w:rPr>
        <w:t>evidența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contabilă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Direcției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locativ-comunale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  <w:r w:rsidRPr="00B45077">
        <w:rPr>
          <w:szCs w:val="28"/>
          <w:lang w:eastAsia="ru-RU"/>
        </w:rPr>
        <w:t>.</w:t>
      </w:r>
    </w:p>
    <w:p w:rsidR="00B66AC9" w:rsidRPr="00B45077" w:rsidRDefault="00B66AC9" w:rsidP="00B66AC9">
      <w:pPr>
        <w:numPr>
          <w:ilvl w:val="0"/>
          <w:numId w:val="3"/>
        </w:numPr>
        <w:spacing w:after="0" w:line="240" w:lineRule="auto"/>
        <w:ind w:left="284" w:hanging="284"/>
        <w:rPr>
          <w:szCs w:val="28"/>
          <w:lang w:eastAsia="ru-RU"/>
        </w:rPr>
      </w:pPr>
      <w:proofErr w:type="spellStart"/>
      <w:r w:rsidRPr="00B45077">
        <w:rPr>
          <w:szCs w:val="28"/>
          <w:lang w:eastAsia="ru-RU"/>
        </w:rPr>
        <w:t>Despre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excluderea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imobilului</w:t>
      </w:r>
      <w:proofErr w:type="spellEnd"/>
      <w:r w:rsidRPr="00B45077">
        <w:rPr>
          <w:szCs w:val="28"/>
          <w:lang w:eastAsia="ru-RU"/>
        </w:rPr>
        <w:t xml:space="preserve"> din str. </w:t>
      </w:r>
      <w:proofErr w:type="spellStart"/>
      <w:r w:rsidRPr="00B45077">
        <w:rPr>
          <w:szCs w:val="28"/>
          <w:lang w:eastAsia="ru-RU"/>
        </w:rPr>
        <w:t>Vasile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Alecsandri</w:t>
      </w:r>
      <w:proofErr w:type="spellEnd"/>
      <w:r w:rsidRPr="00B45077">
        <w:rPr>
          <w:szCs w:val="28"/>
          <w:lang w:eastAsia="ru-RU"/>
        </w:rPr>
        <w:t xml:space="preserve">, 113   din </w:t>
      </w:r>
      <w:proofErr w:type="spellStart"/>
      <w:r w:rsidRPr="00B45077">
        <w:rPr>
          <w:szCs w:val="28"/>
          <w:lang w:eastAsia="ru-RU"/>
        </w:rPr>
        <w:t>evidența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contabilă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Direcției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locativ-comunale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  <w:r w:rsidRPr="00B45077">
        <w:rPr>
          <w:szCs w:val="28"/>
          <w:lang w:eastAsia="ru-RU"/>
        </w:rPr>
        <w:t xml:space="preserve">. </w:t>
      </w:r>
      <w:proofErr w:type="spellStart"/>
      <w:r w:rsidRPr="00B45077">
        <w:rPr>
          <w:szCs w:val="28"/>
          <w:lang w:eastAsia="ru-RU"/>
        </w:rPr>
        <w:t>Lit.B</w:t>
      </w:r>
      <w:proofErr w:type="spellEnd"/>
    </w:p>
    <w:p w:rsidR="00B66AC9" w:rsidRPr="00B45077" w:rsidRDefault="00B66AC9" w:rsidP="00B66AC9">
      <w:pPr>
        <w:numPr>
          <w:ilvl w:val="0"/>
          <w:numId w:val="3"/>
        </w:numPr>
        <w:spacing w:after="0" w:line="240" w:lineRule="auto"/>
        <w:ind w:left="284" w:hanging="284"/>
        <w:rPr>
          <w:szCs w:val="28"/>
          <w:lang w:eastAsia="ru-RU"/>
        </w:rPr>
      </w:pPr>
      <w:proofErr w:type="spellStart"/>
      <w:r w:rsidRPr="00B45077">
        <w:rPr>
          <w:szCs w:val="28"/>
          <w:lang w:eastAsia="ru-RU"/>
        </w:rPr>
        <w:t>Despre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excluderea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imobilului</w:t>
      </w:r>
      <w:proofErr w:type="spellEnd"/>
      <w:r w:rsidRPr="00B45077">
        <w:rPr>
          <w:szCs w:val="28"/>
          <w:lang w:eastAsia="ru-RU"/>
        </w:rPr>
        <w:t xml:space="preserve"> din str. Lev </w:t>
      </w:r>
      <w:proofErr w:type="spellStart"/>
      <w:r w:rsidRPr="00B45077">
        <w:rPr>
          <w:szCs w:val="28"/>
          <w:lang w:eastAsia="ru-RU"/>
        </w:rPr>
        <w:t>Tolstoi</w:t>
      </w:r>
      <w:proofErr w:type="spellEnd"/>
      <w:r w:rsidRPr="00B45077">
        <w:rPr>
          <w:szCs w:val="28"/>
          <w:lang w:eastAsia="ru-RU"/>
        </w:rPr>
        <w:t xml:space="preserve">, 24 din </w:t>
      </w:r>
      <w:proofErr w:type="spellStart"/>
      <w:r w:rsidRPr="00B45077">
        <w:rPr>
          <w:szCs w:val="28"/>
          <w:lang w:eastAsia="ru-RU"/>
        </w:rPr>
        <w:t>evidența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contabilă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Direcției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locativ-comunale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  <w:r w:rsidRPr="00B45077">
        <w:rPr>
          <w:szCs w:val="28"/>
          <w:lang w:eastAsia="ru-RU"/>
        </w:rPr>
        <w:t>.</w:t>
      </w:r>
    </w:p>
    <w:p w:rsidR="00B66AC9" w:rsidRPr="00B45077" w:rsidRDefault="00B66AC9" w:rsidP="00B66A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szCs w:val="28"/>
        </w:rPr>
      </w:pPr>
      <w:proofErr w:type="spellStart"/>
      <w:r w:rsidRPr="00B45077">
        <w:rPr>
          <w:szCs w:val="28"/>
        </w:rPr>
        <w:t>Despre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excluderea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imobilului</w:t>
      </w:r>
      <w:proofErr w:type="spellEnd"/>
      <w:r w:rsidRPr="00B45077">
        <w:rPr>
          <w:szCs w:val="28"/>
        </w:rPr>
        <w:t xml:space="preserve"> nr. 26, str. A. </w:t>
      </w:r>
      <w:proofErr w:type="spellStart"/>
      <w:r w:rsidRPr="00B45077">
        <w:rPr>
          <w:szCs w:val="28"/>
        </w:rPr>
        <w:t>Bernardazzi</w:t>
      </w:r>
      <w:proofErr w:type="spellEnd"/>
      <w:r w:rsidRPr="00B45077">
        <w:rPr>
          <w:szCs w:val="28"/>
        </w:rPr>
        <w:t xml:space="preserve">, din </w:t>
      </w:r>
      <w:proofErr w:type="spellStart"/>
      <w:r w:rsidRPr="00B45077">
        <w:rPr>
          <w:szCs w:val="28"/>
        </w:rPr>
        <w:t>evidenţa</w:t>
      </w:r>
      <w:proofErr w:type="spellEnd"/>
      <w:r w:rsidRPr="00B45077">
        <w:rPr>
          <w:szCs w:val="28"/>
        </w:rPr>
        <w:t xml:space="preserve"> </w:t>
      </w:r>
      <w:proofErr w:type="spellStart"/>
      <w:proofErr w:type="gramStart"/>
      <w:r w:rsidRPr="00B45077">
        <w:rPr>
          <w:szCs w:val="28"/>
        </w:rPr>
        <w:t>contabilă</w:t>
      </w:r>
      <w:proofErr w:type="spellEnd"/>
      <w:r w:rsidRPr="00B45077">
        <w:rPr>
          <w:szCs w:val="28"/>
        </w:rPr>
        <w:t xml:space="preserve">  a</w:t>
      </w:r>
      <w:proofErr w:type="gram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locativ-comunale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amenajare</w:t>
      </w:r>
      <w:proofErr w:type="spellEnd"/>
      <w:r w:rsidRPr="00B45077">
        <w:rPr>
          <w:szCs w:val="28"/>
        </w:rPr>
        <w:t>.</w:t>
      </w:r>
    </w:p>
    <w:p w:rsidR="00B66AC9" w:rsidRPr="00B45077" w:rsidRDefault="00B66AC9" w:rsidP="00B66A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szCs w:val="28"/>
        </w:rPr>
      </w:pPr>
      <w:proofErr w:type="spellStart"/>
      <w:r w:rsidRPr="00B45077">
        <w:rPr>
          <w:szCs w:val="28"/>
        </w:rPr>
        <w:t>Despre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excluderea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imobilului</w:t>
      </w:r>
      <w:proofErr w:type="spellEnd"/>
      <w:r w:rsidRPr="00B45077">
        <w:rPr>
          <w:szCs w:val="28"/>
        </w:rPr>
        <w:t xml:space="preserve"> nr. 27 </w:t>
      </w:r>
      <w:proofErr w:type="gramStart"/>
      <w:r w:rsidRPr="00B45077">
        <w:rPr>
          <w:szCs w:val="28"/>
        </w:rPr>
        <w:t>din  str</w:t>
      </w:r>
      <w:proofErr w:type="gramEnd"/>
      <w:r w:rsidRPr="00B45077">
        <w:rPr>
          <w:szCs w:val="28"/>
        </w:rPr>
        <w:t xml:space="preserve">. Ismail  din </w:t>
      </w:r>
      <w:proofErr w:type="spellStart"/>
      <w:r w:rsidRPr="00B45077">
        <w:rPr>
          <w:szCs w:val="28"/>
        </w:rPr>
        <w:t>evidența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contabilă</w:t>
      </w:r>
      <w:proofErr w:type="spellEnd"/>
      <w:r w:rsidRPr="00B45077">
        <w:rPr>
          <w:szCs w:val="28"/>
        </w:rPr>
        <w:t xml:space="preserve">  a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locativ-comunale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amenajare</w:t>
      </w:r>
      <w:proofErr w:type="spellEnd"/>
      <w:r w:rsidRPr="00B45077">
        <w:rPr>
          <w:szCs w:val="28"/>
        </w:rPr>
        <w:t>.</w:t>
      </w:r>
    </w:p>
    <w:p w:rsidR="00B66AC9" w:rsidRPr="00B45077" w:rsidRDefault="00B66AC9" w:rsidP="00B66AC9">
      <w:pPr>
        <w:numPr>
          <w:ilvl w:val="0"/>
          <w:numId w:val="3"/>
        </w:numPr>
        <w:spacing w:after="0" w:line="240" w:lineRule="auto"/>
        <w:ind w:left="284" w:hanging="284"/>
        <w:rPr>
          <w:bCs/>
          <w:szCs w:val="28"/>
        </w:rPr>
      </w:pPr>
      <w:proofErr w:type="spellStart"/>
      <w:r w:rsidRPr="00B45077">
        <w:rPr>
          <w:bCs/>
          <w:szCs w:val="28"/>
        </w:rPr>
        <w:t>Despre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excluderea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imobilului</w:t>
      </w:r>
      <w:proofErr w:type="spellEnd"/>
      <w:r w:rsidRPr="00B45077">
        <w:rPr>
          <w:bCs/>
          <w:szCs w:val="28"/>
        </w:rPr>
        <w:t xml:space="preserve"> nr.20, </w:t>
      </w:r>
      <w:proofErr w:type="spellStart"/>
      <w:r w:rsidRPr="00B45077">
        <w:rPr>
          <w:bCs/>
          <w:szCs w:val="28"/>
        </w:rPr>
        <w:t>str.Florica</w:t>
      </w:r>
      <w:proofErr w:type="spellEnd"/>
      <w:r w:rsidRPr="00B45077">
        <w:rPr>
          <w:bCs/>
          <w:szCs w:val="28"/>
        </w:rPr>
        <w:t xml:space="preserve">  </w:t>
      </w:r>
      <w:proofErr w:type="spellStart"/>
      <w:r w:rsidRPr="00B45077">
        <w:rPr>
          <w:bCs/>
          <w:szCs w:val="28"/>
        </w:rPr>
        <w:t>Nița</w:t>
      </w:r>
      <w:proofErr w:type="spellEnd"/>
      <w:r w:rsidRPr="00B45077">
        <w:rPr>
          <w:bCs/>
          <w:szCs w:val="28"/>
        </w:rPr>
        <w:t xml:space="preserve"> din </w:t>
      </w:r>
      <w:proofErr w:type="spellStart"/>
      <w:r w:rsidRPr="00B45077">
        <w:rPr>
          <w:bCs/>
          <w:szCs w:val="28"/>
        </w:rPr>
        <w:t>evidența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contabilă</w:t>
      </w:r>
      <w:proofErr w:type="spellEnd"/>
      <w:r w:rsidRPr="00B45077">
        <w:rPr>
          <w:bCs/>
          <w:szCs w:val="28"/>
        </w:rPr>
        <w:t xml:space="preserve"> a </w:t>
      </w:r>
      <w:proofErr w:type="spellStart"/>
      <w:r w:rsidRPr="00B45077">
        <w:rPr>
          <w:bCs/>
          <w:szCs w:val="28"/>
        </w:rPr>
        <w:t>Direcției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generale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locativ-comunale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și</w:t>
      </w:r>
      <w:proofErr w:type="spellEnd"/>
      <w:r w:rsidRPr="00B45077">
        <w:rPr>
          <w:bCs/>
          <w:szCs w:val="28"/>
        </w:rPr>
        <w:t xml:space="preserve"> </w:t>
      </w:r>
      <w:proofErr w:type="spellStart"/>
      <w:r w:rsidRPr="00B45077">
        <w:rPr>
          <w:bCs/>
          <w:szCs w:val="28"/>
        </w:rPr>
        <w:t>amenajare</w:t>
      </w:r>
      <w:proofErr w:type="spellEnd"/>
    </w:p>
    <w:p w:rsidR="00B66AC9" w:rsidRDefault="00B66AC9" w:rsidP="00B66AC9">
      <w:pPr>
        <w:spacing w:after="0" w:line="240" w:lineRule="auto"/>
        <w:ind w:left="3969"/>
        <w:rPr>
          <w:szCs w:val="28"/>
        </w:rPr>
      </w:pPr>
      <w:r w:rsidRPr="00B45077">
        <w:rPr>
          <w:szCs w:val="28"/>
        </w:rPr>
        <w:t xml:space="preserve">RAPORTOR: </w:t>
      </w:r>
      <w:proofErr w:type="spellStart"/>
      <w:r w:rsidRPr="00B45077">
        <w:rPr>
          <w:szCs w:val="28"/>
        </w:rPr>
        <w:t>Petru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Gontea</w:t>
      </w:r>
      <w:proofErr w:type="spellEnd"/>
      <w:r w:rsidRPr="00B45077">
        <w:rPr>
          <w:szCs w:val="28"/>
        </w:rPr>
        <w:t xml:space="preserve">, </w:t>
      </w:r>
      <w:proofErr w:type="spellStart"/>
      <w:r w:rsidRPr="00B45077">
        <w:rPr>
          <w:szCs w:val="28"/>
        </w:rPr>
        <w:t>şef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locativ-comunale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amenajare</w:t>
      </w:r>
      <w:proofErr w:type="spellEnd"/>
    </w:p>
    <w:p w:rsidR="00B66AC9" w:rsidRPr="00B45077" w:rsidRDefault="00B66AC9" w:rsidP="00B66AC9">
      <w:pPr>
        <w:spacing w:after="0" w:line="240" w:lineRule="auto"/>
        <w:ind w:left="3969"/>
        <w:rPr>
          <w:szCs w:val="28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primirea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în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proprietatea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municipiului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Chișinău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în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gestiunea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economică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Direcției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locativ-comunale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  <w:r w:rsidRPr="00B45077">
        <w:rPr>
          <w:szCs w:val="28"/>
          <w:lang w:eastAsia="ru-RU"/>
        </w:rPr>
        <w:t xml:space="preserve"> </w:t>
      </w:r>
      <w:proofErr w:type="gramStart"/>
      <w:r w:rsidRPr="00B45077">
        <w:rPr>
          <w:szCs w:val="28"/>
          <w:lang w:eastAsia="ru-RU"/>
        </w:rPr>
        <w:t>a</w:t>
      </w:r>
      <w:proofErr w:type="gram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imobilului</w:t>
      </w:r>
      <w:proofErr w:type="spellEnd"/>
      <w:r w:rsidRPr="00B45077">
        <w:rPr>
          <w:szCs w:val="28"/>
          <w:lang w:eastAsia="ru-RU"/>
        </w:rPr>
        <w:t xml:space="preserve"> din str. </w:t>
      </w:r>
      <w:proofErr w:type="spellStart"/>
      <w:r w:rsidRPr="00B45077">
        <w:rPr>
          <w:szCs w:val="28"/>
          <w:lang w:eastAsia="ru-RU"/>
        </w:rPr>
        <w:t>Hristo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Botev</w:t>
      </w:r>
      <w:proofErr w:type="spellEnd"/>
      <w:r w:rsidRPr="00B45077">
        <w:rPr>
          <w:szCs w:val="28"/>
          <w:lang w:eastAsia="ru-RU"/>
        </w:rPr>
        <w:t>, 25.</w:t>
      </w:r>
    </w:p>
    <w:p w:rsidR="00B66AC9" w:rsidRDefault="00B66AC9" w:rsidP="00B66AC9">
      <w:pPr>
        <w:spacing w:after="0" w:line="240" w:lineRule="auto"/>
        <w:ind w:left="3969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RAPORTOR: </w:t>
      </w:r>
      <w:proofErr w:type="spellStart"/>
      <w:r w:rsidRPr="00B45077">
        <w:rPr>
          <w:szCs w:val="28"/>
          <w:lang w:eastAsia="ru-RU"/>
        </w:rPr>
        <w:t>Petru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Gontea</w:t>
      </w:r>
      <w:proofErr w:type="spellEnd"/>
      <w:r w:rsidRPr="00B45077">
        <w:rPr>
          <w:szCs w:val="28"/>
          <w:lang w:eastAsia="ru-RU"/>
        </w:rPr>
        <w:t xml:space="preserve">, </w:t>
      </w:r>
      <w:proofErr w:type="spellStart"/>
      <w:r w:rsidRPr="00B45077">
        <w:rPr>
          <w:szCs w:val="28"/>
          <w:lang w:eastAsia="ru-RU"/>
        </w:rPr>
        <w:t>şef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Direcţiei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locativ-comunale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şi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</w:p>
    <w:p w:rsidR="00B66AC9" w:rsidRPr="00B45077" w:rsidRDefault="00B66AC9" w:rsidP="00B66AC9">
      <w:pPr>
        <w:spacing w:after="0" w:line="240" w:lineRule="auto"/>
        <w:ind w:left="3969"/>
        <w:rPr>
          <w:szCs w:val="28"/>
          <w:lang w:eastAsia="ru-RU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aprobarea</w:t>
      </w:r>
      <w:proofErr w:type="spellEnd"/>
      <w:r w:rsidRPr="00B45077">
        <w:rPr>
          <w:szCs w:val="28"/>
        </w:rPr>
        <w:t xml:space="preserve"> </w:t>
      </w:r>
      <w:proofErr w:type="spellStart"/>
      <w:proofErr w:type="gramStart"/>
      <w:r w:rsidRPr="00B45077">
        <w:rPr>
          <w:szCs w:val="28"/>
        </w:rPr>
        <w:t>Studiului</w:t>
      </w:r>
      <w:proofErr w:type="spellEnd"/>
      <w:r w:rsidRPr="00B45077">
        <w:rPr>
          <w:szCs w:val="28"/>
        </w:rPr>
        <w:t xml:space="preserve">  final</w:t>
      </w:r>
      <w:proofErr w:type="gram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privind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contractarea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pe</w:t>
      </w:r>
      <w:proofErr w:type="spellEnd"/>
      <w:r w:rsidRPr="00B45077">
        <w:rPr>
          <w:szCs w:val="28"/>
        </w:rPr>
        <w:t xml:space="preserve">  </w:t>
      </w:r>
      <w:proofErr w:type="spellStart"/>
      <w:r w:rsidRPr="00B45077">
        <w:rPr>
          <w:szCs w:val="28"/>
        </w:rPr>
        <w:t>bază</w:t>
      </w:r>
      <w:proofErr w:type="spell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performanţe</w:t>
      </w:r>
      <w:proofErr w:type="spellEnd"/>
      <w:r w:rsidRPr="00B45077">
        <w:rPr>
          <w:szCs w:val="28"/>
        </w:rPr>
        <w:t xml:space="preserve"> a </w:t>
      </w:r>
      <w:proofErr w:type="spellStart"/>
      <w:r w:rsidRPr="00B45077">
        <w:rPr>
          <w:szCs w:val="28"/>
        </w:rPr>
        <w:t>lucrărilor</w:t>
      </w:r>
      <w:proofErr w:type="spell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întreţinere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multianuală</w:t>
      </w:r>
      <w:proofErr w:type="spellEnd"/>
      <w:r w:rsidRPr="00B45077">
        <w:rPr>
          <w:szCs w:val="28"/>
        </w:rPr>
        <w:t xml:space="preserve"> a </w:t>
      </w:r>
      <w:proofErr w:type="spellStart"/>
      <w:r w:rsidRPr="00B45077">
        <w:rPr>
          <w:szCs w:val="28"/>
        </w:rPr>
        <w:t>drumurilor</w:t>
      </w:r>
      <w:proofErr w:type="spellEnd"/>
      <w:r w:rsidRPr="00B45077">
        <w:rPr>
          <w:szCs w:val="28"/>
        </w:rPr>
        <w:t xml:space="preserve"> din </w:t>
      </w:r>
      <w:proofErr w:type="spellStart"/>
      <w:r w:rsidRPr="00B45077">
        <w:rPr>
          <w:szCs w:val="28"/>
        </w:rPr>
        <w:t>municipiul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Chişinău</w:t>
      </w:r>
      <w:proofErr w:type="spellEnd"/>
      <w:r w:rsidRPr="00B45077">
        <w:rPr>
          <w:szCs w:val="28"/>
        </w:rPr>
        <w:t>.</w:t>
      </w:r>
    </w:p>
    <w:p w:rsidR="00B66AC9" w:rsidRDefault="00B66AC9" w:rsidP="00B66AC9">
      <w:pPr>
        <w:spacing w:after="0" w:line="240" w:lineRule="auto"/>
        <w:ind w:left="3969"/>
        <w:rPr>
          <w:szCs w:val="28"/>
        </w:rPr>
      </w:pPr>
      <w:r w:rsidRPr="00B45077">
        <w:rPr>
          <w:szCs w:val="28"/>
        </w:rPr>
        <w:lastRenderedPageBreak/>
        <w:t xml:space="preserve">RAPORTOR: Igor </w:t>
      </w:r>
      <w:proofErr w:type="spellStart"/>
      <w:r w:rsidRPr="00B45077">
        <w:rPr>
          <w:szCs w:val="28"/>
        </w:rPr>
        <w:t>Gamreţ</w:t>
      </w:r>
      <w:r>
        <w:rPr>
          <w:szCs w:val="28"/>
        </w:rPr>
        <w:t>ch</w:t>
      </w:r>
      <w:r w:rsidRPr="00B45077">
        <w:rPr>
          <w:szCs w:val="28"/>
        </w:rPr>
        <w:t>i</w:t>
      </w:r>
      <w:proofErr w:type="spellEnd"/>
      <w:r w:rsidRPr="00B45077">
        <w:rPr>
          <w:szCs w:val="28"/>
        </w:rPr>
        <w:t xml:space="preserve">, </w:t>
      </w:r>
      <w:proofErr w:type="spellStart"/>
      <w:r w:rsidRPr="00B45077">
        <w:rPr>
          <w:szCs w:val="28"/>
        </w:rPr>
        <w:t>şef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transport public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proofErr w:type="gramStart"/>
      <w:r w:rsidRPr="00B45077">
        <w:rPr>
          <w:szCs w:val="28"/>
        </w:rPr>
        <w:t>căi</w:t>
      </w:r>
      <w:proofErr w:type="spellEnd"/>
      <w:proofErr w:type="gram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comunicaţie</w:t>
      </w:r>
      <w:proofErr w:type="spellEnd"/>
    </w:p>
    <w:p w:rsidR="00B66AC9" w:rsidRPr="00B45077" w:rsidRDefault="00B66AC9" w:rsidP="00B66AC9">
      <w:pPr>
        <w:spacing w:after="0" w:line="240" w:lineRule="auto"/>
        <w:ind w:left="3969"/>
        <w:rPr>
          <w:szCs w:val="28"/>
        </w:rPr>
      </w:pPr>
    </w:p>
    <w:p w:rsidR="00B66AC9" w:rsidRPr="00B45077" w:rsidRDefault="00B66AC9" w:rsidP="00B66AC9">
      <w:pPr>
        <w:numPr>
          <w:ilvl w:val="0"/>
          <w:numId w:val="1"/>
        </w:numPr>
        <w:spacing w:after="0" w:line="240" w:lineRule="auto"/>
        <w:ind w:left="426"/>
        <w:rPr>
          <w:szCs w:val="28"/>
        </w:rPr>
      </w:pPr>
      <w:proofErr w:type="spellStart"/>
      <w:r w:rsidRPr="00B45077">
        <w:rPr>
          <w:szCs w:val="28"/>
        </w:rPr>
        <w:t>Despre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modificarea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deciziei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Consiliului</w:t>
      </w:r>
      <w:proofErr w:type="spellEnd"/>
      <w:r w:rsidRPr="00B45077">
        <w:rPr>
          <w:szCs w:val="28"/>
        </w:rPr>
        <w:t xml:space="preserve"> municipal </w:t>
      </w:r>
      <w:proofErr w:type="spellStart"/>
      <w:r w:rsidRPr="00B45077">
        <w:rPr>
          <w:szCs w:val="28"/>
        </w:rPr>
        <w:t>Chișinău</w:t>
      </w:r>
      <w:proofErr w:type="spellEnd"/>
      <w:r w:rsidRPr="00B45077">
        <w:rPr>
          <w:szCs w:val="28"/>
        </w:rPr>
        <w:t xml:space="preserve"> nr.3/35 din 22.06.2000 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aprobarea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Concepției</w:t>
      </w:r>
      <w:proofErr w:type="spell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dezvoltare</w:t>
      </w:r>
      <w:proofErr w:type="spellEnd"/>
      <w:r w:rsidRPr="00B45077">
        <w:rPr>
          <w:szCs w:val="28"/>
        </w:rPr>
        <w:t xml:space="preserve"> a </w:t>
      </w:r>
      <w:proofErr w:type="spellStart"/>
      <w:r w:rsidRPr="00B45077">
        <w:rPr>
          <w:szCs w:val="28"/>
        </w:rPr>
        <w:t>complexului</w:t>
      </w:r>
      <w:proofErr w:type="spellEnd"/>
      <w:r w:rsidRPr="00B45077">
        <w:rPr>
          <w:szCs w:val="28"/>
        </w:rPr>
        <w:t xml:space="preserve"> de transport public municipal </w:t>
      </w:r>
      <w:proofErr w:type="spellStart"/>
      <w:r w:rsidRPr="00B45077">
        <w:rPr>
          <w:szCs w:val="28"/>
        </w:rPr>
        <w:t>pentru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perioada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anilor</w:t>
      </w:r>
      <w:proofErr w:type="spellEnd"/>
      <w:r w:rsidRPr="00B45077">
        <w:rPr>
          <w:szCs w:val="28"/>
        </w:rPr>
        <w:t xml:space="preserve"> 2000-2010 </w:t>
      </w:r>
      <w:proofErr w:type="spellStart"/>
      <w:r w:rsidRPr="00B45077">
        <w:rPr>
          <w:szCs w:val="28"/>
        </w:rPr>
        <w:t>și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reglementarea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activității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transportului</w:t>
      </w:r>
      <w:proofErr w:type="spellEnd"/>
      <w:r w:rsidRPr="00B45077">
        <w:rPr>
          <w:szCs w:val="28"/>
        </w:rPr>
        <w:t xml:space="preserve"> public de </w:t>
      </w:r>
      <w:proofErr w:type="spellStart"/>
      <w:r w:rsidRPr="00B45077">
        <w:rPr>
          <w:szCs w:val="28"/>
        </w:rPr>
        <w:t>călători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în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municipiul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Chișinău</w:t>
      </w:r>
      <w:proofErr w:type="spellEnd"/>
      <w:r w:rsidRPr="00B45077">
        <w:rPr>
          <w:szCs w:val="28"/>
        </w:rPr>
        <w:t>.</w:t>
      </w:r>
    </w:p>
    <w:p w:rsidR="00B66AC9" w:rsidRDefault="00B66AC9" w:rsidP="00B66AC9">
      <w:pPr>
        <w:spacing w:after="0" w:line="240" w:lineRule="auto"/>
        <w:ind w:left="3969"/>
        <w:rPr>
          <w:szCs w:val="28"/>
        </w:rPr>
      </w:pPr>
      <w:r w:rsidRPr="00B45077">
        <w:rPr>
          <w:szCs w:val="28"/>
        </w:rPr>
        <w:t xml:space="preserve">RAPORTOR: Igor </w:t>
      </w:r>
      <w:proofErr w:type="spellStart"/>
      <w:r w:rsidRPr="00B45077">
        <w:rPr>
          <w:szCs w:val="28"/>
        </w:rPr>
        <w:t>Gamreţ</w:t>
      </w:r>
      <w:r>
        <w:rPr>
          <w:szCs w:val="28"/>
        </w:rPr>
        <w:t>ch</w:t>
      </w:r>
      <w:r w:rsidRPr="00B45077">
        <w:rPr>
          <w:szCs w:val="28"/>
        </w:rPr>
        <w:t>i</w:t>
      </w:r>
      <w:proofErr w:type="spellEnd"/>
      <w:r w:rsidRPr="00B45077">
        <w:rPr>
          <w:szCs w:val="28"/>
        </w:rPr>
        <w:t xml:space="preserve">, </w:t>
      </w:r>
      <w:proofErr w:type="spellStart"/>
      <w:r w:rsidRPr="00B45077">
        <w:rPr>
          <w:szCs w:val="28"/>
        </w:rPr>
        <w:t>şef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Direcţiei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generale</w:t>
      </w:r>
      <w:proofErr w:type="spellEnd"/>
      <w:r w:rsidRPr="00B45077">
        <w:rPr>
          <w:szCs w:val="28"/>
        </w:rPr>
        <w:t xml:space="preserve"> transport public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proofErr w:type="gramStart"/>
      <w:r w:rsidRPr="00B45077">
        <w:rPr>
          <w:szCs w:val="28"/>
        </w:rPr>
        <w:t>căi</w:t>
      </w:r>
      <w:proofErr w:type="spellEnd"/>
      <w:proofErr w:type="gram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comunicaţie</w:t>
      </w:r>
      <w:proofErr w:type="spellEnd"/>
    </w:p>
    <w:p w:rsidR="00B66AC9" w:rsidRPr="00B45077" w:rsidRDefault="00B66AC9" w:rsidP="00B66AC9">
      <w:pPr>
        <w:spacing w:after="0" w:line="240" w:lineRule="auto"/>
        <w:ind w:left="3969"/>
        <w:rPr>
          <w:szCs w:val="28"/>
        </w:rPr>
      </w:pPr>
    </w:p>
    <w:p w:rsidR="00C76E65" w:rsidRPr="00B45077" w:rsidRDefault="00C76E65" w:rsidP="00C76E65">
      <w:pPr>
        <w:numPr>
          <w:ilvl w:val="0"/>
          <w:numId w:val="1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modul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executare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lucrărilor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întreținere</w:t>
      </w:r>
      <w:proofErr w:type="spellEnd"/>
      <w:r w:rsidRPr="00B45077">
        <w:rPr>
          <w:szCs w:val="28"/>
          <w:lang w:eastAsia="ru-RU"/>
        </w:rPr>
        <w:t xml:space="preserve">, </w:t>
      </w:r>
      <w:proofErr w:type="spellStart"/>
      <w:r w:rsidRPr="00B45077">
        <w:rPr>
          <w:szCs w:val="28"/>
          <w:lang w:eastAsia="ru-RU"/>
        </w:rPr>
        <w:t>amenajare</w:t>
      </w:r>
      <w:proofErr w:type="spellEnd"/>
      <w:r w:rsidRPr="00B45077">
        <w:rPr>
          <w:szCs w:val="28"/>
          <w:lang w:eastAsia="ru-RU"/>
        </w:rPr>
        <w:t xml:space="preserve">, </w:t>
      </w:r>
      <w:proofErr w:type="spellStart"/>
      <w:r w:rsidRPr="00B45077">
        <w:rPr>
          <w:szCs w:val="28"/>
          <w:lang w:eastAsia="ru-RU"/>
        </w:rPr>
        <w:t>reparație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asistenșă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tehnică</w:t>
      </w:r>
      <w:proofErr w:type="spellEnd"/>
      <w:r w:rsidRPr="00B45077">
        <w:rPr>
          <w:szCs w:val="28"/>
          <w:lang w:eastAsia="ru-RU"/>
        </w:rPr>
        <w:t xml:space="preserve"> </w:t>
      </w:r>
      <w:proofErr w:type="gramStart"/>
      <w:r w:rsidRPr="00B45077">
        <w:rPr>
          <w:szCs w:val="28"/>
          <w:lang w:eastAsia="ru-RU"/>
        </w:rPr>
        <w:t>a</w:t>
      </w:r>
      <w:proofErr w:type="gram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infrastructurii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rutiere</w:t>
      </w:r>
      <w:proofErr w:type="spellEnd"/>
      <w:r w:rsidRPr="00B45077">
        <w:rPr>
          <w:szCs w:val="28"/>
          <w:lang w:eastAsia="ru-RU"/>
        </w:rPr>
        <w:t>.</w:t>
      </w:r>
    </w:p>
    <w:p w:rsidR="00C76E65" w:rsidRDefault="00C76E65" w:rsidP="00C76E65">
      <w:pPr>
        <w:spacing w:after="0" w:line="240" w:lineRule="auto"/>
        <w:ind w:left="3969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RAPORTOR: </w:t>
      </w:r>
      <w:proofErr w:type="spellStart"/>
      <w:r w:rsidRPr="00B45077">
        <w:rPr>
          <w:szCs w:val="28"/>
          <w:lang w:eastAsia="ru-RU"/>
        </w:rPr>
        <w:t>Ștefan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Racu</w:t>
      </w:r>
      <w:proofErr w:type="spellEnd"/>
      <w:proofErr w:type="gramStart"/>
      <w:r w:rsidRPr="00B45077">
        <w:rPr>
          <w:szCs w:val="28"/>
          <w:lang w:eastAsia="ru-RU"/>
        </w:rPr>
        <w:t>,  director</w:t>
      </w:r>
      <w:proofErr w:type="gramEnd"/>
      <w:r w:rsidRPr="00B45077">
        <w:rPr>
          <w:szCs w:val="28"/>
          <w:lang w:eastAsia="ru-RU"/>
        </w:rPr>
        <w:t xml:space="preserve">  adjunct  al Î.M. </w:t>
      </w:r>
      <w:proofErr w:type="spellStart"/>
      <w:r w:rsidRPr="00B45077">
        <w:rPr>
          <w:szCs w:val="28"/>
          <w:lang w:eastAsia="ru-RU"/>
        </w:rPr>
        <w:t>Regia</w:t>
      </w:r>
      <w:proofErr w:type="spellEnd"/>
      <w:r w:rsidRPr="00B45077">
        <w:rPr>
          <w:szCs w:val="28"/>
          <w:lang w:eastAsia="ru-RU"/>
        </w:rPr>
        <w:t xml:space="preserve"> „EXDRUPO”</w:t>
      </w:r>
    </w:p>
    <w:p w:rsidR="00C76E65" w:rsidRPr="00B45077" w:rsidRDefault="00C76E65" w:rsidP="00C76E65">
      <w:pPr>
        <w:spacing w:after="0" w:line="240" w:lineRule="auto"/>
        <w:ind w:left="3969"/>
        <w:rPr>
          <w:szCs w:val="28"/>
          <w:lang w:eastAsia="ru-RU"/>
        </w:rPr>
      </w:pPr>
    </w:p>
    <w:p w:rsidR="00C76E65" w:rsidRPr="00B45077" w:rsidRDefault="00C76E65" w:rsidP="00C76E65">
      <w:pPr>
        <w:numPr>
          <w:ilvl w:val="0"/>
          <w:numId w:val="1"/>
        </w:numPr>
        <w:spacing w:after="0" w:line="240" w:lineRule="auto"/>
        <w:ind w:left="426"/>
        <w:rPr>
          <w:b/>
          <w:bCs/>
          <w:szCs w:val="28"/>
        </w:rPr>
      </w:pPr>
      <w:r w:rsidRPr="00B45077">
        <w:rPr>
          <w:b/>
          <w:bCs/>
          <w:szCs w:val="28"/>
        </w:rPr>
        <w:t xml:space="preserve">Cu </w:t>
      </w:r>
      <w:proofErr w:type="spellStart"/>
      <w:r w:rsidRPr="00B45077">
        <w:rPr>
          <w:b/>
          <w:bCs/>
          <w:szCs w:val="28"/>
        </w:rPr>
        <w:t>privire</w:t>
      </w:r>
      <w:proofErr w:type="spellEnd"/>
      <w:r w:rsidRPr="00B45077">
        <w:rPr>
          <w:b/>
          <w:bCs/>
          <w:szCs w:val="28"/>
        </w:rPr>
        <w:t xml:space="preserve"> la </w:t>
      </w:r>
      <w:proofErr w:type="spellStart"/>
      <w:r w:rsidRPr="00B45077">
        <w:rPr>
          <w:b/>
          <w:bCs/>
          <w:szCs w:val="28"/>
        </w:rPr>
        <w:t>privatizarea</w:t>
      </w:r>
      <w:proofErr w:type="spellEnd"/>
      <w:r w:rsidRPr="00B45077">
        <w:rPr>
          <w:b/>
          <w:bCs/>
          <w:szCs w:val="28"/>
        </w:rPr>
        <w:t xml:space="preserve"> </w:t>
      </w:r>
      <w:proofErr w:type="spellStart"/>
      <w:r w:rsidRPr="00B45077">
        <w:rPr>
          <w:b/>
          <w:bCs/>
          <w:szCs w:val="28"/>
        </w:rPr>
        <w:t>terenului</w:t>
      </w:r>
      <w:proofErr w:type="spellEnd"/>
      <w:r w:rsidRPr="00B45077">
        <w:rPr>
          <w:b/>
          <w:bCs/>
          <w:szCs w:val="28"/>
        </w:rPr>
        <w:t xml:space="preserve"> </w:t>
      </w:r>
      <w:proofErr w:type="spellStart"/>
      <w:r w:rsidRPr="00B45077">
        <w:rPr>
          <w:b/>
          <w:bCs/>
          <w:szCs w:val="28"/>
        </w:rPr>
        <w:t>aferent</w:t>
      </w:r>
      <w:proofErr w:type="spellEnd"/>
      <w:r w:rsidRPr="00B45077">
        <w:rPr>
          <w:b/>
          <w:bCs/>
          <w:szCs w:val="28"/>
        </w:rPr>
        <w:t xml:space="preserve"> </w:t>
      </w:r>
      <w:proofErr w:type="spellStart"/>
      <w:r w:rsidRPr="00B45077">
        <w:rPr>
          <w:b/>
          <w:bCs/>
          <w:szCs w:val="28"/>
        </w:rPr>
        <w:t>obiectivului</w:t>
      </w:r>
      <w:proofErr w:type="spellEnd"/>
      <w:r w:rsidRPr="00B45077">
        <w:rPr>
          <w:b/>
          <w:bCs/>
          <w:szCs w:val="28"/>
        </w:rPr>
        <w:t xml:space="preserve"> </w:t>
      </w:r>
      <w:proofErr w:type="spellStart"/>
      <w:r w:rsidRPr="00B45077">
        <w:rPr>
          <w:b/>
          <w:bCs/>
          <w:szCs w:val="28"/>
        </w:rPr>
        <w:t>privat</w:t>
      </w:r>
      <w:proofErr w:type="spellEnd"/>
    </w:p>
    <w:p w:rsidR="00C76E65" w:rsidRPr="00B45077" w:rsidRDefault="00C76E65" w:rsidP="00C76E65">
      <w:pPr>
        <w:spacing w:after="0" w:line="240" w:lineRule="auto"/>
        <w:rPr>
          <w:b/>
          <w:bCs/>
          <w:szCs w:val="28"/>
        </w:rPr>
      </w:pP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dlui</w:t>
      </w:r>
      <w:proofErr w:type="spellEnd"/>
      <w:r w:rsidRPr="00B45077">
        <w:rPr>
          <w:szCs w:val="28"/>
        </w:rPr>
        <w:t xml:space="preserve"> Victor </w:t>
      </w:r>
      <w:proofErr w:type="spellStart"/>
      <w:r w:rsidRPr="00B45077">
        <w:rPr>
          <w:szCs w:val="28"/>
        </w:rPr>
        <w:t>Salinschi</w:t>
      </w:r>
      <w:proofErr w:type="spellEnd"/>
      <w:r w:rsidRPr="00B45077">
        <w:rPr>
          <w:szCs w:val="28"/>
        </w:rPr>
        <w:t xml:space="preserve"> din str. </w:t>
      </w:r>
      <w:proofErr w:type="spellStart"/>
      <w:r w:rsidRPr="00B45077">
        <w:rPr>
          <w:szCs w:val="28"/>
        </w:rPr>
        <w:t>Uzinelor</w:t>
      </w:r>
      <w:proofErr w:type="spellEnd"/>
      <w:r w:rsidRPr="00B45077">
        <w:rPr>
          <w:szCs w:val="28"/>
        </w:rPr>
        <w:t xml:space="preserve">, 8A </w:t>
      </w:r>
      <w:proofErr w:type="spellStart"/>
      <w:r w:rsidRPr="00B45077">
        <w:rPr>
          <w:szCs w:val="28"/>
        </w:rPr>
        <w:t>şi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stabilirea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relaţiilor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funciare</w:t>
      </w:r>
      <w:proofErr w:type="spellEnd"/>
      <w:r w:rsidRPr="00B45077">
        <w:rPr>
          <w:szCs w:val="28"/>
        </w:rPr>
        <w:t xml:space="preserve"> de </w:t>
      </w:r>
      <w:proofErr w:type="spellStart"/>
      <w:r w:rsidRPr="00B45077">
        <w:rPr>
          <w:szCs w:val="28"/>
        </w:rPr>
        <w:t>arendă</w:t>
      </w:r>
      <w:proofErr w:type="spellEnd"/>
      <w:r w:rsidRPr="00B45077">
        <w:rPr>
          <w:szCs w:val="28"/>
        </w:rPr>
        <w:t>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al </w:t>
      </w:r>
      <w:proofErr w:type="spellStart"/>
      <w:proofErr w:type="gramStart"/>
      <w:r w:rsidRPr="00B45077">
        <w:rPr>
          <w:szCs w:val="28"/>
        </w:rPr>
        <w:t>Întreprinderii</w:t>
      </w:r>
      <w:proofErr w:type="spellEnd"/>
      <w:r w:rsidRPr="00B45077">
        <w:rPr>
          <w:szCs w:val="28"/>
        </w:rPr>
        <w:t xml:space="preserve">  cu</w:t>
      </w:r>
      <w:proofErr w:type="gramEnd"/>
      <w:r w:rsidRPr="00B45077">
        <w:rPr>
          <w:szCs w:val="28"/>
        </w:rPr>
        <w:t xml:space="preserve"> capital </w:t>
      </w:r>
      <w:proofErr w:type="spellStart"/>
      <w:r w:rsidRPr="00B45077">
        <w:rPr>
          <w:szCs w:val="28"/>
        </w:rPr>
        <w:t>străin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Laboratorul</w:t>
      </w:r>
      <w:proofErr w:type="spellEnd"/>
      <w:r w:rsidRPr="00B45077">
        <w:rPr>
          <w:szCs w:val="28"/>
        </w:rPr>
        <w:t xml:space="preserve">  de </w:t>
      </w:r>
      <w:proofErr w:type="spellStart"/>
      <w:r w:rsidRPr="00B45077">
        <w:rPr>
          <w:szCs w:val="28"/>
        </w:rPr>
        <w:t>încercări</w:t>
      </w:r>
      <w:proofErr w:type="spellEnd"/>
      <w:r w:rsidRPr="00B45077">
        <w:rPr>
          <w:szCs w:val="28"/>
        </w:rPr>
        <w:t xml:space="preserve"> “VERITRANS PLUS” S.R.L. din str. </w:t>
      </w:r>
      <w:proofErr w:type="spellStart"/>
      <w:r w:rsidRPr="00B45077">
        <w:rPr>
          <w:szCs w:val="28"/>
        </w:rPr>
        <w:t>Vadul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Vodă</w:t>
      </w:r>
      <w:proofErr w:type="spellEnd"/>
      <w:r w:rsidRPr="00B45077">
        <w:rPr>
          <w:szCs w:val="28"/>
        </w:rPr>
        <w:t>, 68.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Firmei</w:t>
      </w:r>
      <w:proofErr w:type="spellEnd"/>
      <w:r w:rsidRPr="00B45077">
        <w:rPr>
          <w:szCs w:val="28"/>
        </w:rPr>
        <w:t xml:space="preserve"> „VEGA-L” S.R.L. din str. </w:t>
      </w:r>
      <w:proofErr w:type="spellStart"/>
      <w:r w:rsidRPr="00B45077">
        <w:rPr>
          <w:szCs w:val="28"/>
        </w:rPr>
        <w:t>Florilor</w:t>
      </w:r>
      <w:proofErr w:type="spellEnd"/>
      <w:r w:rsidRPr="00B45077">
        <w:rPr>
          <w:szCs w:val="28"/>
        </w:rPr>
        <w:t>, 10.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din str. </w:t>
      </w:r>
      <w:proofErr w:type="spellStart"/>
      <w:r w:rsidRPr="00B45077">
        <w:rPr>
          <w:szCs w:val="28"/>
        </w:rPr>
        <w:t>Mitropolit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Dosoftei</w:t>
      </w:r>
      <w:proofErr w:type="spellEnd"/>
      <w:r w:rsidRPr="00B45077">
        <w:rPr>
          <w:szCs w:val="28"/>
        </w:rPr>
        <w:t>, 108 al „ALPHA BANK” A.E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din str. </w:t>
      </w:r>
      <w:proofErr w:type="spellStart"/>
      <w:r w:rsidRPr="00B45077">
        <w:rPr>
          <w:szCs w:val="28"/>
        </w:rPr>
        <w:t>Columna</w:t>
      </w:r>
      <w:proofErr w:type="spellEnd"/>
      <w:r w:rsidRPr="00B45077">
        <w:rPr>
          <w:szCs w:val="28"/>
        </w:rPr>
        <w:t xml:space="preserve">, 148 </w:t>
      </w:r>
      <w:proofErr w:type="gramStart"/>
      <w:r w:rsidRPr="00B45077">
        <w:rPr>
          <w:szCs w:val="28"/>
        </w:rPr>
        <w:t>A</w:t>
      </w:r>
      <w:proofErr w:type="gramEnd"/>
      <w:r w:rsidRPr="00B45077">
        <w:rPr>
          <w:szCs w:val="28"/>
        </w:rPr>
        <w:t xml:space="preserve">,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al </w:t>
      </w:r>
      <w:proofErr w:type="spellStart"/>
      <w:r w:rsidRPr="00B45077">
        <w:rPr>
          <w:szCs w:val="28"/>
        </w:rPr>
        <w:t>dnei</w:t>
      </w:r>
      <w:proofErr w:type="spellEnd"/>
      <w:r w:rsidRPr="00B45077">
        <w:rPr>
          <w:szCs w:val="28"/>
        </w:rPr>
        <w:t xml:space="preserve"> Mariana </w:t>
      </w:r>
      <w:proofErr w:type="spellStart"/>
      <w:r w:rsidRPr="00B45077">
        <w:rPr>
          <w:szCs w:val="28"/>
        </w:rPr>
        <w:t>Arnăut</w:t>
      </w:r>
      <w:proofErr w:type="spellEnd"/>
      <w:r w:rsidRPr="00B45077">
        <w:rPr>
          <w:szCs w:val="28"/>
        </w:rPr>
        <w:t>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</w:rPr>
      </w:pPr>
      <w:r w:rsidRPr="00B45077">
        <w:rPr>
          <w:szCs w:val="28"/>
        </w:rPr>
        <w:t xml:space="preserve">Cu </w:t>
      </w:r>
      <w:proofErr w:type="spellStart"/>
      <w:r w:rsidRPr="00B45077">
        <w:rPr>
          <w:szCs w:val="28"/>
        </w:rPr>
        <w:t>privire</w:t>
      </w:r>
      <w:proofErr w:type="spellEnd"/>
      <w:r w:rsidRPr="00B45077">
        <w:rPr>
          <w:szCs w:val="28"/>
        </w:rPr>
        <w:t xml:space="preserve"> la </w:t>
      </w:r>
      <w:proofErr w:type="spellStart"/>
      <w:r w:rsidRPr="00B45077">
        <w:rPr>
          <w:szCs w:val="28"/>
        </w:rPr>
        <w:t>privatizarea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terenului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aferent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obiectivului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privat</w:t>
      </w:r>
      <w:proofErr w:type="spellEnd"/>
      <w:r w:rsidRPr="00B45077">
        <w:rPr>
          <w:szCs w:val="28"/>
        </w:rPr>
        <w:t xml:space="preserve"> din bd. </w:t>
      </w:r>
      <w:proofErr w:type="spellStart"/>
      <w:r w:rsidRPr="00B45077">
        <w:rPr>
          <w:szCs w:val="28"/>
        </w:rPr>
        <w:t>Mircea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cel</w:t>
      </w:r>
      <w:proofErr w:type="spellEnd"/>
      <w:r w:rsidRPr="00B45077">
        <w:rPr>
          <w:szCs w:val="28"/>
        </w:rPr>
        <w:t xml:space="preserve"> </w:t>
      </w:r>
      <w:proofErr w:type="spellStart"/>
      <w:r w:rsidRPr="00B45077">
        <w:rPr>
          <w:szCs w:val="28"/>
        </w:rPr>
        <w:t>Bătrân</w:t>
      </w:r>
      <w:proofErr w:type="spellEnd"/>
      <w:r w:rsidRPr="00B45077">
        <w:rPr>
          <w:szCs w:val="28"/>
        </w:rPr>
        <w:t>, 32/10 al S.R.L. P.A</w:t>
      </w:r>
      <w:proofErr w:type="gramStart"/>
      <w:r w:rsidRPr="00B45077">
        <w:rPr>
          <w:szCs w:val="28"/>
        </w:rPr>
        <w:t>. ”</w:t>
      </w:r>
      <w:proofErr w:type="gramEnd"/>
      <w:r w:rsidRPr="00B45077">
        <w:rPr>
          <w:szCs w:val="28"/>
        </w:rPr>
        <w:t>GHERASIMENCO”.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unor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terenuri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  </w:t>
      </w:r>
      <w:proofErr w:type="spellStart"/>
      <w:r w:rsidRPr="00B45077">
        <w:rPr>
          <w:szCs w:val="28"/>
          <w:lang w:eastAsia="ru-RU"/>
        </w:rPr>
        <w:t>Uniunii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centrale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Cooperativelor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consum</w:t>
      </w:r>
      <w:proofErr w:type="spellEnd"/>
      <w:r w:rsidRPr="00B45077">
        <w:rPr>
          <w:szCs w:val="28"/>
          <w:lang w:eastAsia="ru-RU"/>
        </w:rPr>
        <w:t xml:space="preserve"> din </w:t>
      </w:r>
      <w:proofErr w:type="spellStart"/>
      <w:r w:rsidRPr="00B45077">
        <w:rPr>
          <w:szCs w:val="28"/>
          <w:lang w:eastAsia="ru-RU"/>
        </w:rPr>
        <w:t>Republuca</w:t>
      </w:r>
      <w:proofErr w:type="spellEnd"/>
      <w:r w:rsidRPr="00B45077">
        <w:rPr>
          <w:szCs w:val="28"/>
          <w:lang w:eastAsia="ru-RU"/>
        </w:rPr>
        <w:t xml:space="preserve"> Moldova “MOLDCOOP”.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unor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terenuri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</w:t>
      </w:r>
      <w:proofErr w:type="spellStart"/>
      <w:r w:rsidRPr="00B45077">
        <w:rPr>
          <w:szCs w:val="28"/>
          <w:lang w:eastAsia="ru-RU"/>
        </w:rPr>
        <w:t>Uniunii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centrale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Cooperativelor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consum</w:t>
      </w:r>
      <w:proofErr w:type="spellEnd"/>
      <w:r w:rsidRPr="00B45077">
        <w:rPr>
          <w:szCs w:val="28"/>
          <w:lang w:eastAsia="ru-RU"/>
        </w:rPr>
        <w:t xml:space="preserve"> din </w:t>
      </w:r>
      <w:proofErr w:type="spellStart"/>
      <w:r w:rsidRPr="00B45077">
        <w:rPr>
          <w:szCs w:val="28"/>
          <w:lang w:eastAsia="ru-RU"/>
        </w:rPr>
        <w:t>Republuca</w:t>
      </w:r>
      <w:proofErr w:type="spellEnd"/>
      <w:r w:rsidRPr="00B45077">
        <w:rPr>
          <w:szCs w:val="28"/>
          <w:lang w:eastAsia="ru-RU"/>
        </w:rPr>
        <w:t xml:space="preserve"> Moldova “MOLDCOOP” din str. </w:t>
      </w:r>
      <w:proofErr w:type="spellStart"/>
      <w:r w:rsidRPr="00B45077">
        <w:rPr>
          <w:szCs w:val="28"/>
          <w:lang w:eastAsia="ru-RU"/>
        </w:rPr>
        <w:t>Otovasca</w:t>
      </w:r>
      <w:proofErr w:type="spellEnd"/>
      <w:r w:rsidRPr="00B45077">
        <w:rPr>
          <w:szCs w:val="28"/>
          <w:lang w:eastAsia="ru-RU"/>
        </w:rPr>
        <w:t>, 19.</w:t>
      </w:r>
    </w:p>
    <w:p w:rsidR="00C76E65" w:rsidRPr="00B45077" w:rsidRDefault="00C76E65" w:rsidP="00C76E6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/>
        <w:rPr>
          <w:b/>
          <w:bCs/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S.A. „IGIENA-PLUS” din str. </w:t>
      </w:r>
      <w:proofErr w:type="spellStart"/>
      <w:r w:rsidRPr="00B45077">
        <w:rPr>
          <w:szCs w:val="28"/>
          <w:lang w:eastAsia="ru-RU"/>
        </w:rPr>
        <w:t>Ialoveni</w:t>
      </w:r>
      <w:proofErr w:type="spellEnd"/>
      <w:r w:rsidRPr="00B45077">
        <w:rPr>
          <w:szCs w:val="28"/>
          <w:lang w:eastAsia="ru-RU"/>
        </w:rPr>
        <w:t>, 102/2.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terenurilor</w:t>
      </w:r>
      <w:proofErr w:type="spellEnd"/>
      <w:r w:rsidRPr="00B45077">
        <w:rPr>
          <w:szCs w:val="28"/>
          <w:lang w:eastAsia="ru-RU"/>
        </w:rPr>
        <w:t xml:space="preserve"> din str. Alba Iulia, 75 </w:t>
      </w:r>
      <w:proofErr w:type="spellStart"/>
      <w:r w:rsidRPr="00B45077">
        <w:rPr>
          <w:szCs w:val="28"/>
          <w:lang w:eastAsia="ru-RU"/>
        </w:rPr>
        <w:t>aferente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</w:t>
      </w:r>
      <w:proofErr w:type="spellStart"/>
      <w:r w:rsidRPr="00B45077">
        <w:rPr>
          <w:szCs w:val="28"/>
          <w:lang w:eastAsia="ru-RU"/>
        </w:rPr>
        <w:t>dlui</w:t>
      </w:r>
      <w:proofErr w:type="spellEnd"/>
      <w:r w:rsidRPr="00B45077">
        <w:rPr>
          <w:szCs w:val="28"/>
          <w:lang w:eastAsia="ru-RU"/>
        </w:rPr>
        <w:t xml:space="preserve"> Gheorghe </w:t>
      </w:r>
      <w:proofErr w:type="spellStart"/>
      <w:r w:rsidRPr="00B45077">
        <w:rPr>
          <w:szCs w:val="28"/>
          <w:lang w:eastAsia="ru-RU"/>
        </w:rPr>
        <w:t>Stepuleac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Î.I.”LUDMILA NICHIFOR”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cu </w:t>
      </w:r>
      <w:proofErr w:type="spellStart"/>
      <w:r w:rsidRPr="00B45077">
        <w:rPr>
          <w:szCs w:val="28"/>
          <w:lang w:eastAsia="ru-RU"/>
        </w:rPr>
        <w:t>răspundere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limitată</w:t>
      </w:r>
      <w:proofErr w:type="spellEnd"/>
      <w:r w:rsidRPr="00B45077">
        <w:rPr>
          <w:szCs w:val="28"/>
          <w:lang w:eastAsia="ru-RU"/>
        </w:rPr>
        <w:t xml:space="preserve"> ”EUROLUMINA” din str. Tudor </w:t>
      </w:r>
      <w:proofErr w:type="spellStart"/>
      <w:r w:rsidRPr="00B45077">
        <w:rPr>
          <w:szCs w:val="28"/>
          <w:lang w:eastAsia="ru-RU"/>
        </w:rPr>
        <w:t>Vladimirescu</w:t>
      </w:r>
      <w:proofErr w:type="spellEnd"/>
      <w:r w:rsidRPr="00B45077">
        <w:rPr>
          <w:szCs w:val="28"/>
          <w:lang w:eastAsia="ru-RU"/>
        </w:rPr>
        <w:t xml:space="preserve">, 1 ”A”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stabilirea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relațiilor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funciare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arendare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unor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loturi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pământ</w:t>
      </w:r>
      <w:proofErr w:type="spellEnd"/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  <w:lang w:eastAsia="ru-RU"/>
        </w:rPr>
      </w:pPr>
      <w:r w:rsidRPr="00B45077">
        <w:rPr>
          <w:szCs w:val="28"/>
          <w:lang w:eastAsia="ru-RU"/>
        </w:rPr>
        <w:lastRenderedPageBreak/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 al </w:t>
      </w:r>
      <w:proofErr w:type="spellStart"/>
      <w:r w:rsidRPr="00B45077">
        <w:rPr>
          <w:szCs w:val="28"/>
          <w:lang w:eastAsia="ru-RU"/>
        </w:rPr>
        <w:t>Firmei</w:t>
      </w:r>
      <w:proofErr w:type="spellEnd"/>
      <w:r w:rsidRPr="00B45077">
        <w:rPr>
          <w:szCs w:val="28"/>
          <w:lang w:eastAsia="ru-RU"/>
        </w:rPr>
        <w:t xml:space="preserve"> ”EPSON” S.R.L. din str. </w:t>
      </w:r>
      <w:proofErr w:type="spellStart"/>
      <w:r w:rsidRPr="00B45077">
        <w:rPr>
          <w:szCs w:val="28"/>
          <w:lang w:eastAsia="ru-RU"/>
        </w:rPr>
        <w:t>Ginta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Latină</w:t>
      </w:r>
      <w:proofErr w:type="spellEnd"/>
      <w:r w:rsidRPr="00B45077">
        <w:rPr>
          <w:szCs w:val="28"/>
          <w:lang w:eastAsia="ru-RU"/>
        </w:rPr>
        <w:t xml:space="preserve">, 1 / 4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atribuirea</w:t>
      </w:r>
      <w:proofErr w:type="spellEnd"/>
      <w:r w:rsidRPr="00B45077">
        <w:rPr>
          <w:szCs w:val="28"/>
          <w:lang w:eastAsia="ru-RU"/>
        </w:rPr>
        <w:t xml:space="preserve">  </w:t>
      </w:r>
      <w:proofErr w:type="spellStart"/>
      <w:r w:rsidRPr="00B45077">
        <w:rPr>
          <w:szCs w:val="28"/>
          <w:lang w:eastAsia="ru-RU"/>
        </w:rPr>
        <w:t>în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arendă</w:t>
      </w:r>
      <w:proofErr w:type="spellEnd"/>
      <w:r w:rsidRPr="00B45077">
        <w:rPr>
          <w:szCs w:val="28"/>
          <w:lang w:eastAsia="ru-RU"/>
        </w:rPr>
        <w:t xml:space="preserve"> a </w:t>
      </w:r>
      <w:proofErr w:type="spellStart"/>
      <w:r w:rsidRPr="00B45077">
        <w:rPr>
          <w:szCs w:val="28"/>
          <w:lang w:eastAsia="ru-RU"/>
        </w:rPr>
        <w:t>unui</w:t>
      </w:r>
      <w:proofErr w:type="spellEnd"/>
      <w:r w:rsidRPr="00B45077">
        <w:rPr>
          <w:szCs w:val="28"/>
          <w:lang w:eastAsia="ru-RU"/>
        </w:rPr>
        <w:t xml:space="preserve"> lot de </w:t>
      </w:r>
      <w:proofErr w:type="spellStart"/>
      <w:r w:rsidRPr="00B45077">
        <w:rPr>
          <w:szCs w:val="28"/>
          <w:lang w:eastAsia="ru-RU"/>
        </w:rPr>
        <w:t>pământ</w:t>
      </w:r>
      <w:proofErr w:type="spellEnd"/>
      <w:r w:rsidRPr="00B45077">
        <w:rPr>
          <w:szCs w:val="28"/>
          <w:lang w:eastAsia="ru-RU"/>
        </w:rPr>
        <w:t xml:space="preserve"> 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Firmei</w:t>
      </w:r>
      <w:proofErr w:type="spellEnd"/>
      <w:r w:rsidRPr="00B45077">
        <w:rPr>
          <w:szCs w:val="28"/>
          <w:lang w:eastAsia="ru-RU"/>
        </w:rPr>
        <w:t xml:space="preserve"> ”GRINANJ” S.R.L. din str. Kiev, 6/6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cu </w:t>
      </w:r>
      <w:proofErr w:type="spellStart"/>
      <w:r w:rsidRPr="00B45077">
        <w:rPr>
          <w:szCs w:val="28"/>
          <w:lang w:eastAsia="ru-RU"/>
        </w:rPr>
        <w:t>răspundere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limitată</w:t>
      </w:r>
      <w:proofErr w:type="spellEnd"/>
      <w:r w:rsidRPr="00B45077">
        <w:rPr>
          <w:szCs w:val="28"/>
          <w:lang w:eastAsia="ru-RU"/>
        </w:rPr>
        <w:t xml:space="preserve"> ”CANDELUX-COM” din str. </w:t>
      </w:r>
      <w:proofErr w:type="spellStart"/>
      <w:r w:rsidRPr="00B45077">
        <w:rPr>
          <w:szCs w:val="28"/>
          <w:lang w:eastAsia="ru-RU"/>
        </w:rPr>
        <w:t>Meșterul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Manole</w:t>
      </w:r>
      <w:proofErr w:type="spellEnd"/>
      <w:r w:rsidRPr="00B45077">
        <w:rPr>
          <w:szCs w:val="28"/>
          <w:lang w:eastAsia="ru-RU"/>
        </w:rPr>
        <w:t>, 9/12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dlui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Constantin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Ciocanu</w:t>
      </w:r>
      <w:proofErr w:type="spellEnd"/>
      <w:r w:rsidRPr="00B45077">
        <w:rPr>
          <w:szCs w:val="28"/>
          <w:lang w:eastAsia="ru-RU"/>
        </w:rPr>
        <w:t xml:space="preserve"> din str. </w:t>
      </w:r>
      <w:proofErr w:type="spellStart"/>
      <w:r w:rsidRPr="00B45077">
        <w:rPr>
          <w:szCs w:val="28"/>
          <w:lang w:eastAsia="ru-RU"/>
        </w:rPr>
        <w:t>Mesager</w:t>
      </w:r>
      <w:proofErr w:type="spellEnd"/>
      <w:r w:rsidRPr="00B45077">
        <w:rPr>
          <w:szCs w:val="28"/>
          <w:lang w:eastAsia="ru-RU"/>
        </w:rPr>
        <w:t>, 5/6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b/>
          <w:bCs/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comerciale</w:t>
      </w:r>
      <w:proofErr w:type="spellEnd"/>
      <w:r w:rsidRPr="00B45077">
        <w:rPr>
          <w:szCs w:val="28"/>
          <w:lang w:eastAsia="ru-RU"/>
        </w:rPr>
        <w:t xml:space="preserve"> ”NICPLOTEAN” S.R.L. din str. </w:t>
      </w:r>
      <w:proofErr w:type="spellStart"/>
      <w:r w:rsidRPr="00B45077">
        <w:rPr>
          <w:szCs w:val="28"/>
          <w:lang w:eastAsia="ru-RU"/>
        </w:rPr>
        <w:t>Feredeului</w:t>
      </w:r>
      <w:proofErr w:type="spellEnd"/>
      <w:r w:rsidRPr="00B45077">
        <w:rPr>
          <w:szCs w:val="28"/>
          <w:lang w:eastAsia="ru-RU"/>
        </w:rPr>
        <w:t xml:space="preserve">, 2 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comerciale</w:t>
      </w:r>
      <w:proofErr w:type="spellEnd"/>
      <w:r w:rsidRPr="00B45077">
        <w:rPr>
          <w:szCs w:val="28"/>
          <w:lang w:eastAsia="ru-RU"/>
        </w:rPr>
        <w:t xml:space="preserve"> ”DOMUS AUTO” S.R.L. din str. </w:t>
      </w:r>
      <w:proofErr w:type="spellStart"/>
      <w:r w:rsidRPr="00B45077">
        <w:rPr>
          <w:szCs w:val="28"/>
          <w:lang w:eastAsia="ru-RU"/>
        </w:rPr>
        <w:t>Varnița</w:t>
      </w:r>
      <w:proofErr w:type="spellEnd"/>
      <w:r w:rsidRPr="00B45077">
        <w:rPr>
          <w:szCs w:val="28"/>
          <w:lang w:eastAsia="ru-RU"/>
        </w:rPr>
        <w:t xml:space="preserve">, 24 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acțiuni</w:t>
      </w:r>
      <w:proofErr w:type="spellEnd"/>
      <w:r w:rsidRPr="00B45077">
        <w:rPr>
          <w:szCs w:val="28"/>
          <w:lang w:eastAsia="ru-RU"/>
        </w:rPr>
        <w:t xml:space="preserve"> ”INTROSCOP” din str. Maria </w:t>
      </w:r>
      <w:proofErr w:type="spellStart"/>
      <w:r w:rsidRPr="00B45077">
        <w:rPr>
          <w:szCs w:val="28"/>
          <w:lang w:eastAsia="ru-RU"/>
        </w:rPr>
        <w:t>Drăgan</w:t>
      </w:r>
      <w:proofErr w:type="spellEnd"/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privat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Societății</w:t>
      </w:r>
      <w:proofErr w:type="spellEnd"/>
      <w:r w:rsidRPr="00B45077">
        <w:rPr>
          <w:szCs w:val="28"/>
          <w:lang w:eastAsia="ru-RU"/>
        </w:rPr>
        <w:t xml:space="preserve"> cu </w:t>
      </w:r>
      <w:proofErr w:type="spellStart"/>
      <w:r w:rsidRPr="00B45077">
        <w:rPr>
          <w:szCs w:val="28"/>
          <w:lang w:eastAsia="ru-RU"/>
        </w:rPr>
        <w:t>răspundere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limitată</w:t>
      </w:r>
      <w:proofErr w:type="spellEnd"/>
      <w:r w:rsidRPr="00B45077">
        <w:rPr>
          <w:szCs w:val="28"/>
          <w:lang w:eastAsia="ru-RU"/>
        </w:rPr>
        <w:t xml:space="preserve"> ”MEGA-COMPLEX din bd. </w:t>
      </w:r>
      <w:proofErr w:type="spellStart"/>
      <w:r w:rsidRPr="00B45077">
        <w:rPr>
          <w:szCs w:val="28"/>
          <w:lang w:eastAsia="ru-RU"/>
        </w:rPr>
        <w:t>Moscova</w:t>
      </w:r>
      <w:proofErr w:type="spellEnd"/>
      <w:r w:rsidRPr="00B45077">
        <w:rPr>
          <w:szCs w:val="28"/>
          <w:lang w:eastAsia="ru-RU"/>
        </w:rPr>
        <w:t xml:space="preserve">, 20/5 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contextualSpacing/>
        <w:rPr>
          <w:rFonts w:eastAsia="Calibri"/>
        </w:rPr>
      </w:pPr>
      <w:r w:rsidRPr="00B45077">
        <w:rPr>
          <w:rFonts w:eastAsia="Calibri"/>
        </w:rPr>
        <w:t xml:space="preserve">Cu </w:t>
      </w:r>
      <w:proofErr w:type="spellStart"/>
      <w:r w:rsidRPr="00B45077">
        <w:rPr>
          <w:rFonts w:eastAsia="Calibri"/>
        </w:rPr>
        <w:t>privire</w:t>
      </w:r>
      <w:proofErr w:type="spellEnd"/>
      <w:r w:rsidRPr="00B45077">
        <w:rPr>
          <w:rFonts w:eastAsia="Calibri"/>
        </w:rPr>
        <w:t xml:space="preserve"> la </w:t>
      </w:r>
      <w:proofErr w:type="spellStart"/>
      <w:r w:rsidRPr="00B45077">
        <w:rPr>
          <w:rFonts w:eastAsia="Calibri"/>
        </w:rPr>
        <w:t>privatizarea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terenului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aferent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obiectivului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privat</w:t>
      </w:r>
      <w:proofErr w:type="spellEnd"/>
      <w:r w:rsidRPr="00B45077">
        <w:rPr>
          <w:rFonts w:eastAsia="Calibri"/>
        </w:rPr>
        <w:t xml:space="preserve"> al </w:t>
      </w:r>
      <w:proofErr w:type="spellStart"/>
      <w:r w:rsidRPr="00B45077">
        <w:rPr>
          <w:rFonts w:eastAsia="Calibri"/>
        </w:rPr>
        <w:t>Clubului</w:t>
      </w:r>
      <w:proofErr w:type="spellEnd"/>
      <w:r w:rsidRPr="00B45077">
        <w:rPr>
          <w:rFonts w:eastAsia="Calibri"/>
        </w:rPr>
        <w:t xml:space="preserve"> de </w:t>
      </w:r>
      <w:proofErr w:type="spellStart"/>
      <w:r w:rsidRPr="00B45077">
        <w:rPr>
          <w:rFonts w:eastAsia="Calibri"/>
        </w:rPr>
        <w:t>handbal</w:t>
      </w:r>
      <w:proofErr w:type="spellEnd"/>
      <w:r w:rsidRPr="00B45077">
        <w:rPr>
          <w:rFonts w:eastAsia="Calibri"/>
        </w:rPr>
        <w:t xml:space="preserve"> „OLIMPUS-85” din bd. </w:t>
      </w:r>
      <w:proofErr w:type="spellStart"/>
      <w:r w:rsidRPr="00B45077">
        <w:rPr>
          <w:rFonts w:eastAsia="Calibri"/>
        </w:rPr>
        <w:t>Iu</w:t>
      </w:r>
      <w:proofErr w:type="spellEnd"/>
      <w:r w:rsidRPr="00B45077">
        <w:rPr>
          <w:rFonts w:eastAsia="Calibri"/>
        </w:rPr>
        <w:t>. Gagarin, 14/1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contextualSpacing/>
        <w:jc w:val="left"/>
        <w:rPr>
          <w:rFonts w:eastAsia="Calibri"/>
        </w:rPr>
      </w:pPr>
      <w:r w:rsidRPr="00B45077">
        <w:rPr>
          <w:rFonts w:eastAsia="Calibri"/>
        </w:rPr>
        <w:t xml:space="preserve">Cu </w:t>
      </w:r>
      <w:proofErr w:type="spellStart"/>
      <w:r w:rsidRPr="00B45077">
        <w:rPr>
          <w:rFonts w:eastAsia="Calibri"/>
        </w:rPr>
        <w:t>privire</w:t>
      </w:r>
      <w:proofErr w:type="spellEnd"/>
      <w:r w:rsidRPr="00B45077">
        <w:rPr>
          <w:rFonts w:eastAsia="Calibri"/>
        </w:rPr>
        <w:t xml:space="preserve"> la </w:t>
      </w:r>
      <w:proofErr w:type="spellStart"/>
      <w:r w:rsidRPr="00B45077">
        <w:rPr>
          <w:rFonts w:eastAsia="Calibri"/>
        </w:rPr>
        <w:t>privatizarea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terenului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aferent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obiectivului</w:t>
      </w:r>
      <w:proofErr w:type="spellEnd"/>
      <w:r w:rsidRPr="00B45077">
        <w:rPr>
          <w:rFonts w:eastAsia="Calibri"/>
        </w:rPr>
        <w:t xml:space="preserve"> </w:t>
      </w:r>
      <w:proofErr w:type="spellStart"/>
      <w:r w:rsidRPr="00B45077">
        <w:rPr>
          <w:rFonts w:eastAsia="Calibri"/>
        </w:rPr>
        <w:t>privat</w:t>
      </w:r>
      <w:proofErr w:type="spellEnd"/>
      <w:r w:rsidRPr="00B45077">
        <w:rPr>
          <w:rFonts w:eastAsia="Calibri"/>
        </w:rPr>
        <w:t xml:space="preserve"> al Î.C.S. „NORD-ACTIV„ S.R.L. din str. </w:t>
      </w:r>
      <w:proofErr w:type="spellStart"/>
      <w:r w:rsidRPr="00B45077">
        <w:rPr>
          <w:rFonts w:eastAsia="Calibri"/>
        </w:rPr>
        <w:t>Circului</w:t>
      </w:r>
      <w:proofErr w:type="spellEnd"/>
      <w:r w:rsidRPr="00B45077">
        <w:rPr>
          <w:rFonts w:eastAsia="Calibri"/>
        </w:rPr>
        <w:t>, 15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 xml:space="preserve">Cu privire la privatizarea terenului aferent obiectivelor  private din șos. Muncești, 799/12 ale S.R.L. ”PAGMA”   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>Cu privire la privatizarea terenului aferent obiectivului privat al Firmei ”BASWOOL” S.A. din str. Uzinelor, 188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>Cu privire la privatizarea terenului aferent obictivului privat al Societății cu răspundere limitată ”FRUCT ECOLOGIC” din șos. Hâncești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>Cu privire la privatizarea terenului aferent obiectivului privat al dlui Alexandr Groza din șos. Muncești, 43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>Cu privire la privatizarea terenului aferent obiectivului privat al Firmei ”COLINS” S.R.L. din str. Băcioii Noi, 10a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4"/>
          <w:lang w:val="ro-MO" w:eastAsia="ru-RU"/>
        </w:rPr>
        <w:t>Cu privire la privatizarea terenului aferent obiectivului privat al Asociației Obștești  Tenis Club „PROFI-SPORT”  din str.Vasile Lupu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val="ro-MO" w:eastAsia="ru-RU"/>
        </w:rPr>
      </w:pPr>
      <w:r w:rsidRPr="00B45077">
        <w:rPr>
          <w:szCs w:val="24"/>
          <w:lang w:val="ro-MO" w:eastAsia="ru-RU"/>
        </w:rPr>
        <w:t>Cu privire la privatizarea terenului aferent obiectivelor private ale Societății cu răspundere limitată ”LIFTCOM” din str. Meșterul Manole, 6/2 și stabilirea relațiilor funciare de arendare a unui lot de pământ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contextualSpacing/>
        <w:rPr>
          <w:szCs w:val="24"/>
          <w:lang w:val="ro-MO" w:eastAsia="ru-RU"/>
        </w:rPr>
      </w:pPr>
      <w:r w:rsidRPr="00B45077">
        <w:rPr>
          <w:szCs w:val="24"/>
          <w:lang w:val="ro-MO" w:eastAsia="ru-RU"/>
        </w:rPr>
        <w:t>Cu privire la privatizarea terenului aferent obiectivului privat al Societății cu răspundere limitată „ACTUAL-IMPEX” din Calea Ieșilor</w:t>
      </w:r>
    </w:p>
    <w:p w:rsidR="00C76E65" w:rsidRPr="00B45077" w:rsidRDefault="00C76E65" w:rsidP="00C76E65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426"/>
        <w:contextualSpacing/>
        <w:rPr>
          <w:szCs w:val="28"/>
          <w:lang w:val="ro-MO" w:eastAsia="ru-RU"/>
        </w:rPr>
      </w:pPr>
      <w:r w:rsidRPr="00B45077">
        <w:rPr>
          <w:szCs w:val="28"/>
          <w:lang w:val="ro-MO" w:eastAsia="ru-RU"/>
        </w:rPr>
        <w:t>Cu privire la privatizarea terenului din str.Liviu Deleanu, 3/6, aferent obiectivului privat al dlui Iulian Mititel și dnei Liubovi Mititel.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contextualSpacing/>
        <w:rPr>
          <w:szCs w:val="28"/>
          <w:lang w:eastAsia="ru-RU"/>
        </w:rPr>
      </w:pPr>
      <w:r w:rsidRPr="00B45077">
        <w:rPr>
          <w:szCs w:val="28"/>
          <w:lang w:val="ro-MO" w:eastAsia="ru-RU"/>
        </w:rPr>
        <w:t xml:space="preserve">Cu privire la privatizarea terenului aferent obiectivului privat al </w:t>
      </w:r>
      <w:proofErr w:type="spellStart"/>
      <w:r w:rsidRPr="00B45077">
        <w:rPr>
          <w:szCs w:val="28"/>
          <w:lang w:eastAsia="ru-RU"/>
        </w:rPr>
        <w:t>Întrerinderii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individuale</w:t>
      </w:r>
      <w:proofErr w:type="spellEnd"/>
      <w:r w:rsidRPr="00B45077">
        <w:rPr>
          <w:szCs w:val="28"/>
          <w:lang w:eastAsia="ru-RU"/>
        </w:rPr>
        <w:t xml:space="preserve"> „CRISTINA HMELNIȚCHI” din </w:t>
      </w:r>
      <w:proofErr w:type="spellStart"/>
      <w:r w:rsidRPr="00B45077">
        <w:rPr>
          <w:szCs w:val="28"/>
          <w:lang w:eastAsia="ru-RU"/>
        </w:rPr>
        <w:t>bd.Mircea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cel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Bătrân</w:t>
      </w:r>
      <w:proofErr w:type="spellEnd"/>
      <w:r w:rsidRPr="00B45077">
        <w:rPr>
          <w:szCs w:val="28"/>
          <w:lang w:eastAsia="ru-RU"/>
        </w:rPr>
        <w:t>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szCs w:val="28"/>
          <w:lang w:eastAsia="ru-RU"/>
        </w:rPr>
        <w:lastRenderedPageBreak/>
        <w:t xml:space="preserve">Cu </w:t>
      </w:r>
      <w:proofErr w:type="spellStart"/>
      <w:r w:rsidRPr="00B45077">
        <w:rPr>
          <w:szCs w:val="28"/>
          <w:lang w:eastAsia="ru-RU"/>
        </w:rPr>
        <w:t>privire</w:t>
      </w:r>
      <w:proofErr w:type="spellEnd"/>
      <w:r w:rsidRPr="00B45077">
        <w:rPr>
          <w:szCs w:val="28"/>
          <w:lang w:eastAsia="ru-RU"/>
        </w:rPr>
        <w:t xml:space="preserve"> la </w:t>
      </w:r>
      <w:proofErr w:type="spellStart"/>
      <w:r w:rsidRPr="00B45077">
        <w:rPr>
          <w:szCs w:val="28"/>
          <w:lang w:eastAsia="ru-RU"/>
        </w:rPr>
        <w:t>privatizarea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terenului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aferent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obiectivelor</w:t>
      </w:r>
      <w:proofErr w:type="spellEnd"/>
      <w:r w:rsidRPr="00B45077">
        <w:rPr>
          <w:szCs w:val="28"/>
          <w:lang w:eastAsia="ru-RU"/>
        </w:rPr>
        <w:t xml:space="preserve"> private ale </w:t>
      </w:r>
      <w:proofErr w:type="spellStart"/>
      <w:r w:rsidRPr="00B45077">
        <w:rPr>
          <w:szCs w:val="28"/>
          <w:lang w:eastAsia="ru-RU"/>
        </w:rPr>
        <w:t>Firmei</w:t>
      </w:r>
      <w:proofErr w:type="spellEnd"/>
      <w:r w:rsidRPr="00B45077">
        <w:rPr>
          <w:szCs w:val="28"/>
          <w:lang w:eastAsia="ru-RU"/>
        </w:rPr>
        <w:t xml:space="preserve"> de </w:t>
      </w:r>
      <w:proofErr w:type="spellStart"/>
      <w:r w:rsidRPr="00B45077">
        <w:rPr>
          <w:szCs w:val="28"/>
          <w:lang w:eastAsia="ru-RU"/>
        </w:rPr>
        <w:t>producție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și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comerț</w:t>
      </w:r>
      <w:proofErr w:type="spellEnd"/>
      <w:r w:rsidRPr="00B45077">
        <w:rPr>
          <w:szCs w:val="28"/>
          <w:lang w:eastAsia="ru-RU"/>
        </w:rPr>
        <w:t xml:space="preserve"> ”SANTARM” S.R.L. din str. </w:t>
      </w:r>
      <w:proofErr w:type="spellStart"/>
      <w:r w:rsidRPr="00B45077">
        <w:rPr>
          <w:szCs w:val="28"/>
          <w:lang w:eastAsia="ru-RU"/>
        </w:rPr>
        <w:t>Uzinelor</w:t>
      </w:r>
      <w:proofErr w:type="spellEnd"/>
      <w:r w:rsidRPr="00B45077">
        <w:rPr>
          <w:szCs w:val="28"/>
          <w:lang w:eastAsia="ru-RU"/>
        </w:rPr>
        <w:t>, 78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contextualSpacing/>
        <w:rPr>
          <w:szCs w:val="28"/>
          <w:lang w:val="ro-MO"/>
        </w:rPr>
      </w:pPr>
      <w:r w:rsidRPr="00B45077">
        <w:rPr>
          <w:szCs w:val="28"/>
          <w:lang w:val="ro-MO"/>
        </w:rPr>
        <w:t>Cu privire la privatizarea terenului aferent obiectivului privat al Societății cu răspundere limitată „ALIMCONSTRUCT GRUP” di str.Alexandru cel Bun, 49/2.</w:t>
      </w:r>
    </w:p>
    <w:p w:rsidR="00C76E65" w:rsidRPr="00B45077" w:rsidRDefault="00C76E65" w:rsidP="00C76E65">
      <w:pPr>
        <w:numPr>
          <w:ilvl w:val="0"/>
          <w:numId w:val="4"/>
        </w:numPr>
        <w:spacing w:after="0" w:line="240" w:lineRule="auto"/>
        <w:ind w:left="426"/>
        <w:rPr>
          <w:szCs w:val="28"/>
          <w:lang w:eastAsia="ru-RU"/>
        </w:rPr>
      </w:pPr>
      <w:r w:rsidRPr="00B45077">
        <w:rPr>
          <w:rFonts w:eastAsiaTheme="minorEastAsia"/>
          <w:szCs w:val="28"/>
          <w:lang w:val="ro-MO" w:eastAsia="ro-RO"/>
        </w:rPr>
        <w:t>Cu privire la privatizarea terenului aferent obiectivului privat al S.R.L. „LISMEDFARM” din șos.Muncești, 167A</w:t>
      </w:r>
    </w:p>
    <w:p w:rsidR="00C76E65" w:rsidRPr="00B45077" w:rsidRDefault="00C76E65" w:rsidP="00C76E65">
      <w:pPr>
        <w:spacing w:after="0" w:line="240" w:lineRule="auto"/>
        <w:ind w:left="3969"/>
        <w:rPr>
          <w:szCs w:val="28"/>
          <w:lang w:eastAsia="ru-RU"/>
        </w:rPr>
      </w:pPr>
      <w:r w:rsidRPr="00B45077">
        <w:rPr>
          <w:szCs w:val="28"/>
          <w:lang w:eastAsia="ru-RU"/>
        </w:rPr>
        <w:t xml:space="preserve">RAPORTOR: Ivan </w:t>
      </w:r>
      <w:proofErr w:type="spellStart"/>
      <w:r w:rsidRPr="00B45077">
        <w:rPr>
          <w:szCs w:val="28"/>
          <w:lang w:eastAsia="ru-RU"/>
        </w:rPr>
        <w:t>Carpov</w:t>
      </w:r>
      <w:proofErr w:type="spellEnd"/>
      <w:r w:rsidRPr="00B45077">
        <w:rPr>
          <w:szCs w:val="28"/>
          <w:lang w:eastAsia="ru-RU"/>
        </w:rPr>
        <w:t xml:space="preserve">, </w:t>
      </w:r>
      <w:proofErr w:type="spellStart"/>
      <w:r w:rsidRPr="00B45077">
        <w:rPr>
          <w:szCs w:val="28"/>
          <w:lang w:eastAsia="ru-RU"/>
        </w:rPr>
        <w:t>şef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interimar</w:t>
      </w:r>
      <w:proofErr w:type="spellEnd"/>
      <w:r w:rsidRPr="00B45077">
        <w:rPr>
          <w:szCs w:val="28"/>
          <w:lang w:eastAsia="ru-RU"/>
        </w:rPr>
        <w:t xml:space="preserve"> al </w:t>
      </w:r>
      <w:proofErr w:type="spellStart"/>
      <w:r w:rsidRPr="00B45077">
        <w:rPr>
          <w:szCs w:val="28"/>
          <w:lang w:eastAsia="ru-RU"/>
        </w:rPr>
        <w:t>Direcţiei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generale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arhitectură</w:t>
      </w:r>
      <w:proofErr w:type="spellEnd"/>
      <w:r w:rsidRPr="00B45077">
        <w:rPr>
          <w:szCs w:val="28"/>
          <w:lang w:eastAsia="ru-RU"/>
        </w:rPr>
        <w:t xml:space="preserve">, urbanism </w:t>
      </w:r>
      <w:proofErr w:type="spellStart"/>
      <w:r w:rsidRPr="00B45077">
        <w:rPr>
          <w:szCs w:val="28"/>
          <w:lang w:eastAsia="ru-RU"/>
        </w:rPr>
        <w:t>şi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relaţii</w:t>
      </w:r>
      <w:proofErr w:type="spellEnd"/>
      <w:r w:rsidRPr="00B45077">
        <w:rPr>
          <w:szCs w:val="28"/>
          <w:lang w:eastAsia="ru-RU"/>
        </w:rPr>
        <w:t xml:space="preserve"> </w:t>
      </w:r>
      <w:proofErr w:type="spellStart"/>
      <w:r w:rsidRPr="00B45077">
        <w:rPr>
          <w:szCs w:val="28"/>
          <w:lang w:eastAsia="ru-RU"/>
        </w:rPr>
        <w:t>funciare</w:t>
      </w:r>
      <w:proofErr w:type="spellEnd"/>
    </w:p>
    <w:p w:rsidR="0041527F" w:rsidRPr="0041527F" w:rsidRDefault="0041527F" w:rsidP="00C76E65">
      <w:pPr>
        <w:spacing w:after="0" w:line="240" w:lineRule="auto"/>
        <w:jc w:val="left"/>
        <w:rPr>
          <w:b/>
          <w:szCs w:val="28"/>
          <w:lang w:val="ro-RO" w:eastAsia="ru-RU" w:bidi="ar-SA"/>
        </w:rPr>
      </w:pPr>
    </w:p>
    <w:p w:rsidR="006077D1" w:rsidRDefault="006077D1" w:rsidP="006077D1">
      <w:pPr>
        <w:spacing w:after="0" w:line="240" w:lineRule="auto"/>
        <w:ind w:left="360" w:firstLine="0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  <w:r>
        <w:rPr>
          <w:szCs w:val="28"/>
          <w:lang w:val="ro-RO" w:eastAsia="ru-RU" w:bidi="ar-SA"/>
        </w:rPr>
        <w:t>Președinte al Comisiei                                       Alexandr   Comarov</w:t>
      </w: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</w:p>
    <w:p w:rsidR="002305BE" w:rsidRPr="0041527F" w:rsidRDefault="002305BE" w:rsidP="002305BE">
      <w:pPr>
        <w:spacing w:after="0" w:line="240" w:lineRule="auto"/>
        <w:jc w:val="left"/>
        <w:rPr>
          <w:szCs w:val="28"/>
          <w:lang w:val="ro-RO" w:eastAsia="ru-RU" w:bidi="ar-SA"/>
        </w:rPr>
      </w:pPr>
      <w:r>
        <w:rPr>
          <w:szCs w:val="28"/>
          <w:lang w:val="ro-RO" w:eastAsia="ru-RU" w:bidi="ar-SA"/>
        </w:rPr>
        <w:t>Secretar al Comisiei</w:t>
      </w:r>
      <w:r>
        <w:rPr>
          <w:szCs w:val="28"/>
          <w:lang w:val="ro-RO" w:eastAsia="ru-RU" w:bidi="ar-SA"/>
        </w:rPr>
        <w:tab/>
      </w:r>
      <w:r>
        <w:rPr>
          <w:szCs w:val="28"/>
          <w:lang w:val="ro-RO" w:eastAsia="ru-RU" w:bidi="ar-SA"/>
        </w:rPr>
        <w:tab/>
      </w:r>
      <w:r>
        <w:rPr>
          <w:szCs w:val="28"/>
          <w:lang w:val="ro-RO" w:eastAsia="ru-RU" w:bidi="ar-SA"/>
        </w:rPr>
        <w:tab/>
      </w:r>
      <w:r>
        <w:rPr>
          <w:szCs w:val="28"/>
          <w:lang w:val="ro-RO" w:eastAsia="ru-RU" w:bidi="ar-SA"/>
        </w:rPr>
        <w:tab/>
      </w:r>
      <w:r>
        <w:rPr>
          <w:szCs w:val="28"/>
          <w:lang w:val="ro-RO" w:eastAsia="ru-RU" w:bidi="ar-SA"/>
        </w:rPr>
        <w:tab/>
        <w:t>Nicolai Țipovici</w:t>
      </w:r>
    </w:p>
    <w:p w:rsidR="0041527F" w:rsidRPr="0041527F" w:rsidRDefault="0041527F" w:rsidP="0041527F">
      <w:pPr>
        <w:spacing w:after="0" w:line="240" w:lineRule="auto"/>
        <w:ind w:firstLine="0"/>
        <w:jc w:val="left"/>
        <w:rPr>
          <w:b/>
          <w:szCs w:val="28"/>
          <w:lang w:val="ro-RO" w:eastAsia="ru-RU" w:bidi="ar-SA"/>
        </w:rPr>
      </w:pPr>
    </w:p>
    <w:p w:rsidR="00993FC1" w:rsidRPr="0041527F" w:rsidRDefault="00993FC1">
      <w:pPr>
        <w:rPr>
          <w:lang w:val="ro-RO"/>
        </w:rPr>
      </w:pPr>
    </w:p>
    <w:sectPr w:rsidR="00993FC1" w:rsidRPr="0041527F" w:rsidSect="00640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DED"/>
    <w:multiLevelType w:val="hybridMultilevel"/>
    <w:tmpl w:val="F7EE2AF4"/>
    <w:lvl w:ilvl="0" w:tplc="FBD00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198"/>
    <w:multiLevelType w:val="multilevel"/>
    <w:tmpl w:val="A22A9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B4716A6"/>
    <w:multiLevelType w:val="hybridMultilevel"/>
    <w:tmpl w:val="A60A4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DD3"/>
    <w:multiLevelType w:val="hybridMultilevel"/>
    <w:tmpl w:val="9AB0CE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6C40"/>
    <w:rsid w:val="002305BE"/>
    <w:rsid w:val="0041527F"/>
    <w:rsid w:val="004A17C2"/>
    <w:rsid w:val="004C1620"/>
    <w:rsid w:val="00556C40"/>
    <w:rsid w:val="006077D1"/>
    <w:rsid w:val="00640049"/>
    <w:rsid w:val="007F0E5B"/>
    <w:rsid w:val="00993FC1"/>
    <w:rsid w:val="00B66AC9"/>
    <w:rsid w:val="00B803F0"/>
    <w:rsid w:val="00C76E65"/>
    <w:rsid w:val="00EA0A0F"/>
    <w:rsid w:val="00F3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F"/>
    <w:pPr>
      <w:spacing w:after="80"/>
      <w:ind w:firstLine="284"/>
      <w:jc w:val="both"/>
    </w:pPr>
    <w:rPr>
      <w:rFonts w:ascii="Times New Roman" w:hAnsi="Times New Roman" w:cs="Times New Roman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0F"/>
    <w:pPr>
      <w:spacing w:after="80"/>
      <w:ind w:firstLine="284"/>
      <w:jc w:val="both"/>
    </w:pPr>
    <w:rPr>
      <w:rFonts w:ascii="Times New Roman" w:hAnsi="Times New Roman" w:cs="Times New Roman"/>
      <w:sz w:val="28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EEE1-39B6-413A-94CF-BDD6212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Untilă</dc:creator>
  <cp:keywords/>
  <dc:description/>
  <cp:lastModifiedBy>Vitalii</cp:lastModifiedBy>
  <cp:revision>7</cp:revision>
  <dcterms:created xsi:type="dcterms:W3CDTF">2016-03-10T07:45:00Z</dcterms:created>
  <dcterms:modified xsi:type="dcterms:W3CDTF">2016-04-10T16:56:00Z</dcterms:modified>
</cp:coreProperties>
</file>