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FD" w:rsidRPr="00777FD7" w:rsidRDefault="00004EFD" w:rsidP="00004EFD">
      <w:pPr>
        <w:spacing w:after="0" w:line="276" w:lineRule="auto"/>
        <w:jc w:val="right"/>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Anexa</w:t>
      </w:r>
    </w:p>
    <w:p w:rsidR="00004EFD" w:rsidRPr="00777FD7" w:rsidRDefault="00004EFD" w:rsidP="00004EFD">
      <w:pPr>
        <w:spacing w:after="0" w:line="276" w:lineRule="auto"/>
        <w:jc w:val="right"/>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la decizia Consiliului M</w:t>
      </w:r>
      <w:r w:rsidRPr="00777FD7">
        <w:rPr>
          <w:rFonts w:ascii="Times New Roman" w:eastAsia="Times New Roman" w:hAnsi="Times New Roman" w:cs="Times New Roman"/>
          <w:bCs/>
          <w:sz w:val="24"/>
          <w:szCs w:val="24"/>
          <w:lang w:val="ro-RO" w:eastAsia="ro-RO"/>
        </w:rPr>
        <w:t>unicipal Chișinău</w:t>
      </w:r>
    </w:p>
    <w:p w:rsidR="00004EFD" w:rsidRPr="00777FD7" w:rsidRDefault="00004EFD" w:rsidP="00004EFD">
      <w:pPr>
        <w:spacing w:after="0" w:line="276" w:lineRule="auto"/>
        <w:jc w:val="right"/>
        <w:rPr>
          <w:rFonts w:ascii="Times New Roman" w:eastAsia="Times New Roman" w:hAnsi="Times New Roman" w:cs="Times New Roman"/>
          <w:bCs/>
          <w:sz w:val="24"/>
          <w:szCs w:val="24"/>
          <w:lang w:val="ro-RO" w:eastAsia="ro-RO"/>
        </w:rPr>
      </w:pPr>
      <w:r w:rsidRPr="00777FD7">
        <w:rPr>
          <w:rFonts w:ascii="Times New Roman" w:eastAsia="Times New Roman" w:hAnsi="Times New Roman" w:cs="Times New Roman"/>
          <w:bCs/>
          <w:sz w:val="24"/>
          <w:szCs w:val="24"/>
          <w:lang w:val="ro-RO" w:eastAsia="ro-RO"/>
        </w:rPr>
        <w:t>nr.___________din______________</w:t>
      </w:r>
    </w:p>
    <w:p w:rsidR="00004EFD" w:rsidRPr="00F132E6" w:rsidRDefault="00004EFD" w:rsidP="00004EFD">
      <w:pPr>
        <w:spacing w:after="0" w:line="276" w:lineRule="auto"/>
        <w:rPr>
          <w:b/>
          <w:sz w:val="28"/>
          <w:szCs w:val="28"/>
          <w:lang w:val="ro-RO"/>
        </w:rPr>
      </w:pPr>
    </w:p>
    <w:p w:rsidR="00004EFD" w:rsidRPr="00FE7233" w:rsidRDefault="00004EFD" w:rsidP="00004EFD">
      <w:pPr>
        <w:spacing w:after="0" w:line="276" w:lineRule="auto"/>
        <w:jc w:val="center"/>
        <w:rPr>
          <w:rFonts w:ascii="Times New Roman" w:hAnsi="Times New Roman" w:cs="Times New Roman"/>
          <w:b/>
          <w:sz w:val="26"/>
          <w:szCs w:val="26"/>
        </w:rPr>
      </w:pPr>
      <w:r w:rsidRPr="00FE7233">
        <w:rPr>
          <w:rFonts w:ascii="Times New Roman" w:hAnsi="Times New Roman" w:cs="Times New Roman"/>
          <w:b/>
          <w:sz w:val="26"/>
          <w:szCs w:val="26"/>
        </w:rPr>
        <w:t>REGULAMENTUL</w:t>
      </w:r>
    </w:p>
    <w:p w:rsidR="00004EFD" w:rsidRPr="00FE7233" w:rsidRDefault="00004EFD" w:rsidP="00004EFD">
      <w:pPr>
        <w:spacing w:after="0" w:line="276" w:lineRule="auto"/>
        <w:jc w:val="center"/>
        <w:rPr>
          <w:rFonts w:ascii="Times New Roman" w:hAnsi="Times New Roman" w:cs="Times New Roman"/>
          <w:b/>
          <w:sz w:val="26"/>
          <w:szCs w:val="26"/>
        </w:rPr>
      </w:pPr>
      <w:proofErr w:type="spellStart"/>
      <w:r w:rsidRPr="00FE7233">
        <w:rPr>
          <w:rFonts w:ascii="Times New Roman" w:hAnsi="Times New Roman" w:cs="Times New Roman"/>
          <w:b/>
          <w:sz w:val="26"/>
          <w:szCs w:val="26"/>
        </w:rPr>
        <w:t>privind</w:t>
      </w:r>
      <w:proofErr w:type="spellEnd"/>
      <w:r w:rsidRPr="00FE7233">
        <w:rPr>
          <w:rFonts w:ascii="Times New Roman" w:hAnsi="Times New Roman" w:cs="Times New Roman"/>
          <w:b/>
          <w:sz w:val="26"/>
          <w:szCs w:val="26"/>
        </w:rPr>
        <w:t xml:space="preserve"> </w:t>
      </w:r>
      <w:proofErr w:type="spellStart"/>
      <w:r w:rsidRPr="00FE7233">
        <w:rPr>
          <w:rFonts w:ascii="Times New Roman" w:hAnsi="Times New Roman" w:cs="Times New Roman"/>
          <w:b/>
          <w:sz w:val="26"/>
          <w:szCs w:val="26"/>
        </w:rPr>
        <w:t>serviciile</w:t>
      </w:r>
      <w:proofErr w:type="spellEnd"/>
      <w:r w:rsidRPr="00FE7233">
        <w:rPr>
          <w:rFonts w:ascii="Times New Roman" w:hAnsi="Times New Roman" w:cs="Times New Roman"/>
          <w:b/>
          <w:sz w:val="26"/>
          <w:szCs w:val="26"/>
        </w:rPr>
        <w:t xml:space="preserve"> </w:t>
      </w:r>
      <w:proofErr w:type="spellStart"/>
      <w:r w:rsidRPr="00FE7233">
        <w:rPr>
          <w:rFonts w:ascii="Times New Roman" w:hAnsi="Times New Roman" w:cs="Times New Roman"/>
          <w:b/>
          <w:sz w:val="26"/>
          <w:szCs w:val="26"/>
        </w:rPr>
        <w:t>prestate</w:t>
      </w:r>
      <w:proofErr w:type="spellEnd"/>
      <w:r w:rsidRPr="00FE7233">
        <w:rPr>
          <w:rFonts w:ascii="Times New Roman" w:hAnsi="Times New Roman" w:cs="Times New Roman"/>
          <w:b/>
          <w:sz w:val="26"/>
          <w:szCs w:val="26"/>
        </w:rPr>
        <w:t xml:space="preserve"> de</w:t>
      </w:r>
    </w:p>
    <w:p w:rsidR="00004EFD" w:rsidRPr="00FE7233" w:rsidRDefault="00004EFD" w:rsidP="00004EFD">
      <w:pPr>
        <w:spacing w:after="0" w:line="276" w:lineRule="auto"/>
        <w:jc w:val="center"/>
        <w:rPr>
          <w:rFonts w:ascii="Times New Roman" w:hAnsi="Times New Roman" w:cs="Times New Roman"/>
          <w:b/>
          <w:sz w:val="26"/>
          <w:szCs w:val="26"/>
        </w:rPr>
      </w:pPr>
      <w:proofErr w:type="spellStart"/>
      <w:r w:rsidRPr="00FE7233">
        <w:rPr>
          <w:rFonts w:ascii="Times New Roman" w:hAnsi="Times New Roman" w:cs="Times New Roman"/>
          <w:b/>
          <w:sz w:val="26"/>
          <w:szCs w:val="26"/>
        </w:rPr>
        <w:t>Biblioteca</w:t>
      </w:r>
      <w:proofErr w:type="spellEnd"/>
      <w:r w:rsidRPr="00FE7233">
        <w:rPr>
          <w:rFonts w:ascii="Times New Roman" w:hAnsi="Times New Roman" w:cs="Times New Roman"/>
          <w:b/>
          <w:sz w:val="26"/>
          <w:szCs w:val="26"/>
        </w:rPr>
        <w:t xml:space="preserve"> </w:t>
      </w:r>
      <w:proofErr w:type="spellStart"/>
      <w:r w:rsidRPr="00FE7233">
        <w:rPr>
          <w:rFonts w:ascii="Times New Roman" w:hAnsi="Times New Roman" w:cs="Times New Roman"/>
          <w:b/>
          <w:sz w:val="26"/>
          <w:szCs w:val="26"/>
        </w:rPr>
        <w:t>Municipală</w:t>
      </w:r>
      <w:proofErr w:type="spellEnd"/>
      <w:r w:rsidRPr="00FE7233">
        <w:rPr>
          <w:rFonts w:ascii="Times New Roman" w:hAnsi="Times New Roman" w:cs="Times New Roman"/>
          <w:b/>
          <w:sz w:val="26"/>
          <w:szCs w:val="26"/>
        </w:rPr>
        <w:t xml:space="preserve"> B.P. HASDEU</w:t>
      </w:r>
      <w:r w:rsidR="00CA7049">
        <w:rPr>
          <w:rFonts w:ascii="Times New Roman" w:hAnsi="Times New Roman" w:cs="Times New Roman"/>
          <w:b/>
          <w:sz w:val="26"/>
          <w:szCs w:val="26"/>
        </w:rPr>
        <w:t xml:space="preserve"> </w:t>
      </w:r>
      <w:proofErr w:type="spellStart"/>
      <w:r w:rsidR="00CA7049">
        <w:rPr>
          <w:rFonts w:ascii="Times New Roman" w:hAnsi="Times New Roman" w:cs="Times New Roman"/>
          <w:b/>
          <w:sz w:val="26"/>
          <w:szCs w:val="26"/>
        </w:rPr>
        <w:t>și</w:t>
      </w:r>
      <w:proofErr w:type="spellEnd"/>
      <w:r w:rsidR="00CA7049">
        <w:rPr>
          <w:rFonts w:ascii="Times New Roman" w:hAnsi="Times New Roman" w:cs="Times New Roman"/>
          <w:b/>
          <w:sz w:val="26"/>
          <w:szCs w:val="26"/>
        </w:rPr>
        <w:t xml:space="preserve"> </w:t>
      </w:r>
      <w:proofErr w:type="spellStart"/>
      <w:r w:rsidR="00CA7049">
        <w:rPr>
          <w:rFonts w:ascii="Times New Roman" w:hAnsi="Times New Roman" w:cs="Times New Roman"/>
          <w:b/>
          <w:sz w:val="26"/>
          <w:szCs w:val="26"/>
        </w:rPr>
        <w:t>cele</w:t>
      </w:r>
      <w:proofErr w:type="spellEnd"/>
      <w:r w:rsidR="00CA7049">
        <w:rPr>
          <w:rFonts w:ascii="Times New Roman" w:hAnsi="Times New Roman" w:cs="Times New Roman"/>
          <w:b/>
          <w:sz w:val="26"/>
          <w:szCs w:val="26"/>
        </w:rPr>
        <w:t xml:space="preserve"> 27 de </w:t>
      </w:r>
      <w:proofErr w:type="spellStart"/>
      <w:r w:rsidR="00CA7049">
        <w:rPr>
          <w:rFonts w:ascii="Times New Roman" w:hAnsi="Times New Roman" w:cs="Times New Roman"/>
          <w:b/>
          <w:sz w:val="26"/>
          <w:szCs w:val="26"/>
        </w:rPr>
        <w:t>filiale</w:t>
      </w:r>
      <w:proofErr w:type="spellEnd"/>
    </w:p>
    <w:p w:rsidR="00F21D4F" w:rsidRPr="00FE7233" w:rsidRDefault="00004EFD" w:rsidP="00004EFD">
      <w:pPr>
        <w:spacing w:after="120" w:line="276" w:lineRule="auto"/>
        <w:rPr>
          <w:rFonts w:ascii="Times New Roman" w:hAnsi="Times New Roman" w:cs="Times New Roman"/>
          <w:b/>
          <w:sz w:val="26"/>
          <w:szCs w:val="26"/>
        </w:rPr>
      </w:pPr>
      <w:r w:rsidRPr="00FE7233">
        <w:rPr>
          <w:rFonts w:ascii="Times New Roman" w:hAnsi="Times New Roman" w:cs="Times New Roman"/>
          <w:b/>
          <w:sz w:val="26"/>
          <w:szCs w:val="26"/>
        </w:rPr>
        <w:t xml:space="preserve">                                                   </w:t>
      </w:r>
    </w:p>
    <w:p w:rsidR="00EC32EB" w:rsidRPr="00FE7233" w:rsidRDefault="00EC32EB" w:rsidP="00385786">
      <w:pPr>
        <w:pStyle w:val="a8"/>
        <w:widowControl w:val="0"/>
        <w:numPr>
          <w:ilvl w:val="3"/>
          <w:numId w:val="2"/>
        </w:numPr>
        <w:tabs>
          <w:tab w:val="left" w:pos="0"/>
        </w:tabs>
        <w:suppressAutoHyphens/>
        <w:spacing w:after="0" w:line="240" w:lineRule="auto"/>
        <w:ind w:left="0" w:firstLine="709"/>
        <w:jc w:val="both"/>
        <w:rPr>
          <w:rFonts w:ascii="Times New Roman" w:eastAsia="Lucida Sans Unicode" w:hAnsi="Times New Roman" w:cs="Times New Roman"/>
          <w:b/>
          <w:bCs/>
          <w:color w:val="auto"/>
          <w:sz w:val="26"/>
          <w:szCs w:val="26"/>
          <w:lang w:val="ro-MD" w:bidi="en-US"/>
        </w:rPr>
      </w:pPr>
      <w:r w:rsidRPr="00FE7233">
        <w:rPr>
          <w:rFonts w:ascii="Times New Roman" w:hAnsi="Times New Roman" w:cs="Times New Roman"/>
          <w:b/>
          <w:color w:val="auto"/>
          <w:sz w:val="26"/>
          <w:szCs w:val="26"/>
          <w:lang w:val="ro-MD"/>
        </w:rPr>
        <w:t>Scopul regulamentului</w:t>
      </w:r>
    </w:p>
    <w:p w:rsidR="00004EFD" w:rsidRPr="00FE7233" w:rsidRDefault="00004EFD" w:rsidP="00004EFD">
      <w:pPr>
        <w:pStyle w:val="a8"/>
        <w:widowControl w:val="0"/>
        <w:tabs>
          <w:tab w:val="left" w:pos="0"/>
        </w:tabs>
        <w:suppressAutoHyphens/>
        <w:spacing w:after="0" w:line="240" w:lineRule="auto"/>
        <w:ind w:left="0"/>
        <w:jc w:val="both"/>
        <w:rPr>
          <w:rFonts w:ascii="Times New Roman" w:eastAsia="Lucida Sans Unicode" w:hAnsi="Times New Roman" w:cs="Times New Roman"/>
          <w:b/>
          <w:bCs/>
          <w:color w:val="auto"/>
          <w:sz w:val="26"/>
          <w:szCs w:val="26"/>
          <w:lang w:val="ro-MD" w:bidi="en-US"/>
        </w:rPr>
      </w:pPr>
    </w:p>
    <w:p w:rsidR="00EF4CBA" w:rsidRPr="00FE7233" w:rsidRDefault="00EF4CBA" w:rsidP="00F141B3">
      <w:pPr>
        <w:autoSpaceDE w:val="0"/>
        <w:autoSpaceDN w:val="0"/>
        <w:adjustRightInd w:val="0"/>
        <w:spacing w:after="0" w:line="360" w:lineRule="auto"/>
        <w:ind w:firstLine="709"/>
        <w:jc w:val="both"/>
        <w:rPr>
          <w:rFonts w:ascii="Times New Roman" w:hAnsi="Times New Roman" w:cs="Times New Roman"/>
          <w:color w:val="auto"/>
          <w:sz w:val="26"/>
          <w:szCs w:val="26"/>
          <w:lang w:val="ro-RO"/>
        </w:rPr>
      </w:pPr>
      <w:r w:rsidRPr="00FE7233">
        <w:rPr>
          <w:rFonts w:ascii="Times New Roman" w:hAnsi="Times New Roman" w:cs="Times New Roman"/>
          <w:i/>
          <w:color w:val="auto"/>
          <w:sz w:val="26"/>
          <w:szCs w:val="26"/>
          <w:lang w:val="ro-RO"/>
        </w:rPr>
        <w:t xml:space="preserve">Regulamentul privind serviciile prestate de Biblioteca </w:t>
      </w:r>
      <w:r w:rsidR="00004EFD" w:rsidRPr="00FE7233">
        <w:rPr>
          <w:rFonts w:ascii="Times New Roman" w:hAnsi="Times New Roman" w:cs="Times New Roman"/>
          <w:i/>
          <w:color w:val="auto"/>
          <w:sz w:val="26"/>
          <w:szCs w:val="26"/>
          <w:lang w:val="ro-RO"/>
        </w:rPr>
        <w:t xml:space="preserve">Municipală </w:t>
      </w:r>
      <w:r w:rsidR="00004EFD" w:rsidRPr="00FE7233">
        <w:rPr>
          <w:rFonts w:ascii="Times New Roman" w:hAnsi="Times New Roman" w:cs="Times New Roman"/>
          <w:i/>
          <w:color w:val="auto"/>
          <w:sz w:val="26"/>
          <w:szCs w:val="26"/>
        </w:rPr>
        <w:t>B.P. HASDEU</w:t>
      </w:r>
      <w:r w:rsidRPr="00FE7233">
        <w:rPr>
          <w:rFonts w:ascii="Times New Roman" w:hAnsi="Times New Roman" w:cs="Times New Roman"/>
          <w:i/>
          <w:color w:val="auto"/>
          <w:sz w:val="26"/>
          <w:szCs w:val="26"/>
          <w:lang w:val="ro-RO"/>
        </w:rPr>
        <w:t xml:space="preserve"> </w:t>
      </w:r>
      <w:r w:rsidRPr="00FE7233">
        <w:rPr>
          <w:rFonts w:ascii="Times New Roman" w:hAnsi="Times New Roman" w:cs="Times New Roman"/>
          <w:color w:val="auto"/>
          <w:sz w:val="26"/>
          <w:szCs w:val="26"/>
          <w:lang w:val="ro-RO"/>
        </w:rPr>
        <w:t xml:space="preserve">și cele 27 de filiale (în continuare – </w:t>
      </w:r>
      <w:r w:rsidRPr="00FE7233">
        <w:rPr>
          <w:rFonts w:ascii="Times New Roman" w:hAnsi="Times New Roman" w:cs="Times New Roman"/>
          <w:i/>
          <w:iCs/>
          <w:color w:val="auto"/>
          <w:sz w:val="26"/>
          <w:szCs w:val="26"/>
          <w:lang w:val="ro-RO"/>
        </w:rPr>
        <w:t>Regulament</w:t>
      </w:r>
      <w:r w:rsidRPr="00FE7233">
        <w:rPr>
          <w:rFonts w:ascii="Times New Roman" w:hAnsi="Times New Roman" w:cs="Times New Roman"/>
          <w:color w:val="auto"/>
          <w:sz w:val="26"/>
          <w:szCs w:val="26"/>
          <w:lang w:val="ro-RO"/>
        </w:rPr>
        <w:t>) reglementează modul de prestare a serviciilor de bibliotecă,  drepturile și obligațiile utilizatorilor și ale bibliotecii în procesul de prestare a serviciilor de bibliotecă, precum și modalitățile de soluționare a divergențelor apărute în cadrul prestării serviciilor.</w:t>
      </w:r>
    </w:p>
    <w:p w:rsidR="00EF4CBA" w:rsidRPr="00FE7233" w:rsidRDefault="00EF4CBA" w:rsidP="00F141B3">
      <w:pPr>
        <w:autoSpaceDE w:val="0"/>
        <w:autoSpaceDN w:val="0"/>
        <w:adjustRightInd w:val="0"/>
        <w:spacing w:after="0" w:line="360" w:lineRule="auto"/>
        <w:ind w:firstLine="709"/>
        <w:jc w:val="both"/>
        <w:rPr>
          <w:rFonts w:ascii="Times New Roman" w:hAnsi="Times New Roman" w:cs="Times New Roman"/>
          <w:color w:val="auto"/>
          <w:sz w:val="26"/>
          <w:szCs w:val="26"/>
          <w:lang w:val="ro-RO"/>
        </w:rPr>
      </w:pPr>
    </w:p>
    <w:p w:rsidR="00FE7233" w:rsidRPr="00FE7233" w:rsidRDefault="00EC32EB" w:rsidP="00385786">
      <w:pPr>
        <w:pStyle w:val="a8"/>
        <w:widowControl w:val="0"/>
        <w:numPr>
          <w:ilvl w:val="0"/>
          <w:numId w:val="2"/>
        </w:numPr>
        <w:tabs>
          <w:tab w:val="left" w:pos="0"/>
        </w:tabs>
        <w:suppressAutoHyphens/>
        <w:spacing w:line="360" w:lineRule="auto"/>
        <w:ind w:left="-142" w:firstLine="851"/>
        <w:jc w:val="both"/>
        <w:rPr>
          <w:rFonts w:ascii="Times New Roman" w:eastAsia="Lucida Sans Unicode" w:hAnsi="Times New Roman" w:cs="Times New Roman"/>
          <w:b/>
          <w:color w:val="auto"/>
          <w:sz w:val="26"/>
          <w:szCs w:val="26"/>
          <w:lang w:val="ro-MD" w:bidi="en-US"/>
        </w:rPr>
      </w:pPr>
      <w:r w:rsidRPr="00FE7233">
        <w:rPr>
          <w:rFonts w:ascii="Times New Roman" w:hAnsi="Times New Roman" w:cs="Times New Roman"/>
          <w:b/>
          <w:color w:val="auto"/>
          <w:sz w:val="26"/>
          <w:szCs w:val="26"/>
          <w:lang w:val="ro-MD"/>
        </w:rPr>
        <w:t>Domeniu</w:t>
      </w:r>
      <w:r w:rsidR="00FE7233" w:rsidRPr="00FE7233">
        <w:rPr>
          <w:rFonts w:ascii="Times New Roman" w:hAnsi="Times New Roman" w:cs="Times New Roman"/>
          <w:b/>
          <w:color w:val="auto"/>
          <w:sz w:val="26"/>
          <w:szCs w:val="26"/>
          <w:lang w:val="ro-MD"/>
        </w:rPr>
        <w:t>l</w:t>
      </w:r>
      <w:r w:rsidRPr="00FE7233">
        <w:rPr>
          <w:rFonts w:ascii="Times New Roman" w:hAnsi="Times New Roman" w:cs="Times New Roman"/>
          <w:b/>
          <w:color w:val="auto"/>
          <w:sz w:val="26"/>
          <w:szCs w:val="26"/>
          <w:lang w:val="ro-MD"/>
        </w:rPr>
        <w:t xml:space="preserve"> de aplicare</w:t>
      </w:r>
    </w:p>
    <w:p w:rsidR="00FE7233" w:rsidRDefault="00FE7233" w:rsidP="00FE7233">
      <w:pPr>
        <w:pStyle w:val="a8"/>
        <w:widowControl w:val="0"/>
        <w:tabs>
          <w:tab w:val="left" w:pos="0"/>
        </w:tabs>
        <w:suppressAutoHyphens/>
        <w:spacing w:line="360" w:lineRule="auto"/>
        <w:ind w:left="0"/>
        <w:jc w:val="both"/>
        <w:rPr>
          <w:rFonts w:ascii="Times New Roman" w:hAnsi="Times New Roman" w:cs="Times New Roman"/>
          <w:color w:val="auto"/>
          <w:sz w:val="26"/>
          <w:szCs w:val="26"/>
          <w:lang w:val="ro-MD"/>
        </w:rPr>
      </w:pPr>
      <w:r w:rsidRPr="00FE7233">
        <w:rPr>
          <w:rFonts w:ascii="Times New Roman" w:hAnsi="Times New Roman" w:cs="Times New Roman"/>
          <w:b/>
          <w:color w:val="auto"/>
          <w:sz w:val="26"/>
          <w:szCs w:val="26"/>
          <w:lang w:val="ro-MD"/>
        </w:rPr>
        <w:tab/>
      </w:r>
      <w:r w:rsidR="00255B8B" w:rsidRPr="00FE7233">
        <w:rPr>
          <w:rFonts w:ascii="Times New Roman" w:hAnsi="Times New Roman" w:cs="Times New Roman"/>
          <w:color w:val="auto"/>
          <w:sz w:val="26"/>
          <w:szCs w:val="26"/>
          <w:lang w:val="ro-MD"/>
        </w:rPr>
        <w:t>Regulamentul se aplică în toate</w:t>
      </w:r>
      <w:r w:rsidR="00EC32EB" w:rsidRPr="00FE7233">
        <w:rPr>
          <w:rFonts w:ascii="Times New Roman" w:hAnsi="Times New Roman" w:cs="Times New Roman"/>
          <w:color w:val="auto"/>
          <w:sz w:val="26"/>
          <w:szCs w:val="26"/>
          <w:lang w:val="ro-MD"/>
        </w:rPr>
        <w:t xml:space="preserve"> fi</w:t>
      </w:r>
      <w:r w:rsidR="00255B8B" w:rsidRPr="00FE7233">
        <w:rPr>
          <w:rFonts w:ascii="Times New Roman" w:hAnsi="Times New Roman" w:cs="Times New Roman"/>
          <w:color w:val="auto"/>
          <w:sz w:val="26"/>
          <w:szCs w:val="26"/>
          <w:lang w:val="ro-MD"/>
        </w:rPr>
        <w:t>lialele Bibliotecii Municipale B.P. HASDEU</w:t>
      </w:r>
      <w:r w:rsidR="00EC32EB" w:rsidRPr="00FE7233">
        <w:rPr>
          <w:rFonts w:ascii="Times New Roman" w:hAnsi="Times New Roman" w:cs="Times New Roman"/>
          <w:color w:val="auto"/>
          <w:sz w:val="26"/>
          <w:szCs w:val="26"/>
          <w:lang w:val="ro-MD"/>
        </w:rPr>
        <w:t>.</w:t>
      </w:r>
    </w:p>
    <w:p w:rsidR="00FE7233" w:rsidRPr="00FE7233" w:rsidRDefault="00FE7233" w:rsidP="00FE7233">
      <w:pPr>
        <w:pStyle w:val="a8"/>
        <w:widowControl w:val="0"/>
        <w:tabs>
          <w:tab w:val="left" w:pos="0"/>
        </w:tabs>
        <w:suppressAutoHyphens/>
        <w:spacing w:line="360" w:lineRule="auto"/>
        <w:ind w:left="0"/>
        <w:jc w:val="both"/>
        <w:rPr>
          <w:rFonts w:ascii="Times New Roman" w:hAnsi="Times New Roman" w:cs="Times New Roman"/>
          <w:color w:val="auto"/>
          <w:sz w:val="26"/>
          <w:szCs w:val="26"/>
          <w:lang w:val="ro-MD"/>
        </w:rPr>
      </w:pPr>
    </w:p>
    <w:p w:rsidR="00FE7233" w:rsidRPr="00FE7233" w:rsidRDefault="00EC32EB" w:rsidP="00385786">
      <w:pPr>
        <w:pStyle w:val="a8"/>
        <w:widowControl w:val="0"/>
        <w:numPr>
          <w:ilvl w:val="0"/>
          <w:numId w:val="2"/>
        </w:numPr>
        <w:tabs>
          <w:tab w:val="left" w:pos="0"/>
        </w:tabs>
        <w:suppressAutoHyphens/>
        <w:spacing w:line="360" w:lineRule="auto"/>
        <w:ind w:left="0" w:firstLine="709"/>
        <w:jc w:val="both"/>
        <w:rPr>
          <w:rFonts w:ascii="Times New Roman" w:hAnsi="Times New Roman" w:cs="Times New Roman"/>
          <w:b/>
          <w:color w:val="auto"/>
          <w:sz w:val="26"/>
          <w:szCs w:val="26"/>
          <w:lang w:val="ro-MD"/>
        </w:rPr>
      </w:pPr>
      <w:r w:rsidRPr="00FE7233">
        <w:rPr>
          <w:rFonts w:ascii="Times New Roman" w:hAnsi="Times New Roman" w:cs="Times New Roman"/>
          <w:b/>
          <w:color w:val="auto"/>
          <w:sz w:val="26"/>
          <w:szCs w:val="26"/>
          <w:lang w:val="ro-MD"/>
        </w:rPr>
        <w:t>Documente de referință</w:t>
      </w:r>
    </w:p>
    <w:p w:rsidR="00EC32EB" w:rsidRDefault="00FE7233" w:rsidP="00FE7233">
      <w:pPr>
        <w:pStyle w:val="a8"/>
        <w:widowControl w:val="0"/>
        <w:tabs>
          <w:tab w:val="left" w:pos="0"/>
        </w:tabs>
        <w:suppressAutoHyphens/>
        <w:spacing w:line="360" w:lineRule="auto"/>
        <w:ind w:left="0"/>
        <w:jc w:val="both"/>
        <w:rPr>
          <w:rFonts w:ascii="Times New Roman" w:hAnsi="Times New Roman" w:cs="Times New Roman"/>
          <w:color w:val="auto"/>
          <w:sz w:val="26"/>
          <w:szCs w:val="26"/>
          <w:lang w:val="ro-MD"/>
        </w:rPr>
      </w:pPr>
      <w:r w:rsidRPr="00FE7233">
        <w:rPr>
          <w:rFonts w:ascii="Times New Roman" w:hAnsi="Times New Roman" w:cs="Times New Roman"/>
          <w:b/>
          <w:color w:val="auto"/>
          <w:sz w:val="26"/>
          <w:szCs w:val="26"/>
          <w:lang w:val="ro-MD"/>
        </w:rPr>
        <w:tab/>
      </w:r>
      <w:r w:rsidR="00EC32EB" w:rsidRPr="00FE7233">
        <w:rPr>
          <w:rFonts w:ascii="Times New Roman" w:hAnsi="Times New Roman" w:cs="Times New Roman"/>
          <w:color w:val="auto"/>
          <w:sz w:val="26"/>
          <w:szCs w:val="26"/>
          <w:lang w:val="ro-MD"/>
        </w:rPr>
        <w:t xml:space="preserve">Prezentul Regulament este elaborat în conformitate cu </w:t>
      </w:r>
      <w:r w:rsidR="00A62F71" w:rsidRPr="00FE7233">
        <w:fldChar w:fldCharType="begin"/>
      </w:r>
      <w:r w:rsidR="00A62F71" w:rsidRPr="00FE7233">
        <w:rPr>
          <w:rFonts w:ascii="Times New Roman" w:hAnsi="Times New Roman" w:cs="Times New Roman"/>
          <w:sz w:val="26"/>
          <w:szCs w:val="26"/>
        </w:rPr>
        <w:instrText xml:space="preserve"> HYPERLINK "https://www.legis.md/cautare/getResults?doc_id=120694&amp;lang=ro" </w:instrText>
      </w:r>
      <w:r w:rsidR="00A62F71" w:rsidRPr="00FE7233">
        <w:fldChar w:fldCharType="separate"/>
      </w:r>
      <w:r w:rsidR="00EC32EB" w:rsidRPr="00FE7233">
        <w:rPr>
          <w:rStyle w:val="ab"/>
          <w:rFonts w:ascii="Times New Roman" w:hAnsi="Times New Roman" w:cs="Times New Roman"/>
          <w:i/>
          <w:color w:val="auto"/>
          <w:sz w:val="26"/>
          <w:szCs w:val="26"/>
          <w:u w:val="none"/>
          <w:lang w:val="ro-MD"/>
        </w:rPr>
        <w:t>Legea cu privire la biblioteci</w:t>
      </w:r>
      <w:r w:rsidR="00A62F71" w:rsidRPr="00FE7233">
        <w:rPr>
          <w:rStyle w:val="ab"/>
          <w:rFonts w:ascii="Times New Roman" w:hAnsi="Times New Roman" w:cs="Times New Roman"/>
          <w:i/>
          <w:color w:val="auto"/>
          <w:sz w:val="26"/>
          <w:szCs w:val="26"/>
          <w:u w:val="none"/>
          <w:lang w:val="ro-MD"/>
        </w:rPr>
        <w:fldChar w:fldCharType="end"/>
      </w:r>
      <w:r w:rsidR="00EC32EB" w:rsidRPr="00FE7233">
        <w:rPr>
          <w:rFonts w:ascii="Times New Roman" w:hAnsi="Times New Roman" w:cs="Times New Roman"/>
          <w:color w:val="auto"/>
          <w:sz w:val="26"/>
          <w:szCs w:val="26"/>
          <w:lang w:val="ro-MD"/>
        </w:rPr>
        <w:t xml:space="preserve"> (nr. 160 din 20.07.2017), </w:t>
      </w:r>
      <w:r w:rsidR="00A62F71" w:rsidRPr="00FE7233">
        <w:fldChar w:fldCharType="begin"/>
      </w:r>
      <w:r w:rsidR="00A62F71" w:rsidRPr="00FE7233">
        <w:rPr>
          <w:rFonts w:ascii="Times New Roman" w:hAnsi="Times New Roman" w:cs="Times New Roman"/>
          <w:sz w:val="26"/>
          <w:szCs w:val="26"/>
        </w:rPr>
        <w:instrText xml:space="preserve"> HYPERLINK "https://mecc.gov.md/sites/default/files/rof_aprobat.pdf" </w:instrText>
      </w:r>
      <w:r w:rsidR="00A62F71" w:rsidRPr="00FE7233">
        <w:fldChar w:fldCharType="separate"/>
      </w:r>
      <w:r w:rsidR="0055488E" w:rsidRPr="00FE7233">
        <w:rPr>
          <w:rStyle w:val="ab"/>
          <w:rFonts w:ascii="Times New Roman" w:hAnsi="Times New Roman" w:cs="Times New Roman"/>
          <w:i/>
          <w:color w:val="auto"/>
          <w:sz w:val="26"/>
          <w:szCs w:val="26"/>
          <w:u w:val="none"/>
          <w:lang w:val="ro-MD"/>
        </w:rPr>
        <w:t>Regulamentului-cadru de organizare și funcționare a bibliotecilor publice</w:t>
      </w:r>
      <w:r w:rsidR="00A62F71" w:rsidRPr="00FE7233">
        <w:rPr>
          <w:rStyle w:val="ab"/>
          <w:rFonts w:ascii="Times New Roman" w:hAnsi="Times New Roman" w:cs="Times New Roman"/>
          <w:i/>
          <w:color w:val="auto"/>
          <w:sz w:val="26"/>
          <w:szCs w:val="26"/>
          <w:u w:val="none"/>
          <w:lang w:val="ro-MD"/>
        </w:rPr>
        <w:fldChar w:fldCharType="end"/>
      </w:r>
      <w:r w:rsidR="0055488E" w:rsidRPr="00FE7233">
        <w:rPr>
          <w:rFonts w:ascii="Times New Roman" w:hAnsi="Times New Roman" w:cs="Times New Roman"/>
          <w:color w:val="auto"/>
          <w:sz w:val="26"/>
          <w:szCs w:val="26"/>
          <w:lang w:val="ro-MD"/>
        </w:rPr>
        <w:t xml:space="preserve"> (nr. 186 din 26.02.2019)</w:t>
      </w:r>
      <w:r w:rsidR="00D26EB7" w:rsidRPr="00FE7233">
        <w:rPr>
          <w:rFonts w:ascii="Times New Roman" w:hAnsi="Times New Roman" w:cs="Times New Roman"/>
          <w:color w:val="auto"/>
          <w:sz w:val="26"/>
          <w:szCs w:val="26"/>
          <w:lang w:val="ro-MD"/>
        </w:rPr>
        <w:t>.</w:t>
      </w:r>
    </w:p>
    <w:p w:rsidR="00FE7233" w:rsidRPr="00FE7233" w:rsidRDefault="00FE7233" w:rsidP="00580AF3">
      <w:pPr>
        <w:pStyle w:val="a8"/>
        <w:widowControl w:val="0"/>
        <w:tabs>
          <w:tab w:val="left" w:pos="0"/>
        </w:tabs>
        <w:suppressAutoHyphens/>
        <w:spacing w:after="0" w:line="360" w:lineRule="auto"/>
        <w:ind w:left="0"/>
        <w:jc w:val="both"/>
        <w:rPr>
          <w:rFonts w:ascii="Times New Roman" w:hAnsi="Times New Roman" w:cs="Times New Roman"/>
          <w:b/>
          <w:color w:val="auto"/>
          <w:sz w:val="26"/>
          <w:szCs w:val="26"/>
          <w:lang w:val="ro-MD"/>
        </w:rPr>
      </w:pPr>
    </w:p>
    <w:p w:rsidR="00004EFD" w:rsidRPr="00FE7233" w:rsidRDefault="00D26EB7" w:rsidP="00004EFD">
      <w:pPr>
        <w:widowControl w:val="0"/>
        <w:tabs>
          <w:tab w:val="left" w:pos="0"/>
        </w:tabs>
        <w:suppressAutoHyphens/>
        <w:spacing w:after="0" w:line="360" w:lineRule="auto"/>
        <w:jc w:val="center"/>
        <w:rPr>
          <w:rFonts w:ascii="Times New Roman" w:eastAsia="Lucida Sans Unicode" w:hAnsi="Times New Roman" w:cs="Times New Roman"/>
          <w:b/>
          <w:bCs/>
          <w:color w:val="auto"/>
          <w:sz w:val="26"/>
          <w:szCs w:val="26"/>
          <w:lang w:val="ro-MD" w:bidi="en-US"/>
        </w:rPr>
      </w:pPr>
      <w:r w:rsidRPr="00FE7233">
        <w:rPr>
          <w:rFonts w:ascii="Times New Roman" w:eastAsia="Lucida Sans Unicode" w:hAnsi="Times New Roman" w:cs="Times New Roman"/>
          <w:b/>
          <w:bCs/>
          <w:color w:val="auto"/>
          <w:sz w:val="26"/>
          <w:szCs w:val="26"/>
          <w:lang w:val="ro-MD" w:bidi="en-US"/>
        </w:rPr>
        <w:t>Capitolul I.</w:t>
      </w:r>
    </w:p>
    <w:p w:rsidR="00EF4CBA" w:rsidRPr="00FE7233" w:rsidRDefault="002B4DBB" w:rsidP="00004EFD">
      <w:pPr>
        <w:widowControl w:val="0"/>
        <w:tabs>
          <w:tab w:val="left" w:pos="0"/>
        </w:tabs>
        <w:suppressAutoHyphens/>
        <w:spacing w:after="0" w:line="360" w:lineRule="auto"/>
        <w:jc w:val="center"/>
        <w:rPr>
          <w:rFonts w:ascii="Times New Roman" w:eastAsia="Lucida Sans Unicode" w:hAnsi="Times New Roman" w:cs="Times New Roman"/>
          <w:b/>
          <w:bCs/>
          <w:color w:val="auto"/>
          <w:sz w:val="26"/>
          <w:szCs w:val="26"/>
          <w:lang w:val="ro-MD" w:bidi="en-US"/>
        </w:rPr>
      </w:pPr>
      <w:r w:rsidRPr="00FE7233">
        <w:rPr>
          <w:rFonts w:ascii="Times New Roman" w:eastAsia="Lucida Sans Unicode" w:hAnsi="Times New Roman" w:cs="Times New Roman"/>
          <w:b/>
          <w:bCs/>
          <w:color w:val="auto"/>
          <w:sz w:val="26"/>
          <w:szCs w:val="26"/>
          <w:lang w:val="ro-MD" w:bidi="en-US"/>
        </w:rPr>
        <w:t>DISPOZIȚII GENERALE</w:t>
      </w:r>
    </w:p>
    <w:p w:rsidR="00004EFD" w:rsidRPr="00FE7233" w:rsidRDefault="00004EFD" w:rsidP="00004EFD">
      <w:pPr>
        <w:widowControl w:val="0"/>
        <w:tabs>
          <w:tab w:val="left" w:pos="0"/>
        </w:tabs>
        <w:suppressAutoHyphens/>
        <w:spacing w:after="0" w:line="360" w:lineRule="auto"/>
        <w:jc w:val="center"/>
        <w:rPr>
          <w:rFonts w:ascii="Times New Roman" w:eastAsia="Lucida Sans Unicode" w:hAnsi="Times New Roman" w:cs="Times New Roman"/>
          <w:b/>
          <w:bCs/>
          <w:color w:val="auto"/>
          <w:sz w:val="26"/>
          <w:szCs w:val="26"/>
          <w:lang w:val="ro-MD" w:bidi="en-US"/>
        </w:rPr>
      </w:pPr>
    </w:p>
    <w:p w:rsidR="0055488E" w:rsidRPr="00FE7233" w:rsidRDefault="00EF4CBA" w:rsidP="00FE7233">
      <w:pPr>
        <w:numPr>
          <w:ilvl w:val="0"/>
          <w:numId w:val="4"/>
        </w:numPr>
        <w:tabs>
          <w:tab w:val="left" w:pos="709"/>
        </w:tabs>
        <w:spacing w:after="0" w:line="360" w:lineRule="auto"/>
        <w:ind w:left="0" w:firstLine="709"/>
        <w:jc w:val="both"/>
        <w:rPr>
          <w:rFonts w:ascii="Times New Roman" w:hAnsi="Times New Roman" w:cs="Times New Roman"/>
          <w:color w:val="auto"/>
          <w:sz w:val="26"/>
          <w:szCs w:val="26"/>
        </w:rPr>
      </w:pPr>
      <w:r w:rsidRPr="00FE7233">
        <w:rPr>
          <w:rFonts w:ascii="Times New Roman" w:hAnsi="Times New Roman" w:cs="Times New Roman"/>
          <w:i/>
          <w:color w:val="auto"/>
          <w:sz w:val="26"/>
          <w:szCs w:val="26"/>
          <w:lang w:val="ro-RO"/>
        </w:rPr>
        <w:t xml:space="preserve">Regulamentul privind </w:t>
      </w:r>
      <w:r w:rsidR="00255B8B" w:rsidRPr="00FE7233">
        <w:rPr>
          <w:rFonts w:ascii="Times New Roman" w:hAnsi="Times New Roman" w:cs="Times New Roman"/>
          <w:i/>
          <w:color w:val="auto"/>
          <w:sz w:val="26"/>
          <w:szCs w:val="26"/>
          <w:lang w:val="ro-RO"/>
        </w:rPr>
        <w:t xml:space="preserve">serviciile prestate de </w:t>
      </w:r>
      <w:r w:rsidR="00255B8B" w:rsidRPr="00FE7233">
        <w:rPr>
          <w:rFonts w:ascii="Times New Roman" w:hAnsi="Times New Roman" w:cs="Times New Roman"/>
          <w:i/>
          <w:color w:val="auto"/>
          <w:sz w:val="26"/>
          <w:szCs w:val="26"/>
          <w:lang w:val="ro-MD"/>
        </w:rPr>
        <w:t>Biblioteca Municipală B.P. HASDEU</w:t>
      </w:r>
      <w:r w:rsidR="00255B8B" w:rsidRPr="00FE7233">
        <w:rPr>
          <w:rFonts w:ascii="Times New Roman" w:hAnsi="Times New Roman" w:cs="Times New Roman"/>
          <w:i/>
          <w:color w:val="auto"/>
          <w:sz w:val="26"/>
          <w:szCs w:val="26"/>
          <w:lang w:val="ro-RO"/>
        </w:rPr>
        <w:t xml:space="preserve"> </w:t>
      </w:r>
      <w:r w:rsidRPr="00FE7233">
        <w:rPr>
          <w:rFonts w:ascii="Times New Roman" w:hAnsi="Times New Roman" w:cs="Times New Roman"/>
          <w:color w:val="auto"/>
          <w:sz w:val="26"/>
          <w:szCs w:val="26"/>
          <w:lang w:val="ro-RO"/>
        </w:rPr>
        <w:t xml:space="preserve">și cele 27 de filiale (în continuare – </w:t>
      </w:r>
      <w:r w:rsidRPr="00FE7233">
        <w:rPr>
          <w:rFonts w:ascii="Times New Roman" w:hAnsi="Times New Roman" w:cs="Times New Roman"/>
          <w:i/>
          <w:iCs/>
          <w:color w:val="auto"/>
          <w:sz w:val="26"/>
          <w:szCs w:val="26"/>
          <w:lang w:val="ro-RO"/>
        </w:rPr>
        <w:t>Regulament</w:t>
      </w:r>
      <w:r w:rsidRPr="00FE7233">
        <w:rPr>
          <w:rFonts w:ascii="Times New Roman" w:hAnsi="Times New Roman" w:cs="Times New Roman"/>
          <w:color w:val="auto"/>
          <w:sz w:val="26"/>
          <w:szCs w:val="26"/>
          <w:lang w:val="ro-RO"/>
        </w:rPr>
        <w:t>) reglementează modul de prestare a serviciilor de bibliotecă</w:t>
      </w:r>
      <w:r w:rsidR="00004EFD" w:rsidRPr="00FE7233">
        <w:rPr>
          <w:rFonts w:ascii="Times New Roman" w:hAnsi="Times New Roman" w:cs="Times New Roman"/>
          <w:color w:val="auto"/>
          <w:sz w:val="26"/>
          <w:szCs w:val="26"/>
          <w:lang w:val="ro-RO"/>
        </w:rPr>
        <w:t>.</w:t>
      </w:r>
      <w:r w:rsidRPr="00FE7233">
        <w:rPr>
          <w:rFonts w:ascii="Times New Roman" w:hAnsi="Times New Roman" w:cs="Times New Roman"/>
          <w:color w:val="auto"/>
          <w:sz w:val="26"/>
          <w:szCs w:val="26"/>
        </w:rPr>
        <w:t xml:space="preserve"> </w:t>
      </w:r>
    </w:p>
    <w:p w:rsidR="0055488E" w:rsidRPr="00FE7233" w:rsidRDefault="0055488E" w:rsidP="00FE7233">
      <w:pPr>
        <w:numPr>
          <w:ilvl w:val="0"/>
          <w:numId w:val="4"/>
        </w:numPr>
        <w:tabs>
          <w:tab w:val="left" w:pos="709"/>
        </w:tabs>
        <w:spacing w:after="0" w:line="360" w:lineRule="auto"/>
        <w:ind w:left="0" w:firstLine="709"/>
        <w:jc w:val="both"/>
        <w:rPr>
          <w:rFonts w:ascii="Times New Roman" w:hAnsi="Times New Roman" w:cs="Times New Roman"/>
          <w:color w:val="auto"/>
          <w:sz w:val="26"/>
          <w:szCs w:val="26"/>
        </w:rPr>
      </w:pPr>
      <w:proofErr w:type="spellStart"/>
      <w:r w:rsidRPr="00FE7233">
        <w:rPr>
          <w:rFonts w:ascii="Times New Roman" w:hAnsi="Times New Roman" w:cs="Times New Roman"/>
          <w:color w:val="auto"/>
          <w:sz w:val="26"/>
          <w:szCs w:val="26"/>
        </w:rPr>
        <w:t>Biblioteca</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Municipală</w:t>
      </w:r>
      <w:proofErr w:type="spellEnd"/>
      <w:r w:rsidRPr="00FE7233">
        <w:rPr>
          <w:rFonts w:ascii="Times New Roman" w:hAnsi="Times New Roman" w:cs="Times New Roman"/>
          <w:color w:val="auto"/>
          <w:sz w:val="26"/>
          <w:szCs w:val="26"/>
        </w:rPr>
        <w:t xml:space="preserve"> </w:t>
      </w:r>
      <w:r w:rsidR="00C85BEF" w:rsidRPr="00FE7233">
        <w:rPr>
          <w:rFonts w:ascii="Times New Roman" w:hAnsi="Times New Roman" w:cs="Times New Roman"/>
          <w:color w:val="auto"/>
          <w:sz w:val="26"/>
          <w:szCs w:val="26"/>
          <w:lang w:val="ro-MD"/>
        </w:rPr>
        <w:t>B.P. HASDEU</w:t>
      </w:r>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asigură</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respectarea</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principiului</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egalității</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utilizatorilor</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fără</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deosebire</w:t>
      </w:r>
      <w:proofErr w:type="spellEnd"/>
      <w:r w:rsidRPr="00FE7233">
        <w:rPr>
          <w:rFonts w:ascii="Times New Roman" w:hAnsi="Times New Roman" w:cs="Times New Roman"/>
          <w:color w:val="auto"/>
          <w:sz w:val="26"/>
          <w:szCs w:val="26"/>
        </w:rPr>
        <w:t xml:space="preserve"> de </w:t>
      </w:r>
      <w:proofErr w:type="spellStart"/>
      <w:r w:rsidRPr="00FE7233">
        <w:rPr>
          <w:rFonts w:ascii="Times New Roman" w:hAnsi="Times New Roman" w:cs="Times New Roman"/>
          <w:color w:val="auto"/>
          <w:sz w:val="26"/>
          <w:szCs w:val="26"/>
        </w:rPr>
        <w:t>rasă</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culoare</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naționalitate</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origine</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etnică</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limbă</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religie</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sau</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convingeri</w:t>
      </w:r>
      <w:proofErr w:type="spellEnd"/>
      <w:r w:rsidRPr="00FE7233">
        <w:rPr>
          <w:rFonts w:ascii="Times New Roman" w:hAnsi="Times New Roman" w:cs="Times New Roman"/>
          <w:color w:val="auto"/>
          <w:sz w:val="26"/>
          <w:szCs w:val="26"/>
        </w:rPr>
        <w:t xml:space="preserve">, sex, </w:t>
      </w:r>
      <w:proofErr w:type="spellStart"/>
      <w:r w:rsidRPr="00FE7233">
        <w:rPr>
          <w:rFonts w:ascii="Times New Roman" w:hAnsi="Times New Roman" w:cs="Times New Roman"/>
          <w:color w:val="auto"/>
          <w:sz w:val="26"/>
          <w:szCs w:val="26"/>
        </w:rPr>
        <w:t>vârstă</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dizabilitate</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opinie</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apartenență</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politică</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sau</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orice</w:t>
      </w:r>
      <w:proofErr w:type="spellEnd"/>
      <w:r w:rsidRPr="00FE7233">
        <w:rPr>
          <w:rFonts w:ascii="Times New Roman" w:hAnsi="Times New Roman" w:cs="Times New Roman"/>
          <w:color w:val="auto"/>
          <w:sz w:val="26"/>
          <w:szCs w:val="26"/>
        </w:rPr>
        <w:t xml:space="preserve"> alt </w:t>
      </w:r>
      <w:proofErr w:type="spellStart"/>
      <w:r w:rsidRPr="00FE7233">
        <w:rPr>
          <w:rFonts w:ascii="Times New Roman" w:hAnsi="Times New Roman" w:cs="Times New Roman"/>
          <w:color w:val="auto"/>
          <w:sz w:val="26"/>
          <w:szCs w:val="26"/>
        </w:rPr>
        <w:t>criteriu</w:t>
      </w:r>
      <w:proofErr w:type="spellEnd"/>
      <w:r w:rsidRPr="00FE7233">
        <w:rPr>
          <w:rFonts w:ascii="Times New Roman" w:hAnsi="Times New Roman" w:cs="Times New Roman"/>
          <w:color w:val="auto"/>
          <w:sz w:val="26"/>
          <w:szCs w:val="26"/>
        </w:rPr>
        <w:t xml:space="preserve"> similar.</w:t>
      </w:r>
    </w:p>
    <w:p w:rsidR="00EF4CBA" w:rsidRPr="00FE7233" w:rsidRDefault="00EF4CBA" w:rsidP="00FE7233">
      <w:pPr>
        <w:numPr>
          <w:ilvl w:val="0"/>
          <w:numId w:val="4"/>
        </w:numPr>
        <w:tabs>
          <w:tab w:val="left" w:pos="709"/>
        </w:tabs>
        <w:spacing w:after="0" w:line="360" w:lineRule="auto"/>
        <w:ind w:left="0" w:firstLine="709"/>
        <w:jc w:val="both"/>
        <w:rPr>
          <w:rFonts w:ascii="Times New Roman" w:hAnsi="Times New Roman" w:cs="Times New Roman"/>
          <w:color w:val="auto"/>
          <w:sz w:val="26"/>
          <w:szCs w:val="26"/>
        </w:rPr>
      </w:pPr>
      <w:r w:rsidRPr="00FE7233">
        <w:rPr>
          <w:rFonts w:ascii="Times New Roman" w:hAnsi="Times New Roman" w:cs="Times New Roman"/>
          <w:color w:val="auto"/>
          <w:sz w:val="26"/>
          <w:szCs w:val="26"/>
          <w:lang w:val="ro-RO"/>
        </w:rPr>
        <w:lastRenderedPageBreak/>
        <w:t>Accesul utilizatorilor la serviciile și facilitățile B</w:t>
      </w:r>
      <w:r w:rsidR="00C85BEF" w:rsidRPr="00FE7233">
        <w:rPr>
          <w:rFonts w:ascii="Times New Roman" w:hAnsi="Times New Roman" w:cs="Times New Roman"/>
          <w:color w:val="auto"/>
          <w:sz w:val="26"/>
          <w:szCs w:val="26"/>
          <w:lang w:val="ro-RO"/>
        </w:rPr>
        <w:t xml:space="preserve">ibliotecii </w:t>
      </w:r>
      <w:r w:rsidRPr="00FE7233">
        <w:rPr>
          <w:rFonts w:ascii="Times New Roman" w:hAnsi="Times New Roman" w:cs="Times New Roman"/>
          <w:color w:val="auto"/>
          <w:sz w:val="26"/>
          <w:szCs w:val="26"/>
          <w:lang w:val="ro-RO"/>
        </w:rPr>
        <w:t>M</w:t>
      </w:r>
      <w:r w:rsidR="00C85BEF" w:rsidRPr="00FE7233">
        <w:rPr>
          <w:rFonts w:ascii="Times New Roman" w:hAnsi="Times New Roman" w:cs="Times New Roman"/>
          <w:color w:val="auto"/>
          <w:sz w:val="26"/>
          <w:szCs w:val="26"/>
          <w:lang w:val="ro-RO"/>
        </w:rPr>
        <w:t>unicipale</w:t>
      </w:r>
      <w:r w:rsidRPr="00FE7233">
        <w:rPr>
          <w:rFonts w:ascii="Times New Roman" w:hAnsi="Times New Roman" w:cs="Times New Roman"/>
          <w:color w:val="auto"/>
          <w:sz w:val="26"/>
          <w:szCs w:val="26"/>
          <w:lang w:val="ro-RO"/>
        </w:rPr>
        <w:t xml:space="preserve"> se face în conformitate cu </w:t>
      </w:r>
      <w:r w:rsidRPr="00FE7233">
        <w:rPr>
          <w:rFonts w:ascii="Times New Roman" w:hAnsi="Times New Roman" w:cs="Times New Roman"/>
          <w:i/>
          <w:color w:val="auto"/>
          <w:sz w:val="26"/>
          <w:szCs w:val="26"/>
          <w:lang w:val="ro-RO"/>
        </w:rPr>
        <w:t>Regulamentul de organizare și funcționare</w:t>
      </w:r>
      <w:r w:rsidRPr="00FE7233">
        <w:rPr>
          <w:rFonts w:ascii="Times New Roman" w:hAnsi="Times New Roman" w:cs="Times New Roman"/>
          <w:color w:val="auto"/>
          <w:sz w:val="26"/>
          <w:szCs w:val="26"/>
          <w:lang w:val="ro-RO"/>
        </w:rPr>
        <w:t xml:space="preserve"> al acesteia și cu prevederile legale referitoare la protecția patrimoniului cultural național, la dreptul de autor și drepturile conexe.</w:t>
      </w:r>
    </w:p>
    <w:p w:rsidR="00EF4CBA" w:rsidRPr="00FE7233" w:rsidRDefault="00EF4CBA" w:rsidP="00FE7233">
      <w:pPr>
        <w:numPr>
          <w:ilvl w:val="0"/>
          <w:numId w:val="4"/>
        </w:numPr>
        <w:tabs>
          <w:tab w:val="left" w:pos="709"/>
        </w:tabs>
        <w:spacing w:after="0" w:line="360" w:lineRule="auto"/>
        <w:ind w:left="0" w:firstLine="709"/>
        <w:jc w:val="both"/>
        <w:rPr>
          <w:rFonts w:ascii="Times New Roman" w:hAnsi="Times New Roman" w:cs="Times New Roman"/>
          <w:color w:val="auto"/>
          <w:sz w:val="26"/>
          <w:szCs w:val="26"/>
        </w:rPr>
      </w:pPr>
      <w:r w:rsidRPr="00FE7233">
        <w:rPr>
          <w:rFonts w:ascii="Times New Roman" w:hAnsi="Times New Roman" w:cs="Times New Roman"/>
          <w:color w:val="auto"/>
          <w:sz w:val="26"/>
          <w:szCs w:val="26"/>
          <w:lang w:val="ro-RO"/>
        </w:rPr>
        <w:t>Beneficiari ai serviciilor de bibliotecă sunt utilizatorii bibliotecii. Calitatea de utilizator al bibliotecii se acordă persoanei fizice sau juridice, înscrise la biblioteca, care folosește resursele informaționale, serviciile și facilitățile bibliotecii. Înscrierea persoanei în calitate</w:t>
      </w:r>
      <w:r w:rsidR="00C85BEF" w:rsidRPr="00FE7233">
        <w:rPr>
          <w:rFonts w:ascii="Times New Roman" w:hAnsi="Times New Roman" w:cs="Times New Roman"/>
          <w:color w:val="auto"/>
          <w:sz w:val="26"/>
          <w:szCs w:val="26"/>
          <w:lang w:val="ro-RO"/>
        </w:rPr>
        <w:t xml:space="preserve"> de utilizator al </w:t>
      </w:r>
      <w:r w:rsidR="00C85BEF" w:rsidRPr="00FE7233">
        <w:rPr>
          <w:rFonts w:ascii="Times New Roman" w:hAnsi="Times New Roman" w:cs="Times New Roman"/>
          <w:color w:val="auto"/>
          <w:sz w:val="26"/>
          <w:szCs w:val="26"/>
          <w:lang w:val="ro-MD"/>
        </w:rPr>
        <w:t>Bibliotecii Municipale B.P. HASDEU</w:t>
      </w:r>
      <w:r w:rsidRPr="00FE7233">
        <w:rPr>
          <w:rFonts w:ascii="Times New Roman" w:hAnsi="Times New Roman" w:cs="Times New Roman"/>
          <w:color w:val="auto"/>
          <w:sz w:val="26"/>
          <w:szCs w:val="26"/>
          <w:lang w:val="ro-RO"/>
        </w:rPr>
        <w:t xml:space="preserve"> se face prin semnarea de către aceasta a </w:t>
      </w:r>
      <w:r w:rsidRPr="00FE7233">
        <w:rPr>
          <w:rFonts w:ascii="Times New Roman" w:hAnsi="Times New Roman" w:cs="Times New Roman"/>
          <w:i/>
          <w:color w:val="auto"/>
          <w:sz w:val="26"/>
          <w:szCs w:val="26"/>
          <w:lang w:val="ro-RO"/>
        </w:rPr>
        <w:t>Acordului de înscriere a utilizatorului</w:t>
      </w:r>
      <w:r w:rsidRPr="00FE7233">
        <w:rPr>
          <w:rFonts w:ascii="Times New Roman" w:hAnsi="Times New Roman" w:cs="Times New Roman"/>
          <w:color w:val="auto"/>
          <w:sz w:val="26"/>
          <w:szCs w:val="26"/>
          <w:lang w:val="ro-RO"/>
        </w:rPr>
        <w:t xml:space="preserve">, conform modelului prezentat în </w:t>
      </w:r>
      <w:r w:rsidR="00D53FF5" w:rsidRPr="00FE7233">
        <w:rPr>
          <w:rFonts w:ascii="Times New Roman" w:hAnsi="Times New Roman" w:cs="Times New Roman"/>
          <w:color w:val="auto"/>
          <w:sz w:val="26"/>
          <w:szCs w:val="26"/>
          <w:lang w:val="ro-RO"/>
        </w:rPr>
        <w:t>anexa nr.3</w:t>
      </w:r>
      <w:r w:rsidRPr="00FE7233">
        <w:rPr>
          <w:rFonts w:ascii="Times New Roman" w:hAnsi="Times New Roman" w:cs="Times New Roman"/>
          <w:color w:val="auto"/>
          <w:sz w:val="26"/>
          <w:szCs w:val="26"/>
          <w:lang w:val="ro-RO"/>
        </w:rPr>
        <w:t xml:space="preserve">. </w:t>
      </w:r>
      <w:r w:rsidRPr="00FE7233">
        <w:rPr>
          <w:rFonts w:ascii="Times New Roman" w:hAnsi="Times New Roman" w:cs="Times New Roman"/>
          <w:i/>
          <w:color w:val="auto"/>
          <w:sz w:val="26"/>
          <w:szCs w:val="26"/>
          <w:lang w:val="ro-RO"/>
        </w:rPr>
        <w:t>Înscrierea la bibliotecă</w:t>
      </w:r>
      <w:r w:rsidRPr="00FE7233">
        <w:rPr>
          <w:rFonts w:ascii="Times New Roman" w:hAnsi="Times New Roman" w:cs="Times New Roman"/>
          <w:color w:val="auto"/>
          <w:sz w:val="26"/>
          <w:szCs w:val="26"/>
          <w:lang w:val="ro-RO"/>
        </w:rPr>
        <w:t xml:space="preserve"> se face </w:t>
      </w:r>
      <w:r w:rsidR="00B67244">
        <w:rPr>
          <w:rFonts w:ascii="Times New Roman" w:hAnsi="Times New Roman" w:cs="Times New Roman"/>
          <w:color w:val="auto"/>
          <w:sz w:val="26"/>
          <w:szCs w:val="26"/>
          <w:lang w:val="ro-RO"/>
        </w:rPr>
        <w:t>pentru o perioadă nedeterminată.</w:t>
      </w:r>
    </w:p>
    <w:p w:rsidR="00EF4CBA" w:rsidRPr="00FE7233" w:rsidRDefault="00C85BEF" w:rsidP="00FE7233">
      <w:pPr>
        <w:numPr>
          <w:ilvl w:val="0"/>
          <w:numId w:val="4"/>
        </w:numPr>
        <w:tabs>
          <w:tab w:val="left" w:pos="709"/>
        </w:tabs>
        <w:spacing w:after="0" w:line="360" w:lineRule="auto"/>
        <w:ind w:left="0" w:firstLine="709"/>
        <w:jc w:val="both"/>
        <w:rPr>
          <w:rFonts w:ascii="Times New Roman" w:hAnsi="Times New Roman" w:cs="Times New Roman"/>
          <w:color w:val="auto"/>
          <w:sz w:val="26"/>
          <w:szCs w:val="26"/>
        </w:rPr>
      </w:pPr>
      <w:r w:rsidRPr="00FE7233">
        <w:rPr>
          <w:rFonts w:ascii="Times New Roman" w:hAnsi="Times New Roman" w:cs="Times New Roman"/>
          <w:color w:val="auto"/>
          <w:sz w:val="26"/>
          <w:szCs w:val="26"/>
          <w:lang w:val="ro-RO"/>
        </w:rPr>
        <w:t xml:space="preserve">Biblioteca Municipală </w:t>
      </w:r>
      <w:r w:rsidRPr="00FE7233">
        <w:rPr>
          <w:rFonts w:ascii="Times New Roman" w:hAnsi="Times New Roman" w:cs="Times New Roman"/>
          <w:color w:val="auto"/>
          <w:sz w:val="26"/>
          <w:szCs w:val="26"/>
          <w:lang w:val="ro-MD"/>
        </w:rPr>
        <w:t>B.P. HASDEU</w:t>
      </w:r>
      <w:r w:rsidR="00EF4CBA" w:rsidRPr="00FE7233">
        <w:rPr>
          <w:rFonts w:ascii="Times New Roman" w:hAnsi="Times New Roman" w:cs="Times New Roman"/>
          <w:color w:val="auto"/>
          <w:sz w:val="26"/>
          <w:szCs w:val="26"/>
          <w:lang w:val="ro-RO"/>
        </w:rPr>
        <w:t xml:space="preserve"> asigură înregistrarea electronică a utilizatorilor în Sistemul Integrat de Bibliotecă.</w:t>
      </w:r>
    </w:p>
    <w:p w:rsidR="00EF4CBA" w:rsidRPr="00FE7233" w:rsidRDefault="00EF4CBA" w:rsidP="00FE7233">
      <w:pPr>
        <w:pStyle w:val="a8"/>
        <w:numPr>
          <w:ilvl w:val="0"/>
          <w:numId w:val="4"/>
        </w:numPr>
        <w:tabs>
          <w:tab w:val="left" w:pos="709"/>
        </w:tabs>
        <w:spacing w:after="0" w:line="360" w:lineRule="auto"/>
        <w:ind w:left="0" w:firstLine="709"/>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În baza acordului încheiat între bibliotecă și utilizator, se eliberează cardul de acces (în continuare card) , gratuit, unic şi netransmisibil, ce oferă posibilitatea frecventării oricărei filiale.  Actualizarea car</w:t>
      </w:r>
      <w:r w:rsidR="007D2D35">
        <w:rPr>
          <w:rFonts w:ascii="Times New Roman" w:hAnsi="Times New Roman" w:cs="Times New Roman"/>
          <w:color w:val="auto"/>
          <w:sz w:val="26"/>
          <w:szCs w:val="26"/>
          <w:lang w:val="ro-RO"/>
        </w:rPr>
        <w:t>dului se face necondiționat, având</w:t>
      </w:r>
      <w:r w:rsidRPr="00FE7233">
        <w:rPr>
          <w:rFonts w:ascii="Times New Roman" w:hAnsi="Times New Roman" w:cs="Times New Roman"/>
          <w:color w:val="auto"/>
          <w:sz w:val="26"/>
          <w:szCs w:val="26"/>
          <w:lang w:val="ro-RO"/>
        </w:rPr>
        <w:t xml:space="preserve"> loc verificarea principalelor date cu caracter personal ale utilizatorului (numele, prenumele, adresa, instituția de învățământ, locul de muncă, numărul de telefon).</w:t>
      </w:r>
    </w:p>
    <w:p w:rsidR="00EF4CBA" w:rsidRPr="00FE7233" w:rsidRDefault="00EF4CBA" w:rsidP="00FE7233">
      <w:pPr>
        <w:numPr>
          <w:ilvl w:val="0"/>
          <w:numId w:val="4"/>
        </w:numPr>
        <w:tabs>
          <w:tab w:val="left" w:pos="709"/>
        </w:tabs>
        <w:spacing w:after="0" w:line="360" w:lineRule="auto"/>
        <w:ind w:left="0" w:firstLine="709"/>
        <w:jc w:val="both"/>
        <w:rPr>
          <w:rFonts w:ascii="Times New Roman" w:hAnsi="Times New Roman" w:cs="Times New Roman"/>
          <w:color w:val="auto"/>
          <w:sz w:val="26"/>
          <w:szCs w:val="26"/>
        </w:rPr>
      </w:pPr>
      <w:r w:rsidRPr="00FE7233">
        <w:rPr>
          <w:rFonts w:ascii="Times New Roman" w:hAnsi="Times New Roman" w:cs="Times New Roman"/>
          <w:color w:val="auto"/>
          <w:sz w:val="26"/>
          <w:szCs w:val="26"/>
          <w:lang w:val="ro-RO"/>
        </w:rPr>
        <w:t>În caz de pierdere, deteriorare sau furt (sustragere) a cardului, răspunderea revine titularului, care nu va mai beneficia de serviciile bibliotecii decât după eliberarea unui alt card, pentru care va achita contravaloarea acestuia în sumă de 15 lei. În baza bonului de plată, eliberat de banca Moldova-Agroindbank, se eliberează un nou card, iar cardul declarat pierdut, furat sau deteriorat se anulează.</w:t>
      </w:r>
    </w:p>
    <w:p w:rsidR="00EF4CBA" w:rsidRPr="00FE7233" w:rsidRDefault="00EF4CBA" w:rsidP="00770521">
      <w:pPr>
        <w:pStyle w:val="a8"/>
        <w:numPr>
          <w:ilvl w:val="0"/>
          <w:numId w:val="4"/>
        </w:numPr>
        <w:tabs>
          <w:tab w:val="left" w:pos="709"/>
        </w:tabs>
        <w:spacing w:after="0" w:line="360" w:lineRule="auto"/>
        <w:ind w:left="0" w:firstLine="709"/>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Înregistrarea în calitate de utilizator, eliberarea și actualizarea cardului se face fără plată și este netransmisibil.</w:t>
      </w:r>
    </w:p>
    <w:p w:rsidR="00EF4CBA" w:rsidRPr="00FE7233" w:rsidRDefault="00EF4CBA" w:rsidP="00770521">
      <w:pPr>
        <w:numPr>
          <w:ilvl w:val="0"/>
          <w:numId w:val="4"/>
        </w:numPr>
        <w:tabs>
          <w:tab w:val="left" w:pos="709"/>
        </w:tabs>
        <w:spacing w:after="0" w:line="360" w:lineRule="auto"/>
        <w:ind w:left="0" w:firstLine="709"/>
        <w:jc w:val="both"/>
        <w:rPr>
          <w:rFonts w:ascii="Times New Roman" w:hAnsi="Times New Roman" w:cs="Times New Roman"/>
          <w:color w:val="auto"/>
          <w:sz w:val="26"/>
          <w:szCs w:val="26"/>
        </w:rPr>
      </w:pPr>
      <w:r w:rsidRPr="00FE7233">
        <w:rPr>
          <w:rFonts w:ascii="Times New Roman" w:hAnsi="Times New Roman" w:cs="Times New Roman"/>
          <w:color w:val="auto"/>
          <w:sz w:val="26"/>
          <w:szCs w:val="26"/>
          <w:lang w:val="ro-RO"/>
        </w:rPr>
        <w:t>Prestarea serviciilor se efectuează atât la sediul bibliotecii, cât și în afara lui.</w:t>
      </w:r>
    </w:p>
    <w:p w:rsidR="00EF4CBA" w:rsidRPr="00FE7233" w:rsidRDefault="00EF4CBA" w:rsidP="00FE7233">
      <w:pPr>
        <w:pStyle w:val="a8"/>
        <w:numPr>
          <w:ilvl w:val="0"/>
          <w:numId w:val="4"/>
        </w:numPr>
        <w:tabs>
          <w:tab w:val="left" w:pos="709"/>
        </w:tabs>
        <w:spacing w:line="360" w:lineRule="auto"/>
        <w:ind w:left="0" w:firstLine="709"/>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Serviciile se îmbunătățesc, se diversifică și se actualizează în continuu, fiind racordate la schimbările sociale, economice, tehnologice și la categoriile de utilizatori ai bibliotecii și necesitățile acestora.</w:t>
      </w:r>
    </w:p>
    <w:p w:rsidR="00EF4CBA" w:rsidRPr="00FE7233" w:rsidRDefault="00EF4CBA" w:rsidP="00FE7233">
      <w:pPr>
        <w:pStyle w:val="a8"/>
        <w:numPr>
          <w:ilvl w:val="0"/>
          <w:numId w:val="4"/>
        </w:numPr>
        <w:tabs>
          <w:tab w:val="left" w:pos="709"/>
        </w:tabs>
        <w:spacing w:line="360" w:lineRule="auto"/>
        <w:ind w:left="0" w:firstLine="709"/>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Informația cu pri</w:t>
      </w:r>
      <w:r w:rsidR="00B67244">
        <w:rPr>
          <w:rFonts w:ascii="Times New Roman" w:hAnsi="Times New Roman" w:cs="Times New Roman"/>
          <w:color w:val="auto"/>
          <w:sz w:val="26"/>
          <w:szCs w:val="26"/>
          <w:lang w:val="ro-RO"/>
        </w:rPr>
        <w:t>vire la serviciile prestate de bibliotecă</w:t>
      </w:r>
      <w:r w:rsidRPr="00FE7233">
        <w:rPr>
          <w:rFonts w:ascii="Times New Roman" w:hAnsi="Times New Roman" w:cs="Times New Roman"/>
          <w:color w:val="auto"/>
          <w:sz w:val="26"/>
          <w:szCs w:val="26"/>
          <w:lang w:val="ro-RO"/>
        </w:rPr>
        <w:t xml:space="preserve"> se publică pe pagina web a bibliotecii; platforma </w:t>
      </w:r>
      <w:r w:rsidRPr="00FE7233">
        <w:rPr>
          <w:rFonts w:ascii="Times New Roman" w:hAnsi="Times New Roman" w:cs="Times New Roman"/>
          <w:i/>
          <w:color w:val="auto"/>
          <w:sz w:val="26"/>
          <w:szCs w:val="26"/>
          <w:lang w:val="ro-RO"/>
        </w:rPr>
        <w:t>Evenimente. Programe. Servicii</w:t>
      </w:r>
      <w:r w:rsidRPr="00FE7233">
        <w:rPr>
          <w:rFonts w:ascii="Times New Roman" w:hAnsi="Times New Roman" w:cs="Times New Roman"/>
          <w:color w:val="auto"/>
          <w:sz w:val="26"/>
          <w:szCs w:val="26"/>
          <w:lang w:val="ro-RO"/>
        </w:rPr>
        <w:t xml:space="preserve">, prin afișare la un loc vizibil/panoul de informație în sediul central al </w:t>
      </w:r>
      <w:r w:rsidR="00C85BEF" w:rsidRPr="00FE7233">
        <w:rPr>
          <w:rFonts w:ascii="Times New Roman" w:hAnsi="Times New Roman" w:cs="Times New Roman"/>
          <w:color w:val="auto"/>
          <w:sz w:val="26"/>
          <w:szCs w:val="26"/>
          <w:lang w:val="ro-MD"/>
        </w:rPr>
        <w:t>Bibliotecii Municipale B.P. HASDEU</w:t>
      </w:r>
      <w:r w:rsidRPr="00FE7233">
        <w:rPr>
          <w:rFonts w:ascii="Times New Roman" w:hAnsi="Times New Roman" w:cs="Times New Roman"/>
          <w:color w:val="auto"/>
          <w:sz w:val="26"/>
          <w:szCs w:val="26"/>
          <w:lang w:val="ro-RO"/>
        </w:rPr>
        <w:t xml:space="preserve"> și cele 27 de filiale, în alte locuri publice din comunitate, precum și prin publicarea acesteia pe paginile de socializare, </w:t>
      </w:r>
      <w:r w:rsidRPr="00FE7233">
        <w:rPr>
          <w:rFonts w:ascii="Times New Roman" w:hAnsi="Times New Roman" w:cs="Times New Roman"/>
          <w:color w:val="auto"/>
          <w:sz w:val="26"/>
          <w:szCs w:val="26"/>
          <w:lang w:val="ro-RO"/>
        </w:rPr>
        <w:lastRenderedPageBreak/>
        <w:t>bloguri, portaluri ori alte resurse informaționale sau de comunicare în masă ale bibliotecii. Asigurarea respectării prevederilor articolului revine conducătorului bibliotecii/filialei.</w:t>
      </w:r>
    </w:p>
    <w:p w:rsidR="009D4367" w:rsidRPr="00FE7233" w:rsidRDefault="00EF4CBA" w:rsidP="00FE7233">
      <w:pPr>
        <w:pStyle w:val="a8"/>
        <w:numPr>
          <w:ilvl w:val="0"/>
          <w:numId w:val="4"/>
        </w:numPr>
        <w:tabs>
          <w:tab w:val="left" w:pos="709"/>
        </w:tabs>
        <w:spacing w:line="360" w:lineRule="auto"/>
        <w:ind w:left="0" w:firstLine="851"/>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Pentru încălcarea obligațiilor la beneficierea serviciilor de bibliotecă, utilizatorului îi pot fi impuse taxe compensatorii conform anexei nr. 2.</w:t>
      </w:r>
      <w:bookmarkStart w:id="0" w:name="_Toc62670692"/>
    </w:p>
    <w:p w:rsidR="00004EFD" w:rsidRPr="00FE7233" w:rsidRDefault="00004EFD" w:rsidP="00F141B3">
      <w:pPr>
        <w:jc w:val="both"/>
        <w:rPr>
          <w:rFonts w:ascii="Times New Roman" w:hAnsi="Times New Roman" w:cs="Times New Roman"/>
          <w:b/>
          <w:color w:val="auto"/>
          <w:sz w:val="26"/>
          <w:szCs w:val="26"/>
          <w:lang w:val="ro-MD"/>
        </w:rPr>
      </w:pPr>
    </w:p>
    <w:p w:rsidR="00106FF7" w:rsidRPr="00FE7233" w:rsidRDefault="002B4DBB" w:rsidP="00C60E74">
      <w:pPr>
        <w:jc w:val="center"/>
        <w:rPr>
          <w:rFonts w:ascii="Times New Roman" w:hAnsi="Times New Roman" w:cs="Times New Roman"/>
          <w:b/>
          <w:color w:val="auto"/>
          <w:sz w:val="26"/>
          <w:szCs w:val="26"/>
          <w:lang w:val="ro-MD"/>
        </w:rPr>
      </w:pPr>
      <w:r w:rsidRPr="00FE7233">
        <w:rPr>
          <w:rFonts w:ascii="Times New Roman" w:hAnsi="Times New Roman" w:cs="Times New Roman"/>
          <w:b/>
          <w:color w:val="auto"/>
          <w:sz w:val="26"/>
          <w:szCs w:val="26"/>
          <w:lang w:val="ro-MD"/>
        </w:rPr>
        <w:t xml:space="preserve">Capitolul II. </w:t>
      </w:r>
      <w:bookmarkStart w:id="1" w:name="_Toc62670693"/>
      <w:bookmarkEnd w:id="0"/>
    </w:p>
    <w:p w:rsidR="00F55C53" w:rsidRDefault="00EF4CBA" w:rsidP="00F55C53">
      <w:pPr>
        <w:spacing w:after="0"/>
        <w:jc w:val="center"/>
        <w:rPr>
          <w:rFonts w:ascii="Times New Roman" w:hAnsi="Times New Roman" w:cs="Times New Roman"/>
          <w:b/>
          <w:color w:val="auto"/>
          <w:sz w:val="26"/>
          <w:szCs w:val="26"/>
        </w:rPr>
      </w:pPr>
      <w:r w:rsidRPr="00FE7233">
        <w:rPr>
          <w:rFonts w:ascii="Times New Roman" w:hAnsi="Times New Roman" w:cs="Times New Roman"/>
          <w:b/>
          <w:color w:val="auto"/>
          <w:sz w:val="26"/>
          <w:szCs w:val="26"/>
        </w:rPr>
        <w:t>SERVICIILE BIBLIOTECII</w:t>
      </w:r>
    </w:p>
    <w:p w:rsidR="00F55C53" w:rsidRPr="00FE7233" w:rsidRDefault="00F55C53" w:rsidP="00F55C53">
      <w:pPr>
        <w:spacing w:after="0"/>
        <w:jc w:val="center"/>
        <w:rPr>
          <w:rFonts w:ascii="Times New Roman" w:hAnsi="Times New Roman" w:cs="Times New Roman"/>
          <w:b/>
          <w:color w:val="auto"/>
          <w:sz w:val="26"/>
          <w:szCs w:val="26"/>
        </w:rPr>
      </w:pPr>
    </w:p>
    <w:p w:rsidR="00796F56" w:rsidRPr="00FE7233" w:rsidRDefault="00EF4CBA" w:rsidP="00F55C53">
      <w:pPr>
        <w:spacing w:after="0" w:line="360" w:lineRule="auto"/>
        <w:jc w:val="center"/>
        <w:rPr>
          <w:rFonts w:ascii="Times New Roman" w:hAnsi="Times New Roman" w:cs="Times New Roman"/>
          <w:b/>
          <w:bCs/>
          <w:color w:val="auto"/>
          <w:sz w:val="26"/>
          <w:szCs w:val="26"/>
          <w:lang w:val="ro-RO"/>
        </w:rPr>
      </w:pPr>
      <w:r w:rsidRPr="00FE7233">
        <w:rPr>
          <w:rFonts w:ascii="Times New Roman" w:hAnsi="Times New Roman" w:cs="Times New Roman"/>
          <w:b/>
          <w:bCs/>
          <w:color w:val="auto"/>
          <w:sz w:val="26"/>
          <w:szCs w:val="26"/>
          <w:lang w:val="ro-RO"/>
        </w:rPr>
        <w:t>Secțiunea 1</w:t>
      </w:r>
      <w:r w:rsidR="00F44678" w:rsidRPr="00FE7233">
        <w:rPr>
          <w:rFonts w:ascii="Times New Roman" w:hAnsi="Times New Roman" w:cs="Times New Roman"/>
          <w:b/>
          <w:bCs/>
          <w:color w:val="auto"/>
          <w:sz w:val="26"/>
          <w:szCs w:val="26"/>
          <w:lang w:val="ro-RO"/>
        </w:rPr>
        <w:t xml:space="preserve">. </w:t>
      </w:r>
      <w:r w:rsidRPr="00FE7233">
        <w:rPr>
          <w:rFonts w:ascii="Times New Roman" w:hAnsi="Times New Roman" w:cs="Times New Roman"/>
          <w:b/>
          <w:bCs/>
          <w:color w:val="auto"/>
          <w:sz w:val="26"/>
          <w:szCs w:val="26"/>
          <w:lang w:val="ro-RO"/>
        </w:rPr>
        <w:t>Serviciile de bibliotecă gratuite</w:t>
      </w:r>
    </w:p>
    <w:p w:rsidR="00F44678" w:rsidRPr="00FE7233" w:rsidRDefault="00F44678" w:rsidP="00F55C53">
      <w:pPr>
        <w:pStyle w:val="a8"/>
        <w:numPr>
          <w:ilvl w:val="0"/>
          <w:numId w:val="4"/>
        </w:numPr>
        <w:spacing w:after="0" w:line="360" w:lineRule="auto"/>
        <w:ind w:left="0" w:firstLine="851"/>
        <w:jc w:val="both"/>
        <w:rPr>
          <w:rFonts w:ascii="Times New Roman" w:hAnsi="Times New Roman" w:cs="Times New Roman"/>
          <w:bCs/>
          <w:color w:val="auto"/>
          <w:sz w:val="26"/>
          <w:szCs w:val="26"/>
          <w:lang w:val="ro-RO"/>
        </w:rPr>
      </w:pPr>
      <w:r w:rsidRPr="00FE7233">
        <w:rPr>
          <w:rFonts w:ascii="Times New Roman" w:hAnsi="Times New Roman" w:cs="Times New Roman"/>
          <w:bCs/>
          <w:color w:val="auto"/>
          <w:sz w:val="26"/>
          <w:szCs w:val="26"/>
          <w:lang w:val="ro-RO"/>
        </w:rPr>
        <w:t>Biblioteca Municipală oferă servicii diverse, de calitate, necesare și solicitate de către comunitate. Serviciile bibliotecii sunt gratuite și sunt oferite comunității chișinăuiene fără nici un fel de restricți</w:t>
      </w:r>
      <w:r w:rsidR="00C85BEF" w:rsidRPr="00FE7233">
        <w:rPr>
          <w:rFonts w:ascii="Times New Roman" w:hAnsi="Times New Roman" w:cs="Times New Roman"/>
          <w:bCs/>
          <w:color w:val="auto"/>
          <w:sz w:val="26"/>
          <w:szCs w:val="26"/>
          <w:lang w:val="ro-RO"/>
        </w:rPr>
        <w:t xml:space="preserve">e sau discriminare. Filialele </w:t>
      </w:r>
      <w:r w:rsidR="00C85BEF" w:rsidRPr="00FE7233">
        <w:rPr>
          <w:rFonts w:ascii="Times New Roman" w:hAnsi="Times New Roman" w:cs="Times New Roman"/>
          <w:bCs/>
          <w:color w:val="auto"/>
          <w:sz w:val="26"/>
          <w:szCs w:val="26"/>
          <w:lang w:val="ro-MD"/>
        </w:rPr>
        <w:t>Bibliotecii Municipale B.P. HASDEU</w:t>
      </w:r>
      <w:r w:rsidRPr="00FE7233">
        <w:rPr>
          <w:rFonts w:ascii="Times New Roman" w:hAnsi="Times New Roman" w:cs="Times New Roman"/>
          <w:bCs/>
          <w:color w:val="auto"/>
          <w:sz w:val="26"/>
          <w:szCs w:val="26"/>
          <w:lang w:val="ro-RO"/>
        </w:rPr>
        <w:t xml:space="preserve"> vor dezvolta și optimiza continuu oferta serviciilor, bazate pe </w:t>
      </w:r>
      <w:r w:rsidRPr="00FE7233">
        <w:rPr>
          <w:rFonts w:ascii="Times New Roman" w:hAnsi="Times New Roman" w:cs="Times New Roman"/>
          <w:bCs/>
          <w:i/>
          <w:color w:val="auto"/>
          <w:sz w:val="26"/>
          <w:szCs w:val="26"/>
          <w:lang w:val="ro-RO"/>
        </w:rPr>
        <w:t>Obiectivele de Dezvoltare Durabilă</w:t>
      </w:r>
      <w:r w:rsidRPr="00FE7233">
        <w:rPr>
          <w:rFonts w:ascii="Times New Roman" w:hAnsi="Times New Roman" w:cs="Times New Roman"/>
          <w:bCs/>
          <w:color w:val="auto"/>
          <w:sz w:val="26"/>
          <w:szCs w:val="26"/>
          <w:lang w:val="ro-RO"/>
        </w:rPr>
        <w:t xml:space="preserve">. Sunt susținute și încurajate livrarea serviciilor cu diverși parteneri din comunitate cu aceleași scopuri, principii și valori. Serviciile au menirea să dezvolte potenţialul cognitiv, afectiv şi acţional, să răspundă intereselor şi opţiunilor promte ale solicitanților. </w:t>
      </w:r>
    </w:p>
    <w:p w:rsidR="00F44678" w:rsidRPr="00FE7233" w:rsidRDefault="00F44678" w:rsidP="00770521">
      <w:pPr>
        <w:pStyle w:val="a8"/>
        <w:numPr>
          <w:ilvl w:val="0"/>
          <w:numId w:val="4"/>
        </w:numPr>
        <w:spacing w:after="0" w:line="360" w:lineRule="auto"/>
        <w:ind w:left="0" w:firstLine="851"/>
        <w:jc w:val="both"/>
        <w:rPr>
          <w:rFonts w:ascii="Times New Roman" w:hAnsi="Times New Roman" w:cs="Times New Roman"/>
          <w:bCs/>
          <w:color w:val="auto"/>
          <w:sz w:val="26"/>
          <w:szCs w:val="26"/>
          <w:lang w:val="ro-RO"/>
        </w:rPr>
      </w:pPr>
      <w:r w:rsidRPr="00FE7233">
        <w:rPr>
          <w:rFonts w:ascii="Times New Roman" w:hAnsi="Times New Roman" w:cs="Times New Roman"/>
          <w:color w:val="auto"/>
          <w:sz w:val="26"/>
          <w:szCs w:val="26"/>
          <w:lang w:val="ro-RO"/>
        </w:rPr>
        <w:t>Lista serviciilor (tradiționale, de educație și formare, adaptate nevoilor specifice difer</w:t>
      </w:r>
      <w:r w:rsidR="00C85BEF" w:rsidRPr="00FE7233">
        <w:rPr>
          <w:rFonts w:ascii="Times New Roman" w:hAnsi="Times New Roman" w:cs="Times New Roman"/>
          <w:color w:val="auto"/>
          <w:sz w:val="26"/>
          <w:szCs w:val="26"/>
          <w:lang w:val="ro-RO"/>
        </w:rPr>
        <w:t>itelor categorii de utilizatori</w:t>
      </w:r>
      <w:r w:rsidRPr="00FE7233">
        <w:rPr>
          <w:rFonts w:ascii="Times New Roman" w:hAnsi="Times New Roman" w:cs="Times New Roman"/>
          <w:color w:val="auto"/>
          <w:sz w:val="26"/>
          <w:szCs w:val="26"/>
          <w:lang w:val="ro-RO"/>
        </w:rPr>
        <w:t xml:space="preserve"> și nevoilor comunității educaționale</w:t>
      </w:r>
      <w:r w:rsidR="00770521">
        <w:rPr>
          <w:rFonts w:ascii="Times New Roman" w:hAnsi="Times New Roman" w:cs="Times New Roman"/>
          <w:color w:val="auto"/>
          <w:sz w:val="26"/>
          <w:szCs w:val="26"/>
          <w:lang w:val="ro-RO"/>
        </w:rPr>
        <w:t>) este prevăzută în anexa nr. 1 la prezentul Regulament.</w:t>
      </w:r>
    </w:p>
    <w:p w:rsidR="00F44678" w:rsidRPr="00FE7233" w:rsidRDefault="00F44678" w:rsidP="00770521">
      <w:pPr>
        <w:pStyle w:val="a8"/>
        <w:numPr>
          <w:ilvl w:val="0"/>
          <w:numId w:val="4"/>
        </w:numPr>
        <w:spacing w:after="0" w:line="360" w:lineRule="auto"/>
        <w:ind w:left="0" w:firstLine="851"/>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Serviciile acordate grati</w:t>
      </w:r>
      <w:r w:rsidR="007D2D35">
        <w:rPr>
          <w:rFonts w:ascii="Times New Roman" w:hAnsi="Times New Roman" w:cs="Times New Roman"/>
          <w:color w:val="auto"/>
          <w:sz w:val="26"/>
          <w:szCs w:val="26"/>
          <w:lang w:val="ro-RO"/>
        </w:rPr>
        <w:t>s se prestează de către cele 27</w:t>
      </w:r>
      <w:r w:rsidRPr="00FE7233">
        <w:rPr>
          <w:rFonts w:ascii="Times New Roman" w:hAnsi="Times New Roman" w:cs="Times New Roman"/>
          <w:color w:val="auto"/>
          <w:sz w:val="26"/>
          <w:szCs w:val="26"/>
          <w:lang w:val="ro-RO"/>
        </w:rPr>
        <w:t xml:space="preserve"> filiale </w:t>
      </w:r>
      <w:proofErr w:type="spellStart"/>
      <w:r w:rsidRPr="00FE7233">
        <w:rPr>
          <w:rFonts w:ascii="Times New Roman" w:hAnsi="Times New Roman" w:cs="Times New Roman"/>
          <w:color w:val="auto"/>
          <w:sz w:val="26"/>
          <w:szCs w:val="26"/>
        </w:rPr>
        <w:t>în</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funcție</w:t>
      </w:r>
      <w:proofErr w:type="spellEnd"/>
      <w:r w:rsidRPr="00FE7233">
        <w:rPr>
          <w:rFonts w:ascii="Times New Roman" w:hAnsi="Times New Roman" w:cs="Times New Roman"/>
          <w:color w:val="auto"/>
          <w:sz w:val="26"/>
          <w:szCs w:val="26"/>
        </w:rPr>
        <w:t xml:space="preserve"> de </w:t>
      </w:r>
      <w:r w:rsidRPr="00FE7233">
        <w:rPr>
          <w:rFonts w:ascii="Times New Roman" w:hAnsi="Times New Roman" w:cs="Times New Roman"/>
          <w:color w:val="auto"/>
          <w:sz w:val="26"/>
          <w:szCs w:val="26"/>
          <w:lang w:val="ro-RO"/>
        </w:rPr>
        <w:t>capacitățile tehnico-materiale și ale personalului bibliotecii, precum și în fun</w:t>
      </w:r>
      <w:r w:rsidR="007D2D35">
        <w:rPr>
          <w:rFonts w:ascii="Times New Roman" w:hAnsi="Times New Roman" w:cs="Times New Roman"/>
          <w:color w:val="auto"/>
          <w:sz w:val="26"/>
          <w:szCs w:val="26"/>
          <w:lang w:val="ro-RO"/>
        </w:rPr>
        <w:t>cție de nivelul și specializare</w:t>
      </w:r>
      <w:r w:rsidRPr="00FE7233">
        <w:rPr>
          <w:rFonts w:ascii="Times New Roman" w:hAnsi="Times New Roman" w:cs="Times New Roman"/>
          <w:color w:val="auto"/>
          <w:sz w:val="26"/>
          <w:szCs w:val="26"/>
          <w:lang w:val="ro-RO"/>
        </w:rPr>
        <w:t>a bibliotecii-filială.</w:t>
      </w:r>
    </w:p>
    <w:p w:rsidR="00573EC3" w:rsidRPr="00FE7233" w:rsidRDefault="00573EC3" w:rsidP="00F141B3">
      <w:pPr>
        <w:pStyle w:val="a8"/>
        <w:spacing w:line="360" w:lineRule="auto"/>
        <w:ind w:left="709"/>
        <w:jc w:val="both"/>
        <w:rPr>
          <w:rFonts w:ascii="Times New Roman" w:hAnsi="Times New Roman" w:cs="Times New Roman"/>
          <w:color w:val="auto"/>
          <w:sz w:val="26"/>
          <w:szCs w:val="26"/>
          <w:lang w:val="ro-RO"/>
        </w:rPr>
      </w:pPr>
    </w:p>
    <w:p w:rsidR="00106FF7" w:rsidRPr="00FE7233" w:rsidRDefault="00F44678" w:rsidP="00106FF7">
      <w:pPr>
        <w:pStyle w:val="a8"/>
        <w:spacing w:line="360" w:lineRule="auto"/>
        <w:ind w:left="709"/>
        <w:jc w:val="center"/>
        <w:rPr>
          <w:rFonts w:ascii="Times New Roman" w:hAnsi="Times New Roman" w:cs="Times New Roman"/>
          <w:b/>
          <w:bCs/>
          <w:color w:val="auto"/>
          <w:sz w:val="26"/>
          <w:szCs w:val="26"/>
          <w:lang w:val="ro-RO"/>
        </w:rPr>
      </w:pPr>
      <w:r w:rsidRPr="00FE7233">
        <w:rPr>
          <w:rFonts w:ascii="Times New Roman" w:hAnsi="Times New Roman" w:cs="Times New Roman"/>
          <w:b/>
          <w:bCs/>
          <w:color w:val="auto"/>
          <w:sz w:val="26"/>
          <w:szCs w:val="26"/>
          <w:lang w:val="ro-RO"/>
        </w:rPr>
        <w:t>Secțiunea a 2-a. Serviciile de bibliotecă contra plată</w:t>
      </w:r>
    </w:p>
    <w:p w:rsidR="00F44678" w:rsidRPr="00FE7233" w:rsidRDefault="00F44678" w:rsidP="00F141B3">
      <w:pPr>
        <w:pStyle w:val="a8"/>
        <w:numPr>
          <w:ilvl w:val="0"/>
          <w:numId w:val="4"/>
        </w:numPr>
        <w:spacing w:line="360" w:lineRule="auto"/>
        <w:ind w:left="0" w:firstLine="709"/>
        <w:jc w:val="both"/>
        <w:rPr>
          <w:rFonts w:ascii="Times New Roman" w:hAnsi="Times New Roman" w:cs="Times New Roman"/>
          <w:bCs/>
          <w:color w:val="auto"/>
          <w:sz w:val="26"/>
          <w:szCs w:val="26"/>
          <w:lang w:val="ro-RO"/>
        </w:rPr>
      </w:pPr>
      <w:r w:rsidRPr="00FE7233">
        <w:rPr>
          <w:rFonts w:ascii="Times New Roman" w:hAnsi="Times New Roman" w:cs="Times New Roman"/>
          <w:bCs/>
          <w:color w:val="auto"/>
          <w:sz w:val="26"/>
          <w:szCs w:val="26"/>
          <w:lang w:val="ro-RO"/>
        </w:rPr>
        <w:t>Lista și tarifele serviciilor contra plată se stabilesc de către Consiliul Municipal Chișinău.</w:t>
      </w:r>
    </w:p>
    <w:p w:rsidR="00F44678" w:rsidRPr="00FE7233" w:rsidRDefault="00F44678" w:rsidP="00F141B3">
      <w:pPr>
        <w:pStyle w:val="a8"/>
        <w:numPr>
          <w:ilvl w:val="0"/>
          <w:numId w:val="4"/>
        </w:numPr>
        <w:spacing w:line="360" w:lineRule="auto"/>
        <w:ind w:left="0" w:firstLine="709"/>
        <w:jc w:val="both"/>
        <w:rPr>
          <w:rFonts w:ascii="Times New Roman" w:hAnsi="Times New Roman" w:cs="Times New Roman"/>
          <w:bCs/>
          <w:color w:val="auto"/>
          <w:sz w:val="26"/>
          <w:szCs w:val="26"/>
          <w:lang w:val="ro-RO"/>
        </w:rPr>
      </w:pPr>
      <w:r w:rsidRPr="00FE7233">
        <w:rPr>
          <w:rFonts w:ascii="Times New Roman" w:hAnsi="Times New Roman" w:cs="Times New Roman"/>
          <w:bCs/>
          <w:color w:val="auto"/>
          <w:sz w:val="26"/>
          <w:szCs w:val="26"/>
          <w:lang w:val="ro-RO"/>
        </w:rPr>
        <w:t>Tarifele se stabilesc pentru fiecare tip de servicii contra plată, reieșind din cheltuielile medii reale suportate în procesul prestării acestor servicii, care includ:</w:t>
      </w:r>
    </w:p>
    <w:p w:rsidR="00F44678" w:rsidRPr="00FE7233" w:rsidRDefault="00F44678" w:rsidP="00F141B3">
      <w:pPr>
        <w:pStyle w:val="a8"/>
        <w:numPr>
          <w:ilvl w:val="0"/>
          <w:numId w:val="6"/>
        </w:numPr>
        <w:spacing w:line="360" w:lineRule="auto"/>
        <w:ind w:left="0" w:firstLine="1134"/>
        <w:jc w:val="both"/>
        <w:rPr>
          <w:rFonts w:ascii="Times New Roman" w:hAnsi="Times New Roman" w:cs="Times New Roman"/>
          <w:bCs/>
          <w:color w:val="auto"/>
          <w:sz w:val="26"/>
          <w:szCs w:val="26"/>
          <w:lang w:val="ro-RO"/>
        </w:rPr>
      </w:pPr>
      <w:r w:rsidRPr="00FE7233">
        <w:rPr>
          <w:rFonts w:ascii="Times New Roman" w:hAnsi="Times New Roman" w:cs="Times New Roman"/>
          <w:bCs/>
          <w:color w:val="auto"/>
          <w:sz w:val="26"/>
          <w:szCs w:val="26"/>
          <w:lang w:val="ro-RO"/>
        </w:rPr>
        <w:t>cheltuieli pentru procurarea materialelor, consumabilelor utilizate nemijlocit în procesul prestării serviciilor respective;</w:t>
      </w:r>
    </w:p>
    <w:p w:rsidR="00F44678" w:rsidRPr="00FE7233" w:rsidRDefault="00F44678" w:rsidP="00F141B3">
      <w:pPr>
        <w:pStyle w:val="a8"/>
        <w:spacing w:line="360" w:lineRule="auto"/>
        <w:ind w:left="1069"/>
        <w:jc w:val="both"/>
        <w:rPr>
          <w:rFonts w:ascii="Times New Roman" w:hAnsi="Times New Roman" w:cs="Times New Roman"/>
          <w:bCs/>
          <w:color w:val="auto"/>
          <w:sz w:val="26"/>
          <w:szCs w:val="26"/>
          <w:lang w:val="ro-RO"/>
        </w:rPr>
      </w:pPr>
      <w:r w:rsidRPr="00FE7233">
        <w:rPr>
          <w:rFonts w:ascii="Times New Roman" w:hAnsi="Times New Roman" w:cs="Times New Roman"/>
          <w:bCs/>
          <w:color w:val="auto"/>
          <w:sz w:val="26"/>
          <w:szCs w:val="26"/>
          <w:lang w:val="ro-RO"/>
        </w:rPr>
        <w:t>2) cheltuieli pentru utilități;</w:t>
      </w:r>
    </w:p>
    <w:p w:rsidR="00F44678" w:rsidRPr="00FE7233" w:rsidRDefault="00F44678" w:rsidP="00F141B3">
      <w:pPr>
        <w:pStyle w:val="a8"/>
        <w:spacing w:line="360" w:lineRule="auto"/>
        <w:ind w:left="1069"/>
        <w:jc w:val="both"/>
        <w:rPr>
          <w:rFonts w:ascii="Times New Roman" w:hAnsi="Times New Roman" w:cs="Times New Roman"/>
          <w:bCs/>
          <w:color w:val="auto"/>
          <w:sz w:val="26"/>
          <w:szCs w:val="26"/>
          <w:lang w:val="ro-RO"/>
        </w:rPr>
      </w:pPr>
      <w:r w:rsidRPr="00FE7233">
        <w:rPr>
          <w:rFonts w:ascii="Times New Roman" w:hAnsi="Times New Roman" w:cs="Times New Roman"/>
          <w:bCs/>
          <w:color w:val="auto"/>
          <w:sz w:val="26"/>
          <w:szCs w:val="26"/>
          <w:lang w:val="ro-RO"/>
        </w:rPr>
        <w:lastRenderedPageBreak/>
        <w:t>3) alte cheltuieli aferente, conform actelor normative.</w:t>
      </w:r>
    </w:p>
    <w:p w:rsidR="00F44678" w:rsidRPr="00FE7233" w:rsidRDefault="00F44678" w:rsidP="00F141B3">
      <w:pPr>
        <w:pStyle w:val="a8"/>
        <w:numPr>
          <w:ilvl w:val="0"/>
          <w:numId w:val="4"/>
        </w:numPr>
        <w:spacing w:line="360" w:lineRule="auto"/>
        <w:ind w:left="0" w:firstLine="709"/>
        <w:jc w:val="both"/>
        <w:rPr>
          <w:rFonts w:ascii="Times New Roman" w:hAnsi="Times New Roman" w:cs="Times New Roman"/>
          <w:bCs/>
          <w:color w:val="auto"/>
          <w:sz w:val="26"/>
          <w:szCs w:val="26"/>
          <w:lang w:val="ro-RO"/>
        </w:rPr>
      </w:pPr>
      <w:r w:rsidRPr="00FE7233">
        <w:rPr>
          <w:rFonts w:ascii="Times New Roman" w:hAnsi="Times New Roman" w:cs="Times New Roman"/>
          <w:bCs/>
          <w:color w:val="auto"/>
          <w:sz w:val="26"/>
          <w:szCs w:val="26"/>
          <w:lang w:val="ro-RO"/>
        </w:rPr>
        <w:t>Tarifele pentru servicii se stabilesc nediscriminatoriu pentru același tip de serviciu prestat unor categorii similare de utilizatori.</w:t>
      </w:r>
    </w:p>
    <w:p w:rsidR="00F44678" w:rsidRPr="00FE7233" w:rsidRDefault="00F44678" w:rsidP="00F141B3">
      <w:pPr>
        <w:pStyle w:val="a8"/>
        <w:numPr>
          <w:ilvl w:val="0"/>
          <w:numId w:val="4"/>
        </w:numPr>
        <w:spacing w:line="360" w:lineRule="auto"/>
        <w:ind w:left="0" w:firstLine="709"/>
        <w:jc w:val="both"/>
        <w:rPr>
          <w:rFonts w:ascii="Times New Roman" w:hAnsi="Times New Roman" w:cs="Times New Roman"/>
          <w:bCs/>
          <w:color w:val="auto"/>
          <w:sz w:val="26"/>
          <w:szCs w:val="26"/>
          <w:lang w:val="ro-RO"/>
        </w:rPr>
      </w:pPr>
      <w:r w:rsidRPr="00FE7233">
        <w:rPr>
          <w:rFonts w:ascii="Times New Roman" w:hAnsi="Times New Roman" w:cs="Times New Roman"/>
          <w:bCs/>
          <w:color w:val="auto"/>
          <w:sz w:val="26"/>
          <w:szCs w:val="26"/>
          <w:lang w:val="ro-RO"/>
        </w:rPr>
        <w:t>Lista serviciilor contra plată care pot fi prestate de bibliotecă și tarifele la acestea se revizuiește periodic de către Consiliul Municipiului Chișinău, în funcție de categoriile și profilul utilizatorilor, necesitățile utilizatorilor, dezvoltarea domeniului biblioteconomic, rata inflației, schimbarea condițiilor economice și de modificarea actelor normative.</w:t>
      </w:r>
    </w:p>
    <w:p w:rsidR="00F44678" w:rsidRPr="00FE7233" w:rsidRDefault="00F44678" w:rsidP="00F141B3">
      <w:pPr>
        <w:pStyle w:val="a8"/>
        <w:spacing w:line="360" w:lineRule="auto"/>
        <w:jc w:val="both"/>
        <w:rPr>
          <w:rFonts w:ascii="Times New Roman" w:hAnsi="Times New Roman" w:cs="Times New Roman"/>
          <w:b/>
          <w:bCs/>
          <w:color w:val="auto"/>
          <w:sz w:val="26"/>
          <w:szCs w:val="26"/>
          <w:lang w:val="ro-RO"/>
        </w:rPr>
      </w:pPr>
    </w:p>
    <w:p w:rsidR="00F44678" w:rsidRPr="00FE7233" w:rsidRDefault="00F44678" w:rsidP="00C85BEF">
      <w:pPr>
        <w:jc w:val="center"/>
        <w:rPr>
          <w:rFonts w:ascii="Times New Roman" w:hAnsi="Times New Roman" w:cs="Times New Roman"/>
          <w:b/>
          <w:bCs/>
          <w:color w:val="auto"/>
          <w:sz w:val="26"/>
          <w:szCs w:val="26"/>
          <w:lang w:val="ro-RO"/>
        </w:rPr>
      </w:pPr>
      <w:r w:rsidRPr="00FE7233">
        <w:rPr>
          <w:rFonts w:ascii="Times New Roman" w:hAnsi="Times New Roman" w:cs="Times New Roman"/>
          <w:b/>
          <w:bCs/>
          <w:color w:val="auto"/>
          <w:sz w:val="26"/>
          <w:szCs w:val="26"/>
          <w:lang w:val="ro-RO"/>
        </w:rPr>
        <w:t>Secțiunea a 3-a. Organizarea și prestarea serviciilor</w:t>
      </w:r>
    </w:p>
    <w:p w:rsidR="00F44678" w:rsidRPr="00FE7233" w:rsidRDefault="00F44678" w:rsidP="00F141B3">
      <w:pPr>
        <w:pStyle w:val="a8"/>
        <w:numPr>
          <w:ilvl w:val="0"/>
          <w:numId w:val="4"/>
        </w:numPr>
        <w:spacing w:line="360" w:lineRule="auto"/>
        <w:ind w:left="0" w:firstLine="709"/>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 xml:space="preserve">Serviciile se prestează în baza cardului de acces; pentru diferite categorii de vârstă și grupuri de socializare.  </w:t>
      </w:r>
    </w:p>
    <w:p w:rsidR="00F44678" w:rsidRPr="00FE7233" w:rsidRDefault="00F44678" w:rsidP="00F141B3">
      <w:pPr>
        <w:pStyle w:val="a8"/>
        <w:numPr>
          <w:ilvl w:val="0"/>
          <w:numId w:val="4"/>
        </w:numPr>
        <w:spacing w:line="360" w:lineRule="auto"/>
        <w:ind w:left="0" w:firstLine="709"/>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Ser</w:t>
      </w:r>
      <w:r w:rsidR="008D0206">
        <w:rPr>
          <w:rFonts w:ascii="Times New Roman" w:hAnsi="Times New Roman" w:cs="Times New Roman"/>
          <w:color w:val="auto"/>
          <w:sz w:val="26"/>
          <w:szCs w:val="26"/>
          <w:lang w:val="ro-RO"/>
        </w:rPr>
        <w:t>viciile de educație /formare au</w:t>
      </w:r>
      <w:r w:rsidRPr="00FE7233">
        <w:rPr>
          <w:rFonts w:ascii="Times New Roman" w:hAnsi="Times New Roman" w:cs="Times New Roman"/>
          <w:color w:val="auto"/>
          <w:sz w:val="26"/>
          <w:szCs w:val="26"/>
          <w:lang w:val="ro-RO"/>
        </w:rPr>
        <w:t xml:space="preserve"> agendă prestabilită și oră fixă. Responsabilitatea privind corectitudinea prestării serviciilor, precum şi respectarea prevederilor prezentului Regulament îi revine Filialei.</w:t>
      </w:r>
    </w:p>
    <w:p w:rsidR="00F44678" w:rsidRPr="00FE7233" w:rsidRDefault="00F44678" w:rsidP="00F141B3">
      <w:pPr>
        <w:pStyle w:val="a8"/>
        <w:numPr>
          <w:ilvl w:val="0"/>
          <w:numId w:val="4"/>
        </w:numPr>
        <w:spacing w:line="360" w:lineRule="auto"/>
        <w:ind w:left="0" w:firstLine="709"/>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Orice litigiu apărut la prestarea serviciilor sau la aplicarea prezentului Regulament se soluționează pe cale amiabilă. În cazul în care soluționarea pe cale amiabilă nu este posibilă, litigiul se soluționează în instanța de judecată.</w:t>
      </w:r>
    </w:p>
    <w:bookmarkEnd w:id="1"/>
    <w:p w:rsidR="00573EC3" w:rsidRPr="00FE7233" w:rsidRDefault="00573EC3" w:rsidP="00F141B3">
      <w:pPr>
        <w:jc w:val="both"/>
        <w:rPr>
          <w:rFonts w:ascii="Times New Roman" w:hAnsi="Times New Roman" w:cs="Times New Roman"/>
          <w:b/>
          <w:color w:val="auto"/>
          <w:sz w:val="26"/>
          <w:szCs w:val="26"/>
          <w:lang w:val="ro-MD"/>
        </w:rPr>
      </w:pPr>
    </w:p>
    <w:p w:rsidR="00106FF7" w:rsidRPr="00FE7233" w:rsidRDefault="00F44678" w:rsidP="00C60E74">
      <w:pPr>
        <w:jc w:val="center"/>
        <w:rPr>
          <w:rFonts w:ascii="Times New Roman" w:hAnsi="Times New Roman" w:cs="Times New Roman"/>
          <w:b/>
          <w:color w:val="auto"/>
          <w:sz w:val="26"/>
          <w:szCs w:val="26"/>
          <w:lang w:val="ro-MD"/>
        </w:rPr>
      </w:pPr>
      <w:r w:rsidRPr="00FE7233">
        <w:rPr>
          <w:rFonts w:ascii="Times New Roman" w:hAnsi="Times New Roman" w:cs="Times New Roman"/>
          <w:b/>
          <w:color w:val="auto"/>
          <w:sz w:val="26"/>
          <w:szCs w:val="26"/>
          <w:lang w:val="ro-MD"/>
        </w:rPr>
        <w:t xml:space="preserve">Capitolul III. </w:t>
      </w:r>
    </w:p>
    <w:p w:rsidR="00106FF7" w:rsidRPr="00FE7233" w:rsidRDefault="00F44678" w:rsidP="00AB4C5B">
      <w:pPr>
        <w:spacing w:after="0"/>
        <w:jc w:val="center"/>
        <w:rPr>
          <w:rFonts w:ascii="Times New Roman" w:hAnsi="Times New Roman" w:cs="Times New Roman"/>
          <w:b/>
          <w:color w:val="auto"/>
          <w:sz w:val="26"/>
          <w:szCs w:val="26"/>
        </w:rPr>
      </w:pPr>
      <w:r w:rsidRPr="00FE7233">
        <w:rPr>
          <w:rFonts w:ascii="Times New Roman" w:hAnsi="Times New Roman" w:cs="Times New Roman"/>
          <w:b/>
          <w:color w:val="auto"/>
          <w:sz w:val="26"/>
          <w:szCs w:val="26"/>
        </w:rPr>
        <w:t>DREPTURI ȘI OBLIGAȚII</w:t>
      </w:r>
    </w:p>
    <w:p w:rsidR="00AB4C5B" w:rsidRPr="00FE7233" w:rsidRDefault="00AB4C5B" w:rsidP="00AB4C5B">
      <w:pPr>
        <w:spacing w:after="0"/>
        <w:jc w:val="center"/>
        <w:rPr>
          <w:rFonts w:ascii="Times New Roman" w:hAnsi="Times New Roman" w:cs="Times New Roman"/>
          <w:b/>
          <w:color w:val="auto"/>
          <w:sz w:val="26"/>
          <w:szCs w:val="26"/>
        </w:rPr>
      </w:pPr>
    </w:p>
    <w:p w:rsidR="00F44678" w:rsidRPr="00FE7233" w:rsidRDefault="00F44678" w:rsidP="00F141B3">
      <w:pPr>
        <w:pStyle w:val="a8"/>
        <w:numPr>
          <w:ilvl w:val="0"/>
          <w:numId w:val="4"/>
        </w:numPr>
        <w:spacing w:line="360" w:lineRule="auto"/>
        <w:ind w:left="142" w:firstLine="567"/>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Utilizatorul bibliotecii are următoarele drepturi:</w:t>
      </w:r>
    </w:p>
    <w:p w:rsidR="00F44678" w:rsidRPr="00FE7233" w:rsidRDefault="00F44678" w:rsidP="00F141B3">
      <w:pPr>
        <w:pStyle w:val="a8"/>
        <w:spacing w:line="360" w:lineRule="auto"/>
        <w:ind w:left="142" w:firstLine="992"/>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1) să fie informat despre serviciile și modul de prestare a acestora de bibliotecă;</w:t>
      </w:r>
    </w:p>
    <w:p w:rsidR="00F44678" w:rsidRPr="00FE7233" w:rsidRDefault="00F44678" w:rsidP="00F141B3">
      <w:pPr>
        <w:pStyle w:val="a8"/>
        <w:spacing w:line="360" w:lineRule="auto"/>
        <w:ind w:left="142" w:firstLine="992"/>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 xml:space="preserve">2) să beneficieze de acces gratuit și </w:t>
      </w:r>
      <w:r w:rsidR="008D0206">
        <w:rPr>
          <w:rFonts w:ascii="Times New Roman" w:hAnsi="Times New Roman" w:cs="Times New Roman"/>
          <w:color w:val="auto"/>
          <w:sz w:val="26"/>
          <w:szCs w:val="26"/>
          <w:lang w:val="ro-RO"/>
        </w:rPr>
        <w:t>nelimitat la toate serviciile bibliotecii</w:t>
      </w:r>
      <w:r w:rsidRPr="00FE7233">
        <w:rPr>
          <w:rFonts w:ascii="Times New Roman" w:hAnsi="Times New Roman" w:cs="Times New Roman"/>
          <w:color w:val="auto"/>
          <w:sz w:val="26"/>
          <w:szCs w:val="26"/>
          <w:lang w:val="ro-RO"/>
        </w:rPr>
        <w:t xml:space="preserve"> și la resursele informaționale, cu respectarea prevederilor legale referitoare la drepturile și libertățile fundamentale ale omului, la protecția patrimoniului cultural național mobil, la dreptul de autor și drepturile conexe;</w:t>
      </w:r>
    </w:p>
    <w:p w:rsidR="00F44678" w:rsidRPr="00FE7233" w:rsidRDefault="00F44678" w:rsidP="00F141B3">
      <w:pPr>
        <w:pStyle w:val="a8"/>
        <w:spacing w:line="360" w:lineRule="auto"/>
        <w:ind w:left="142" w:firstLine="992"/>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 xml:space="preserve">3) să utilizeze, în condițiile prezentului </w:t>
      </w:r>
      <w:r w:rsidRPr="00FE7233">
        <w:rPr>
          <w:rFonts w:ascii="Times New Roman" w:hAnsi="Times New Roman" w:cs="Times New Roman"/>
          <w:i/>
          <w:color w:val="auto"/>
          <w:sz w:val="26"/>
          <w:szCs w:val="26"/>
          <w:lang w:val="ro-RO"/>
        </w:rPr>
        <w:t>Regulament și ale regulamentului de organizare și funcționare al bibliotecii</w:t>
      </w:r>
      <w:r w:rsidRPr="00FE7233">
        <w:rPr>
          <w:rFonts w:ascii="Times New Roman" w:hAnsi="Times New Roman" w:cs="Times New Roman"/>
          <w:color w:val="auto"/>
          <w:sz w:val="26"/>
          <w:szCs w:val="26"/>
          <w:lang w:val="ro-RO"/>
        </w:rPr>
        <w:t>, serviciile oferite de bibliotecă;</w:t>
      </w:r>
    </w:p>
    <w:p w:rsidR="00F44678" w:rsidRPr="00FE7233" w:rsidRDefault="00F44678" w:rsidP="00F141B3">
      <w:pPr>
        <w:pStyle w:val="a8"/>
        <w:spacing w:line="360" w:lineRule="auto"/>
        <w:ind w:left="142" w:firstLine="992"/>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lastRenderedPageBreak/>
        <w:t>4) să beneficieze de acces la servicii indiferent de condiția fizică și necesitățile sale speciale;</w:t>
      </w:r>
    </w:p>
    <w:p w:rsidR="00F44678" w:rsidRPr="00FE7233" w:rsidRDefault="00F44678" w:rsidP="00F141B3">
      <w:pPr>
        <w:pStyle w:val="a8"/>
        <w:spacing w:line="360" w:lineRule="auto"/>
        <w:ind w:left="142" w:firstLine="992"/>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5) să fie informat despre orarul de funcționare, condițiile de utilizare a resurselor informaționale și a serviciilor, a spațiilor, echipamentelor și facilităților pentru pub</w:t>
      </w:r>
      <w:r w:rsidR="008F6B4F" w:rsidRPr="00FE7233">
        <w:rPr>
          <w:rFonts w:ascii="Times New Roman" w:hAnsi="Times New Roman" w:cs="Times New Roman"/>
          <w:color w:val="auto"/>
          <w:sz w:val="26"/>
          <w:szCs w:val="26"/>
          <w:lang w:val="ro-RO"/>
        </w:rPr>
        <w:t xml:space="preserve">lic în bibliotecă stabilite în </w:t>
      </w:r>
      <w:r w:rsidR="008F6B4F" w:rsidRPr="00FE7233">
        <w:rPr>
          <w:rFonts w:ascii="Times New Roman" w:hAnsi="Times New Roman" w:cs="Times New Roman"/>
          <w:i/>
          <w:color w:val="auto"/>
          <w:sz w:val="26"/>
          <w:szCs w:val="26"/>
          <w:lang w:val="ro-RO"/>
        </w:rPr>
        <w:t>R</w:t>
      </w:r>
      <w:r w:rsidRPr="00FE7233">
        <w:rPr>
          <w:rFonts w:ascii="Times New Roman" w:hAnsi="Times New Roman" w:cs="Times New Roman"/>
          <w:i/>
          <w:color w:val="auto"/>
          <w:sz w:val="26"/>
          <w:szCs w:val="26"/>
          <w:lang w:val="ro-RO"/>
        </w:rPr>
        <w:t>egulamentul de organizare și funcționare al bibliotecii</w:t>
      </w:r>
      <w:r w:rsidRPr="00FE7233">
        <w:rPr>
          <w:rFonts w:ascii="Times New Roman" w:hAnsi="Times New Roman" w:cs="Times New Roman"/>
          <w:color w:val="auto"/>
          <w:sz w:val="26"/>
          <w:szCs w:val="26"/>
          <w:lang w:val="ro-RO"/>
        </w:rPr>
        <w:t>;</w:t>
      </w:r>
    </w:p>
    <w:p w:rsidR="00F44678" w:rsidRPr="00FE7233" w:rsidRDefault="00F44678" w:rsidP="00F141B3">
      <w:pPr>
        <w:pStyle w:val="a8"/>
        <w:spacing w:line="360" w:lineRule="auto"/>
        <w:ind w:left="142" w:firstLine="992"/>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6) să fie informat despre inovațiile de bibliotecă, diversificarea serviciilor bibliotecii;</w:t>
      </w:r>
    </w:p>
    <w:p w:rsidR="00F44678" w:rsidRPr="00FE7233" w:rsidRDefault="00F44678" w:rsidP="00F141B3">
      <w:pPr>
        <w:pStyle w:val="a8"/>
        <w:spacing w:line="360" w:lineRule="auto"/>
        <w:ind w:left="142" w:firstLine="992"/>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7) să i se respecte dreptul la confidențialitate asupra datelor sale cu caracter personal, precum și asupra serviciilor și informației pe care le-a accesat în bibliotecă;</w:t>
      </w:r>
    </w:p>
    <w:p w:rsidR="00F44678" w:rsidRPr="00FE7233" w:rsidRDefault="00F44678" w:rsidP="00F141B3">
      <w:pPr>
        <w:pStyle w:val="a8"/>
        <w:spacing w:line="360" w:lineRule="auto"/>
        <w:ind w:left="142" w:firstLine="992"/>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8) să prezinte propuneri, sugestii pentru îmbunătățirea și diversificarea serviciilor bibliotecii;</w:t>
      </w:r>
    </w:p>
    <w:p w:rsidR="00F44678" w:rsidRPr="00FE7233" w:rsidRDefault="00F44678" w:rsidP="00F141B3">
      <w:pPr>
        <w:pStyle w:val="a8"/>
        <w:spacing w:line="360" w:lineRule="auto"/>
        <w:ind w:left="142" w:firstLine="992"/>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9) să solicite asistență bibliotecarului pentru accesarea resurselor informaționale, pentru utilizarea Internetului și a echipamentelor destinate publicului în bibliotecă;</w:t>
      </w:r>
    </w:p>
    <w:p w:rsidR="00F44678" w:rsidRPr="00FE7233" w:rsidRDefault="00F44678" w:rsidP="00F141B3">
      <w:pPr>
        <w:pStyle w:val="a8"/>
        <w:spacing w:line="360" w:lineRule="auto"/>
        <w:ind w:left="142" w:firstLine="992"/>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10) să se asocieze în grupuri pe interese împreună cu bibliotecarii, să-și aducă (de bună voie) contribuția la dezvoltarea serviciilor de bibliotecă pentru realizarea aspirațiilor și necesităților sale;</w:t>
      </w:r>
    </w:p>
    <w:p w:rsidR="00F44678" w:rsidRPr="00FE7233" w:rsidRDefault="00F44678" w:rsidP="00F141B3">
      <w:pPr>
        <w:pStyle w:val="a8"/>
        <w:spacing w:line="360" w:lineRule="auto"/>
        <w:ind w:left="142" w:firstLine="992"/>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11) să se implice în dezvoltarea serviciilor prin participarea la sondaje, prin înaintarea propunerilor pentru îmbunătățirea serviciilor.</w:t>
      </w:r>
    </w:p>
    <w:p w:rsidR="00F44678" w:rsidRPr="00FE7233" w:rsidRDefault="00F44678" w:rsidP="00F141B3">
      <w:pPr>
        <w:pStyle w:val="a8"/>
        <w:spacing w:line="360" w:lineRule="auto"/>
        <w:ind w:left="142" w:firstLine="992"/>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12</w:t>
      </w:r>
      <w:r w:rsidR="008D0206">
        <w:rPr>
          <w:rFonts w:ascii="Times New Roman" w:hAnsi="Times New Roman" w:cs="Times New Roman"/>
          <w:color w:val="auto"/>
          <w:sz w:val="26"/>
          <w:szCs w:val="26"/>
          <w:lang w:val="ro-RO"/>
        </w:rPr>
        <w:t>) să ofere feedback constructiv</w:t>
      </w:r>
      <w:r w:rsidRPr="00FE7233">
        <w:rPr>
          <w:rFonts w:ascii="Times New Roman" w:hAnsi="Times New Roman" w:cs="Times New Roman"/>
          <w:color w:val="auto"/>
          <w:sz w:val="26"/>
          <w:szCs w:val="26"/>
          <w:lang w:val="ro-RO"/>
        </w:rPr>
        <w:t xml:space="preserve"> și testimoniale în cazul în care i-a plăcut, starea, mediul, experiența; </w:t>
      </w:r>
    </w:p>
    <w:p w:rsidR="00F44678" w:rsidRPr="00FE7233" w:rsidRDefault="00F44678" w:rsidP="00F141B3">
      <w:pPr>
        <w:pStyle w:val="a8"/>
        <w:spacing w:line="360" w:lineRule="auto"/>
        <w:ind w:left="142" w:firstLine="992"/>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13) să depună reclamații, oral sau în scris, cu privire la calitatea serviciilor prestate și activitatea bibliotecii.</w:t>
      </w:r>
    </w:p>
    <w:p w:rsidR="00F44678" w:rsidRPr="00FE7233" w:rsidRDefault="00F44678" w:rsidP="00F141B3">
      <w:pPr>
        <w:pStyle w:val="a8"/>
        <w:numPr>
          <w:ilvl w:val="0"/>
          <w:numId w:val="4"/>
        </w:numPr>
        <w:spacing w:line="360" w:lineRule="auto"/>
        <w:ind w:left="0" w:firstLine="709"/>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Utilizatorul bibliotecii are următoarele obligații:</w:t>
      </w:r>
    </w:p>
    <w:p w:rsidR="00F44678" w:rsidRPr="00FE7233" w:rsidRDefault="00F44678"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 xml:space="preserve">1) să respecte </w:t>
      </w:r>
      <w:r w:rsidR="008F6B4F" w:rsidRPr="00FE7233">
        <w:rPr>
          <w:rFonts w:ascii="Times New Roman" w:hAnsi="Times New Roman" w:cs="Times New Roman"/>
          <w:i/>
          <w:color w:val="auto"/>
          <w:sz w:val="26"/>
          <w:szCs w:val="26"/>
          <w:lang w:val="ro-RO"/>
        </w:rPr>
        <w:t>R</w:t>
      </w:r>
      <w:r w:rsidRPr="00FE7233">
        <w:rPr>
          <w:rFonts w:ascii="Times New Roman" w:hAnsi="Times New Roman" w:cs="Times New Roman"/>
          <w:i/>
          <w:color w:val="auto"/>
          <w:sz w:val="26"/>
          <w:szCs w:val="26"/>
          <w:lang w:val="ro-RO"/>
        </w:rPr>
        <w:t>egulamentul de organizare și funcționare al bibliotecii</w:t>
      </w:r>
      <w:r w:rsidRPr="00FE7233">
        <w:rPr>
          <w:rFonts w:ascii="Times New Roman" w:hAnsi="Times New Roman" w:cs="Times New Roman"/>
          <w:color w:val="auto"/>
          <w:sz w:val="26"/>
          <w:szCs w:val="26"/>
          <w:lang w:val="ro-RO"/>
        </w:rPr>
        <w:t>, inclusiv regulile privind integritatea documentelor împrumutate și a altor bunuri materiale din bibliotecă;</w:t>
      </w:r>
    </w:p>
    <w:p w:rsidR="00F44678" w:rsidRPr="00FE7233" w:rsidRDefault="00F44678"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2) să pună la dispoziția bibliotecii informația necesară pentru întocmirea și actualizarea datelor personale în</w:t>
      </w:r>
      <w:r w:rsidR="008F6B4F" w:rsidRPr="00FE7233">
        <w:rPr>
          <w:rFonts w:ascii="Times New Roman" w:hAnsi="Times New Roman" w:cs="Times New Roman"/>
          <w:color w:val="auto"/>
          <w:sz w:val="26"/>
          <w:szCs w:val="26"/>
          <w:lang w:val="ro-RO"/>
        </w:rPr>
        <w:t xml:space="preserve"> Sistemul integrat de gestiune </w:t>
      </w:r>
      <w:r w:rsidR="00AB4C5B" w:rsidRPr="00FE7233">
        <w:rPr>
          <w:rFonts w:ascii="Times New Roman" w:hAnsi="Times New Roman" w:cs="Times New Roman"/>
          <w:color w:val="auto"/>
          <w:sz w:val="26"/>
          <w:szCs w:val="26"/>
          <w:lang w:val="ro-RO"/>
        </w:rPr>
        <w:t xml:space="preserve">a activității </w:t>
      </w:r>
      <w:r w:rsidR="00AB4C5B" w:rsidRPr="00FE7233">
        <w:rPr>
          <w:rFonts w:ascii="Times New Roman" w:hAnsi="Times New Roman" w:cs="Times New Roman"/>
          <w:color w:val="auto"/>
          <w:sz w:val="26"/>
          <w:szCs w:val="26"/>
          <w:lang w:val="ro-MD"/>
        </w:rPr>
        <w:t>Bibliotecii Municipale B.P. HASDEU</w:t>
      </w:r>
      <w:r w:rsidRPr="00FE7233">
        <w:rPr>
          <w:rFonts w:ascii="Times New Roman" w:hAnsi="Times New Roman" w:cs="Times New Roman"/>
          <w:color w:val="auto"/>
          <w:sz w:val="26"/>
          <w:szCs w:val="26"/>
          <w:lang w:val="ro-RO"/>
        </w:rPr>
        <w:t xml:space="preserve"> pentru utilizarea serviciilor;</w:t>
      </w:r>
    </w:p>
    <w:p w:rsidR="00F44678" w:rsidRPr="00FE7233" w:rsidRDefault="00F44678" w:rsidP="00AB4C5B">
      <w:pPr>
        <w:pStyle w:val="a8"/>
        <w:spacing w:after="0"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lastRenderedPageBreak/>
        <w:t>3) în cazul schimbării principalelor date de identitate (numele, adresa, instituția de învățământ, locul de muncă, numărul de telefon), să comunice bibliotecii despre aceasta în termen de 30 de zile</w:t>
      </w:r>
      <w:r w:rsidR="00AB4C5B" w:rsidRPr="00FE7233">
        <w:rPr>
          <w:rFonts w:ascii="Times New Roman" w:hAnsi="Times New Roman" w:cs="Times New Roman"/>
          <w:color w:val="auto"/>
          <w:sz w:val="26"/>
          <w:szCs w:val="26"/>
          <w:lang w:val="ro-RO"/>
        </w:rPr>
        <w:t xml:space="preserve"> </w:t>
      </w:r>
      <w:r w:rsidRPr="00FE7233">
        <w:rPr>
          <w:rFonts w:ascii="Times New Roman" w:hAnsi="Times New Roman" w:cs="Times New Roman"/>
          <w:color w:val="auto"/>
          <w:sz w:val="26"/>
          <w:szCs w:val="26"/>
          <w:lang w:val="ro-RO"/>
        </w:rPr>
        <w:t>lucrătoare.</w:t>
      </w:r>
    </w:p>
    <w:p w:rsidR="00F44678" w:rsidRPr="00FE7233" w:rsidRDefault="00F44678"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4) să conecteze la echipamentele din bibliotecă accesorii electronice proprii doar cu acordul bibliotecarului;</w:t>
      </w:r>
    </w:p>
    <w:p w:rsidR="00F44678" w:rsidRPr="00FE7233" w:rsidRDefault="00F44678"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 xml:space="preserve">5) să nu modifice softurile instalate pe calculatoarele bibliotecii, să nu schimbe configurațiile acestora, să nu acceseze fișiere închise pentru public, să respecte regulile de acces la Internet și să respecte alte reguli de utilizare </w:t>
      </w:r>
      <w:r w:rsidR="008F6B4F" w:rsidRPr="00FE7233">
        <w:rPr>
          <w:rFonts w:ascii="Times New Roman" w:hAnsi="Times New Roman" w:cs="Times New Roman"/>
          <w:color w:val="auto"/>
          <w:sz w:val="26"/>
          <w:szCs w:val="26"/>
          <w:lang w:val="ro-RO"/>
        </w:rPr>
        <w:t xml:space="preserve">a calculatoarelor prevăzute de </w:t>
      </w:r>
      <w:r w:rsidR="008F6B4F" w:rsidRPr="00FE7233">
        <w:rPr>
          <w:rFonts w:ascii="Times New Roman" w:hAnsi="Times New Roman" w:cs="Times New Roman"/>
          <w:i/>
          <w:color w:val="auto"/>
          <w:sz w:val="26"/>
          <w:szCs w:val="26"/>
          <w:lang w:val="ro-RO"/>
        </w:rPr>
        <w:t>R</w:t>
      </w:r>
      <w:r w:rsidRPr="00FE7233">
        <w:rPr>
          <w:rFonts w:ascii="Times New Roman" w:hAnsi="Times New Roman" w:cs="Times New Roman"/>
          <w:i/>
          <w:color w:val="auto"/>
          <w:sz w:val="26"/>
          <w:szCs w:val="26"/>
          <w:lang w:val="ro-RO"/>
        </w:rPr>
        <w:t>egulamentul de organizare și funcționare al bibliotecii</w:t>
      </w:r>
      <w:r w:rsidRPr="00FE7233">
        <w:rPr>
          <w:rFonts w:ascii="Times New Roman" w:hAnsi="Times New Roman" w:cs="Times New Roman"/>
          <w:color w:val="auto"/>
          <w:sz w:val="26"/>
          <w:szCs w:val="26"/>
          <w:lang w:val="ro-RO"/>
        </w:rPr>
        <w:t>;</w:t>
      </w:r>
    </w:p>
    <w:p w:rsidR="00F44678" w:rsidRPr="00FE7233" w:rsidRDefault="00F44678"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6) să informeze imediat bibliotecarul despre situațiile care pot duce la accidentări, situații de agresiune fizică sau psihoemoțională asupra copiilor, situații de virusare sau deteriorare a echipamentelor bibliotecii ori despre orice alt incident care poate afecta activitatea bibliotecii;</w:t>
      </w:r>
    </w:p>
    <w:p w:rsidR="00F44678" w:rsidRPr="00FE7233" w:rsidRDefault="00F44678"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7) în caz de pierdere sau deteriorare totală sau parțială a bunurilor bibliotecii, să restituie un exemplar identic ori să achite contravaloarea la zi a documentului pierdut sau deteriorat și să achite amenda stipulată de Codul contravențional al Republicii Moldova nr. 218/2008;</w:t>
      </w:r>
    </w:p>
    <w:p w:rsidR="00F44678" w:rsidRPr="00FE7233" w:rsidRDefault="00F44678"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8) să manifeste un comportament civilizat, nediscriminatoriu în raport cu alți utilizatori și cu personalul bibliotecii;</w:t>
      </w:r>
    </w:p>
    <w:p w:rsidR="00F44678" w:rsidRPr="00FE7233" w:rsidRDefault="00F44678"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 xml:space="preserve">9) să utilizeze serviciile de bibliotecii </w:t>
      </w:r>
      <w:r w:rsidR="008F6B4F" w:rsidRPr="00FE7233">
        <w:rPr>
          <w:rFonts w:ascii="Times New Roman" w:hAnsi="Times New Roman" w:cs="Times New Roman"/>
          <w:color w:val="auto"/>
          <w:sz w:val="26"/>
          <w:szCs w:val="26"/>
          <w:lang w:val="ro-RO"/>
        </w:rPr>
        <w:t xml:space="preserve">în conformitate cu prevederile </w:t>
      </w:r>
      <w:r w:rsidR="008F6B4F" w:rsidRPr="00FE7233">
        <w:rPr>
          <w:rFonts w:ascii="Times New Roman" w:hAnsi="Times New Roman" w:cs="Times New Roman"/>
          <w:i/>
          <w:color w:val="auto"/>
          <w:sz w:val="26"/>
          <w:szCs w:val="26"/>
          <w:lang w:val="ro-RO"/>
        </w:rPr>
        <w:t>R</w:t>
      </w:r>
      <w:r w:rsidRPr="00FE7233">
        <w:rPr>
          <w:rFonts w:ascii="Times New Roman" w:hAnsi="Times New Roman" w:cs="Times New Roman"/>
          <w:i/>
          <w:color w:val="auto"/>
          <w:sz w:val="26"/>
          <w:szCs w:val="26"/>
          <w:lang w:val="ro-RO"/>
        </w:rPr>
        <w:t>egulamentului de organizare și funcționare al bibliotecii</w:t>
      </w:r>
      <w:r w:rsidRPr="00FE7233">
        <w:rPr>
          <w:rFonts w:ascii="Times New Roman" w:hAnsi="Times New Roman" w:cs="Times New Roman"/>
          <w:color w:val="auto"/>
          <w:sz w:val="26"/>
          <w:szCs w:val="26"/>
          <w:lang w:val="ro-RO"/>
        </w:rPr>
        <w:t>.</w:t>
      </w:r>
    </w:p>
    <w:p w:rsidR="005027B8" w:rsidRPr="00FE7233" w:rsidRDefault="00AB4C5B" w:rsidP="00F141B3">
      <w:pPr>
        <w:pStyle w:val="a8"/>
        <w:numPr>
          <w:ilvl w:val="0"/>
          <w:numId w:val="4"/>
        </w:numPr>
        <w:spacing w:line="360" w:lineRule="auto"/>
        <w:ind w:left="0" w:firstLine="709"/>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MD"/>
        </w:rPr>
        <w:t>Biblioteca Municipală B.P. HASDEU</w:t>
      </w:r>
      <w:r w:rsidR="005027B8" w:rsidRPr="00FE7233">
        <w:rPr>
          <w:rFonts w:ascii="Times New Roman" w:hAnsi="Times New Roman" w:cs="Times New Roman"/>
          <w:color w:val="auto"/>
          <w:sz w:val="26"/>
          <w:szCs w:val="26"/>
          <w:lang w:val="ro-RO"/>
        </w:rPr>
        <w:t>, are următoarele obligații:</w:t>
      </w:r>
    </w:p>
    <w:p w:rsidR="005027B8" w:rsidRPr="00FE7233" w:rsidRDefault="005027B8"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1) să ofere servicii de calitate și spații bine amenajate pentru toți utilizatorii;</w:t>
      </w:r>
    </w:p>
    <w:p w:rsidR="005027B8" w:rsidRPr="00FE7233" w:rsidRDefault="005027B8"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 xml:space="preserve">2) să aducă la cunoștința publică informațiile referitoare la serviciile pe care le oferă și modul de prestare a acestora, conform prevederilor prezentului Regulament și </w:t>
      </w:r>
      <w:r w:rsidRPr="00FE7233">
        <w:rPr>
          <w:rFonts w:ascii="Times New Roman" w:hAnsi="Times New Roman" w:cs="Times New Roman"/>
          <w:i/>
          <w:color w:val="auto"/>
          <w:sz w:val="26"/>
          <w:szCs w:val="26"/>
          <w:lang w:val="ro-RO"/>
        </w:rPr>
        <w:t>Regulamentului de organizare și funcționare al bibliotecii</w:t>
      </w:r>
      <w:r w:rsidRPr="00FE7233">
        <w:rPr>
          <w:rFonts w:ascii="Times New Roman" w:hAnsi="Times New Roman" w:cs="Times New Roman"/>
          <w:color w:val="auto"/>
          <w:sz w:val="26"/>
          <w:szCs w:val="26"/>
          <w:lang w:val="ro-RO"/>
        </w:rPr>
        <w:t>;</w:t>
      </w:r>
    </w:p>
    <w:p w:rsidR="005027B8" w:rsidRPr="00FE7233" w:rsidRDefault="005027B8"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3) să aducă la cunoștința persoanei în momentul înscrierii acesteia în calitate de utilizator informațiile prevăzute la subpunctul 1);</w:t>
      </w:r>
    </w:p>
    <w:p w:rsidR="005027B8" w:rsidRPr="00FE7233" w:rsidRDefault="005027B8"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4) să dezvolte și să implementeze tutoriale pentru utilizatori privind accesul lor la informații;</w:t>
      </w:r>
    </w:p>
    <w:p w:rsidR="005027B8" w:rsidRPr="00FE7233" w:rsidRDefault="005027B8"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lastRenderedPageBreak/>
        <w:t>5) să încurajeze utilizatorii să utilizeze serviciile și resursele informaționale deținute;</w:t>
      </w:r>
    </w:p>
    <w:p w:rsidR="005027B8" w:rsidRPr="00FE7233" w:rsidRDefault="005027B8" w:rsidP="00F141B3">
      <w:pPr>
        <w:pStyle w:val="a8"/>
        <w:spacing w:line="360" w:lineRule="auto"/>
        <w:ind w:left="0" w:firstLine="1134"/>
        <w:jc w:val="both"/>
        <w:rPr>
          <w:rFonts w:ascii="Times New Roman" w:hAnsi="Times New Roman" w:cs="Times New Roman"/>
          <w:strike/>
          <w:color w:val="auto"/>
          <w:sz w:val="26"/>
          <w:szCs w:val="26"/>
          <w:lang w:val="ro-RO"/>
        </w:rPr>
      </w:pPr>
      <w:r w:rsidRPr="00FE7233">
        <w:rPr>
          <w:rFonts w:ascii="Times New Roman" w:hAnsi="Times New Roman" w:cs="Times New Roman"/>
          <w:color w:val="auto"/>
          <w:sz w:val="26"/>
          <w:szCs w:val="26"/>
          <w:lang w:val="ro-RO"/>
        </w:rPr>
        <w:t>6) să ofere oportunități de implicare a utilizatorilor în activități interactive, să  asigure accesul la tehnologii moderne, în caz de necesitate, cu suportul bibliotecarului;</w:t>
      </w:r>
    </w:p>
    <w:p w:rsidR="005027B8" w:rsidRPr="00FE7233" w:rsidRDefault="005027B8"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7) să încurajeze implicarea utilizatorilor în activități de advocacy în favoarea bibliotecii, orientate spre modernizarea bibliotecii, a serviciilor prestate ale acesteia;</w:t>
      </w:r>
    </w:p>
    <w:p w:rsidR="005027B8" w:rsidRPr="00FE7233" w:rsidRDefault="005027B8"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 xml:space="preserve">8) să analizeze și să soluționeze reclamațiile și sesizările depuse în termenele prevăzute de </w:t>
      </w:r>
      <w:r w:rsidRPr="00FE7233">
        <w:rPr>
          <w:rFonts w:ascii="Times New Roman" w:hAnsi="Times New Roman" w:cs="Times New Roman"/>
          <w:i/>
          <w:color w:val="auto"/>
          <w:sz w:val="26"/>
          <w:szCs w:val="26"/>
          <w:lang w:val="ro-RO"/>
        </w:rPr>
        <w:t>Regulamentul de organizare și funcționare al bibliotecii</w:t>
      </w:r>
      <w:r w:rsidRPr="00FE7233">
        <w:rPr>
          <w:rFonts w:ascii="Times New Roman" w:hAnsi="Times New Roman" w:cs="Times New Roman"/>
          <w:color w:val="auto"/>
          <w:sz w:val="26"/>
          <w:szCs w:val="26"/>
          <w:lang w:val="ro-RO"/>
        </w:rPr>
        <w:t>;</w:t>
      </w:r>
    </w:p>
    <w:p w:rsidR="005027B8" w:rsidRPr="00FE7233" w:rsidRDefault="005027B8"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9) să asigure confidențialitatea datelor cu caracter personal ale utilizatorilor, a serviciilor utilizate și informației accesate;</w:t>
      </w:r>
    </w:p>
    <w:p w:rsidR="005027B8" w:rsidRPr="00FE7233" w:rsidRDefault="005027B8"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 xml:space="preserve">10) să respecte prevederile </w:t>
      </w:r>
      <w:r w:rsidRPr="00FE7233">
        <w:rPr>
          <w:rFonts w:ascii="Times New Roman" w:hAnsi="Times New Roman" w:cs="Times New Roman"/>
          <w:i/>
          <w:color w:val="auto"/>
          <w:sz w:val="26"/>
          <w:szCs w:val="26"/>
          <w:lang w:val="ro-RO"/>
        </w:rPr>
        <w:t>Codului deontologic al bibliotecarului</w:t>
      </w:r>
      <w:r w:rsidRPr="00FE7233">
        <w:rPr>
          <w:rFonts w:ascii="Times New Roman" w:hAnsi="Times New Roman" w:cs="Times New Roman"/>
          <w:color w:val="auto"/>
          <w:sz w:val="26"/>
          <w:szCs w:val="26"/>
          <w:lang w:val="ro-RO"/>
        </w:rPr>
        <w:t xml:space="preserve"> la prestarea serviciilor</w:t>
      </w:r>
      <w:r w:rsidR="008D0206">
        <w:rPr>
          <w:rFonts w:ascii="Times New Roman" w:hAnsi="Times New Roman" w:cs="Times New Roman"/>
          <w:color w:val="auto"/>
          <w:sz w:val="26"/>
          <w:szCs w:val="26"/>
          <w:lang w:val="ro-RO"/>
        </w:rPr>
        <w:t>.</w:t>
      </w:r>
      <w:r w:rsidRPr="00FE7233">
        <w:rPr>
          <w:rFonts w:ascii="Times New Roman" w:hAnsi="Times New Roman" w:cs="Times New Roman"/>
          <w:color w:val="auto"/>
          <w:sz w:val="26"/>
          <w:szCs w:val="26"/>
          <w:lang w:val="ro-RO"/>
        </w:rPr>
        <w:t xml:space="preserve"> </w:t>
      </w:r>
    </w:p>
    <w:p w:rsidR="000B0BC3" w:rsidRPr="00FE7233" w:rsidRDefault="00AB4C5B" w:rsidP="00F141B3">
      <w:pPr>
        <w:pStyle w:val="a8"/>
        <w:numPr>
          <w:ilvl w:val="0"/>
          <w:numId w:val="4"/>
        </w:numPr>
        <w:spacing w:line="360" w:lineRule="auto"/>
        <w:ind w:left="0" w:firstLine="709"/>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MD"/>
        </w:rPr>
        <w:t>Biblioteca Municipală B.P. HASDEU</w:t>
      </w:r>
      <w:r w:rsidR="000B0BC3" w:rsidRPr="00FE7233">
        <w:rPr>
          <w:rFonts w:ascii="Times New Roman" w:hAnsi="Times New Roman" w:cs="Times New Roman"/>
          <w:color w:val="auto"/>
          <w:sz w:val="26"/>
          <w:szCs w:val="26"/>
          <w:lang w:val="ro-RO"/>
        </w:rPr>
        <w:t>, are următoarele drepturi:</w:t>
      </w:r>
    </w:p>
    <w:p w:rsidR="000B0BC3" w:rsidRPr="00FE7233" w:rsidRDefault="000B0BC3"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 xml:space="preserve">1) să refuze prestarea serviciului dacă acesta nu corespunde </w:t>
      </w:r>
      <w:r w:rsidRPr="00FE7233">
        <w:rPr>
          <w:rFonts w:ascii="Times New Roman" w:hAnsi="Times New Roman" w:cs="Times New Roman"/>
          <w:i/>
          <w:color w:val="auto"/>
          <w:sz w:val="26"/>
          <w:szCs w:val="26"/>
          <w:lang w:val="ro-RO"/>
        </w:rPr>
        <w:t>Regulamentului de organizare și funcționare al bibliotecii;</w:t>
      </w:r>
    </w:p>
    <w:p w:rsidR="000B0BC3" w:rsidRPr="00FE7233" w:rsidRDefault="000B0BC3" w:rsidP="00F141B3">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2) să solicite informații suplimentare privind cererea solicitantului în vederea prestării calitative a serviciului;</w:t>
      </w:r>
    </w:p>
    <w:p w:rsidR="00573EC3" w:rsidRDefault="000B0BC3" w:rsidP="008D0206">
      <w:pPr>
        <w:pStyle w:val="a8"/>
        <w:spacing w:line="360" w:lineRule="auto"/>
        <w:ind w:left="0" w:firstLine="1134"/>
        <w:jc w:val="both"/>
        <w:rPr>
          <w:rFonts w:ascii="Times New Roman" w:hAnsi="Times New Roman" w:cs="Times New Roman"/>
          <w:color w:val="auto"/>
          <w:sz w:val="26"/>
          <w:szCs w:val="26"/>
          <w:lang w:val="ro-RO"/>
        </w:rPr>
      </w:pPr>
      <w:r w:rsidRPr="00FE7233">
        <w:rPr>
          <w:rFonts w:ascii="Times New Roman" w:hAnsi="Times New Roman" w:cs="Times New Roman"/>
          <w:color w:val="auto"/>
          <w:sz w:val="26"/>
          <w:szCs w:val="26"/>
          <w:lang w:val="ro-RO"/>
        </w:rPr>
        <w:t xml:space="preserve">3) să întreprindă acțiuni necesare pentru atragerea la răspundere a utilizatorilor, conform prevederilor </w:t>
      </w:r>
      <w:r w:rsidRPr="00FE7233">
        <w:rPr>
          <w:rFonts w:ascii="Times New Roman" w:hAnsi="Times New Roman" w:cs="Times New Roman"/>
          <w:i/>
          <w:color w:val="auto"/>
          <w:sz w:val="26"/>
          <w:szCs w:val="26"/>
          <w:lang w:val="ro-RO"/>
        </w:rPr>
        <w:t>Codului contravențional al Republicii Moldova nr. 218/2008</w:t>
      </w:r>
      <w:r w:rsidRPr="00FE7233">
        <w:rPr>
          <w:rFonts w:ascii="Times New Roman" w:hAnsi="Times New Roman" w:cs="Times New Roman"/>
          <w:color w:val="auto"/>
          <w:sz w:val="26"/>
          <w:szCs w:val="26"/>
          <w:lang w:val="ro-RO"/>
        </w:rPr>
        <w:t>.</w:t>
      </w:r>
    </w:p>
    <w:p w:rsidR="008D0206" w:rsidRPr="008D0206" w:rsidRDefault="008D0206" w:rsidP="008D0206">
      <w:pPr>
        <w:spacing w:line="360" w:lineRule="auto"/>
        <w:jc w:val="both"/>
        <w:rPr>
          <w:rFonts w:ascii="Times New Roman" w:hAnsi="Times New Roman" w:cs="Times New Roman"/>
          <w:color w:val="auto"/>
          <w:sz w:val="26"/>
          <w:szCs w:val="26"/>
          <w:lang w:val="ro-RO"/>
        </w:rPr>
      </w:pPr>
    </w:p>
    <w:p w:rsidR="00106FF7" w:rsidRPr="00FE7233" w:rsidRDefault="00573EC3" w:rsidP="00106FF7">
      <w:pPr>
        <w:pStyle w:val="a8"/>
        <w:jc w:val="center"/>
        <w:rPr>
          <w:rFonts w:ascii="Times New Roman" w:hAnsi="Times New Roman" w:cs="Times New Roman"/>
          <w:b/>
          <w:color w:val="auto"/>
          <w:sz w:val="26"/>
          <w:szCs w:val="26"/>
        </w:rPr>
      </w:pPr>
      <w:proofErr w:type="spellStart"/>
      <w:r w:rsidRPr="00FE7233">
        <w:rPr>
          <w:rFonts w:ascii="Times New Roman" w:hAnsi="Times New Roman" w:cs="Times New Roman"/>
          <w:b/>
          <w:color w:val="auto"/>
          <w:sz w:val="26"/>
          <w:szCs w:val="26"/>
        </w:rPr>
        <w:t>Capitolul</w:t>
      </w:r>
      <w:proofErr w:type="spellEnd"/>
      <w:r w:rsidRPr="00FE7233">
        <w:rPr>
          <w:rFonts w:ascii="Times New Roman" w:hAnsi="Times New Roman" w:cs="Times New Roman"/>
          <w:b/>
          <w:color w:val="auto"/>
          <w:sz w:val="26"/>
          <w:szCs w:val="26"/>
        </w:rPr>
        <w:t xml:space="preserve"> IV.</w:t>
      </w:r>
    </w:p>
    <w:p w:rsidR="00573EC3" w:rsidRDefault="00573EC3" w:rsidP="00A4290B">
      <w:pPr>
        <w:spacing w:after="0"/>
        <w:jc w:val="center"/>
        <w:rPr>
          <w:rFonts w:ascii="Times New Roman" w:hAnsi="Times New Roman" w:cs="Times New Roman"/>
          <w:b/>
          <w:bCs/>
          <w:caps/>
          <w:color w:val="auto"/>
          <w:sz w:val="26"/>
          <w:szCs w:val="26"/>
        </w:rPr>
      </w:pPr>
      <w:r w:rsidRPr="00FE7233">
        <w:rPr>
          <w:rFonts w:ascii="Times New Roman" w:hAnsi="Times New Roman" w:cs="Times New Roman"/>
          <w:b/>
          <w:bCs/>
          <w:caps/>
          <w:color w:val="auto"/>
          <w:sz w:val="26"/>
          <w:szCs w:val="26"/>
        </w:rPr>
        <w:t>FORMAREA ȘI UTILIZAREA VENITURILOR COLectate</w:t>
      </w:r>
    </w:p>
    <w:p w:rsidR="00A4290B" w:rsidRPr="00A4290B" w:rsidRDefault="00A4290B" w:rsidP="00A4290B">
      <w:pPr>
        <w:spacing w:after="0"/>
        <w:jc w:val="center"/>
        <w:rPr>
          <w:rFonts w:ascii="Times New Roman" w:hAnsi="Times New Roman" w:cs="Times New Roman"/>
          <w:b/>
          <w:bCs/>
          <w:caps/>
          <w:color w:val="auto"/>
          <w:sz w:val="26"/>
          <w:szCs w:val="26"/>
        </w:rPr>
      </w:pPr>
    </w:p>
    <w:p w:rsidR="00573EC3" w:rsidRPr="00FE7233" w:rsidRDefault="00573EC3" w:rsidP="00A4290B">
      <w:pPr>
        <w:pStyle w:val="a8"/>
        <w:numPr>
          <w:ilvl w:val="0"/>
          <w:numId w:val="4"/>
        </w:numPr>
        <w:spacing w:after="0" w:line="360" w:lineRule="auto"/>
        <w:ind w:left="0" w:firstLine="709"/>
        <w:jc w:val="both"/>
        <w:rPr>
          <w:rFonts w:ascii="Times New Roman" w:hAnsi="Times New Roman" w:cs="Times New Roman"/>
          <w:color w:val="auto"/>
          <w:sz w:val="26"/>
          <w:szCs w:val="26"/>
        </w:rPr>
      </w:pPr>
      <w:proofErr w:type="spellStart"/>
      <w:r w:rsidRPr="00FE7233">
        <w:rPr>
          <w:rFonts w:ascii="Times New Roman" w:hAnsi="Times New Roman" w:cs="Times New Roman"/>
          <w:color w:val="auto"/>
          <w:sz w:val="26"/>
          <w:szCs w:val="26"/>
        </w:rPr>
        <w:t>Mijloacele</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financiare</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obţinute</w:t>
      </w:r>
      <w:proofErr w:type="spellEnd"/>
      <w:r w:rsidRPr="00FE7233">
        <w:rPr>
          <w:rFonts w:ascii="Times New Roman" w:hAnsi="Times New Roman" w:cs="Times New Roman"/>
          <w:color w:val="auto"/>
          <w:sz w:val="26"/>
          <w:szCs w:val="26"/>
        </w:rPr>
        <w:t xml:space="preserve"> din </w:t>
      </w:r>
      <w:proofErr w:type="spellStart"/>
      <w:r w:rsidRPr="00FE7233">
        <w:rPr>
          <w:rFonts w:ascii="Times New Roman" w:hAnsi="Times New Roman" w:cs="Times New Roman"/>
          <w:color w:val="auto"/>
          <w:sz w:val="26"/>
          <w:szCs w:val="26"/>
        </w:rPr>
        <w:t>prestarea</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serviciilor</w:t>
      </w:r>
      <w:proofErr w:type="spellEnd"/>
      <w:r w:rsidRPr="00FE7233">
        <w:rPr>
          <w:rFonts w:ascii="Times New Roman" w:hAnsi="Times New Roman" w:cs="Times New Roman"/>
          <w:color w:val="auto"/>
          <w:sz w:val="26"/>
          <w:szCs w:val="26"/>
        </w:rPr>
        <w:t xml:space="preserve"> contra </w:t>
      </w:r>
      <w:proofErr w:type="spellStart"/>
      <w:r w:rsidRPr="00FE7233">
        <w:rPr>
          <w:rFonts w:ascii="Times New Roman" w:hAnsi="Times New Roman" w:cs="Times New Roman"/>
          <w:color w:val="auto"/>
          <w:sz w:val="26"/>
          <w:szCs w:val="26"/>
        </w:rPr>
        <w:t>plată</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constituie</w:t>
      </w:r>
      <w:proofErr w:type="spellEnd"/>
      <w:r w:rsidRPr="00FE7233">
        <w:rPr>
          <w:rFonts w:ascii="Times New Roman" w:hAnsi="Times New Roman" w:cs="Times New Roman"/>
          <w:color w:val="auto"/>
          <w:sz w:val="26"/>
          <w:szCs w:val="26"/>
        </w:rPr>
        <w:t xml:space="preserve"> parte </w:t>
      </w:r>
      <w:proofErr w:type="spellStart"/>
      <w:r w:rsidRPr="00FE7233">
        <w:rPr>
          <w:rFonts w:ascii="Times New Roman" w:hAnsi="Times New Roman" w:cs="Times New Roman"/>
          <w:color w:val="auto"/>
          <w:sz w:val="26"/>
          <w:szCs w:val="26"/>
        </w:rPr>
        <w:t>componentă</w:t>
      </w:r>
      <w:proofErr w:type="spellEnd"/>
      <w:r w:rsidRPr="00FE7233">
        <w:rPr>
          <w:rFonts w:ascii="Times New Roman" w:hAnsi="Times New Roman" w:cs="Times New Roman"/>
          <w:color w:val="auto"/>
          <w:sz w:val="26"/>
          <w:szCs w:val="26"/>
        </w:rPr>
        <w:t xml:space="preserve"> a </w:t>
      </w:r>
      <w:proofErr w:type="spellStart"/>
      <w:r w:rsidRPr="00FE7233">
        <w:rPr>
          <w:rFonts w:ascii="Times New Roman" w:hAnsi="Times New Roman" w:cs="Times New Roman"/>
          <w:color w:val="auto"/>
          <w:sz w:val="26"/>
          <w:szCs w:val="26"/>
        </w:rPr>
        <w:t>bugetului</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bibliotecii</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şi</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sunt</w:t>
      </w:r>
      <w:proofErr w:type="spellEnd"/>
      <w:r w:rsidRPr="00FE7233">
        <w:rPr>
          <w:rFonts w:ascii="Times New Roman" w:hAnsi="Times New Roman" w:cs="Times New Roman"/>
          <w:color w:val="auto"/>
          <w:sz w:val="26"/>
          <w:szCs w:val="26"/>
        </w:rPr>
        <w:t xml:space="preserve"> administrate conform </w:t>
      </w:r>
      <w:proofErr w:type="spellStart"/>
      <w:r w:rsidRPr="00FE7233">
        <w:rPr>
          <w:rFonts w:ascii="Times New Roman" w:hAnsi="Times New Roman" w:cs="Times New Roman"/>
          <w:color w:val="auto"/>
          <w:sz w:val="26"/>
          <w:szCs w:val="26"/>
        </w:rPr>
        <w:t>priorităţilor</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regulilor</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şi</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procedurilor</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stabilite</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în</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i/>
          <w:color w:val="auto"/>
          <w:sz w:val="26"/>
          <w:szCs w:val="26"/>
        </w:rPr>
        <w:t>Legea</w:t>
      </w:r>
      <w:proofErr w:type="spellEnd"/>
      <w:r w:rsidRPr="00FE7233">
        <w:rPr>
          <w:rFonts w:ascii="Times New Roman" w:hAnsi="Times New Roman" w:cs="Times New Roman"/>
          <w:i/>
          <w:color w:val="auto"/>
          <w:sz w:val="26"/>
          <w:szCs w:val="26"/>
        </w:rPr>
        <w:t xml:space="preserve"> </w:t>
      </w:r>
      <w:proofErr w:type="spellStart"/>
      <w:r w:rsidRPr="00FE7233">
        <w:rPr>
          <w:rFonts w:ascii="Times New Roman" w:hAnsi="Times New Roman" w:cs="Times New Roman"/>
          <w:i/>
          <w:color w:val="auto"/>
          <w:sz w:val="26"/>
          <w:szCs w:val="26"/>
        </w:rPr>
        <w:t>finanţelor</w:t>
      </w:r>
      <w:proofErr w:type="spellEnd"/>
      <w:r w:rsidRPr="00FE7233">
        <w:rPr>
          <w:rFonts w:ascii="Times New Roman" w:hAnsi="Times New Roman" w:cs="Times New Roman"/>
          <w:i/>
          <w:color w:val="auto"/>
          <w:sz w:val="26"/>
          <w:szCs w:val="26"/>
        </w:rPr>
        <w:t xml:space="preserve"> </w:t>
      </w:r>
      <w:proofErr w:type="spellStart"/>
      <w:r w:rsidRPr="00FE7233">
        <w:rPr>
          <w:rFonts w:ascii="Times New Roman" w:hAnsi="Times New Roman" w:cs="Times New Roman"/>
          <w:i/>
          <w:color w:val="auto"/>
          <w:sz w:val="26"/>
          <w:szCs w:val="26"/>
        </w:rPr>
        <w:t>publice</w:t>
      </w:r>
      <w:proofErr w:type="spellEnd"/>
      <w:r w:rsidRPr="00FE7233">
        <w:rPr>
          <w:rFonts w:ascii="Times New Roman" w:hAnsi="Times New Roman" w:cs="Times New Roman"/>
          <w:i/>
          <w:color w:val="auto"/>
          <w:sz w:val="26"/>
          <w:szCs w:val="26"/>
        </w:rPr>
        <w:t xml:space="preserve"> </w:t>
      </w:r>
      <w:proofErr w:type="spellStart"/>
      <w:r w:rsidRPr="00FE7233">
        <w:rPr>
          <w:rFonts w:ascii="Times New Roman" w:hAnsi="Times New Roman" w:cs="Times New Roman"/>
          <w:i/>
          <w:color w:val="auto"/>
          <w:sz w:val="26"/>
          <w:szCs w:val="26"/>
        </w:rPr>
        <w:t>şi</w:t>
      </w:r>
      <w:proofErr w:type="spellEnd"/>
      <w:r w:rsidRPr="00FE7233">
        <w:rPr>
          <w:rFonts w:ascii="Times New Roman" w:hAnsi="Times New Roman" w:cs="Times New Roman"/>
          <w:i/>
          <w:color w:val="auto"/>
          <w:sz w:val="26"/>
          <w:szCs w:val="26"/>
        </w:rPr>
        <w:t xml:space="preserve"> </w:t>
      </w:r>
      <w:proofErr w:type="spellStart"/>
      <w:r w:rsidRPr="00FE7233">
        <w:rPr>
          <w:rFonts w:ascii="Times New Roman" w:hAnsi="Times New Roman" w:cs="Times New Roman"/>
          <w:i/>
          <w:color w:val="auto"/>
          <w:sz w:val="26"/>
          <w:szCs w:val="26"/>
        </w:rPr>
        <w:t>responsabilităţii</w:t>
      </w:r>
      <w:proofErr w:type="spellEnd"/>
      <w:r w:rsidRPr="00FE7233">
        <w:rPr>
          <w:rFonts w:ascii="Times New Roman" w:hAnsi="Times New Roman" w:cs="Times New Roman"/>
          <w:i/>
          <w:color w:val="auto"/>
          <w:sz w:val="26"/>
          <w:szCs w:val="26"/>
        </w:rPr>
        <w:t xml:space="preserve"> </w:t>
      </w:r>
      <w:proofErr w:type="spellStart"/>
      <w:r w:rsidRPr="00FE7233">
        <w:rPr>
          <w:rFonts w:ascii="Times New Roman" w:hAnsi="Times New Roman" w:cs="Times New Roman"/>
          <w:i/>
          <w:color w:val="auto"/>
          <w:sz w:val="26"/>
          <w:szCs w:val="26"/>
        </w:rPr>
        <w:t>bugetar-fiscale</w:t>
      </w:r>
      <w:proofErr w:type="spellEnd"/>
      <w:r w:rsidRPr="00FE7233">
        <w:rPr>
          <w:rFonts w:ascii="Times New Roman" w:hAnsi="Times New Roman" w:cs="Times New Roman"/>
          <w:i/>
          <w:color w:val="auto"/>
          <w:sz w:val="26"/>
          <w:szCs w:val="26"/>
        </w:rPr>
        <w:t xml:space="preserve"> nr.181/2014</w:t>
      </w:r>
      <w:r w:rsidRPr="00FE7233">
        <w:rPr>
          <w:rFonts w:ascii="Times New Roman" w:hAnsi="Times New Roman" w:cs="Times New Roman"/>
          <w:color w:val="auto"/>
          <w:sz w:val="26"/>
          <w:szCs w:val="26"/>
        </w:rPr>
        <w:t>.</w:t>
      </w:r>
    </w:p>
    <w:p w:rsidR="00573EC3" w:rsidRPr="00FE7233" w:rsidRDefault="00573EC3" w:rsidP="00F141B3">
      <w:pPr>
        <w:pStyle w:val="a8"/>
        <w:numPr>
          <w:ilvl w:val="0"/>
          <w:numId w:val="4"/>
        </w:numPr>
        <w:spacing w:line="360" w:lineRule="auto"/>
        <w:ind w:left="0" w:firstLine="709"/>
        <w:jc w:val="both"/>
        <w:rPr>
          <w:rFonts w:ascii="Times New Roman" w:hAnsi="Times New Roman" w:cs="Times New Roman"/>
          <w:color w:val="auto"/>
          <w:sz w:val="26"/>
          <w:szCs w:val="26"/>
        </w:rPr>
      </w:pPr>
      <w:proofErr w:type="spellStart"/>
      <w:r w:rsidRPr="00FE7233">
        <w:rPr>
          <w:rFonts w:ascii="Times New Roman" w:hAnsi="Times New Roman" w:cs="Times New Roman"/>
          <w:color w:val="auto"/>
          <w:sz w:val="26"/>
          <w:szCs w:val="26"/>
        </w:rPr>
        <w:t>Evidența</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și</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controlul</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încasării</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mijloacelor</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financiare</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provenite</w:t>
      </w:r>
      <w:proofErr w:type="spellEnd"/>
      <w:r w:rsidRPr="00FE7233">
        <w:rPr>
          <w:rFonts w:ascii="Times New Roman" w:hAnsi="Times New Roman" w:cs="Times New Roman"/>
          <w:color w:val="auto"/>
          <w:sz w:val="26"/>
          <w:szCs w:val="26"/>
        </w:rPr>
        <w:t xml:space="preserve"> din </w:t>
      </w:r>
      <w:proofErr w:type="spellStart"/>
      <w:r w:rsidRPr="00FE7233">
        <w:rPr>
          <w:rFonts w:ascii="Times New Roman" w:hAnsi="Times New Roman" w:cs="Times New Roman"/>
          <w:color w:val="auto"/>
          <w:sz w:val="26"/>
          <w:szCs w:val="26"/>
        </w:rPr>
        <w:t>prestarea</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serviciilor</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sunt</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asigurate</w:t>
      </w:r>
      <w:proofErr w:type="spellEnd"/>
      <w:r w:rsidRPr="00FE7233">
        <w:rPr>
          <w:rFonts w:ascii="Times New Roman" w:hAnsi="Times New Roman" w:cs="Times New Roman"/>
          <w:color w:val="auto"/>
          <w:sz w:val="26"/>
          <w:szCs w:val="26"/>
        </w:rPr>
        <w:t xml:space="preserve"> de </w:t>
      </w:r>
      <w:proofErr w:type="spellStart"/>
      <w:r w:rsidR="00AB4C5B" w:rsidRPr="00FE7233">
        <w:rPr>
          <w:rFonts w:ascii="Times New Roman" w:hAnsi="Times New Roman" w:cs="Times New Roman"/>
          <w:i/>
          <w:color w:val="auto"/>
          <w:sz w:val="26"/>
          <w:szCs w:val="26"/>
        </w:rPr>
        <w:t>Direcția</w:t>
      </w:r>
      <w:proofErr w:type="spellEnd"/>
      <w:r w:rsidRPr="00FE7233">
        <w:rPr>
          <w:rFonts w:ascii="Times New Roman" w:hAnsi="Times New Roman" w:cs="Times New Roman"/>
          <w:i/>
          <w:color w:val="auto"/>
          <w:sz w:val="26"/>
          <w:szCs w:val="26"/>
        </w:rPr>
        <w:t xml:space="preserve"> </w:t>
      </w:r>
      <w:proofErr w:type="spellStart"/>
      <w:r w:rsidRPr="00FE7233">
        <w:rPr>
          <w:rFonts w:ascii="Times New Roman" w:hAnsi="Times New Roman" w:cs="Times New Roman"/>
          <w:i/>
          <w:color w:val="auto"/>
          <w:sz w:val="26"/>
          <w:szCs w:val="26"/>
        </w:rPr>
        <w:t>Cultură</w:t>
      </w:r>
      <w:proofErr w:type="spellEnd"/>
      <w:r w:rsidRPr="00FE7233">
        <w:rPr>
          <w:rFonts w:ascii="Times New Roman" w:hAnsi="Times New Roman" w:cs="Times New Roman"/>
          <w:i/>
          <w:color w:val="auto"/>
          <w:sz w:val="26"/>
          <w:szCs w:val="26"/>
        </w:rPr>
        <w:t xml:space="preserve"> </w:t>
      </w:r>
      <w:r w:rsidR="00F141B3" w:rsidRPr="00FE7233">
        <w:rPr>
          <w:rFonts w:ascii="Times New Roman" w:hAnsi="Times New Roman" w:cs="Times New Roman"/>
          <w:i/>
          <w:color w:val="auto"/>
          <w:sz w:val="26"/>
          <w:szCs w:val="26"/>
        </w:rPr>
        <w:t xml:space="preserve">a </w:t>
      </w:r>
      <w:proofErr w:type="spellStart"/>
      <w:r w:rsidR="00F141B3" w:rsidRPr="00FE7233">
        <w:rPr>
          <w:rFonts w:ascii="Times New Roman" w:hAnsi="Times New Roman" w:cs="Times New Roman"/>
          <w:i/>
          <w:color w:val="auto"/>
          <w:sz w:val="26"/>
          <w:szCs w:val="26"/>
        </w:rPr>
        <w:t>Consiliului</w:t>
      </w:r>
      <w:proofErr w:type="spellEnd"/>
      <w:r w:rsidR="00F141B3" w:rsidRPr="00FE7233">
        <w:rPr>
          <w:rFonts w:ascii="Times New Roman" w:hAnsi="Times New Roman" w:cs="Times New Roman"/>
          <w:i/>
          <w:color w:val="auto"/>
          <w:sz w:val="26"/>
          <w:szCs w:val="26"/>
        </w:rPr>
        <w:t xml:space="preserve"> </w:t>
      </w:r>
      <w:proofErr w:type="spellStart"/>
      <w:r w:rsidRPr="00FE7233">
        <w:rPr>
          <w:rFonts w:ascii="Times New Roman" w:hAnsi="Times New Roman" w:cs="Times New Roman"/>
          <w:i/>
          <w:color w:val="auto"/>
          <w:sz w:val="26"/>
          <w:szCs w:val="26"/>
        </w:rPr>
        <w:t>mun</w:t>
      </w:r>
      <w:proofErr w:type="spellEnd"/>
      <w:r w:rsidRPr="00FE7233">
        <w:rPr>
          <w:rFonts w:ascii="Times New Roman" w:hAnsi="Times New Roman" w:cs="Times New Roman"/>
          <w:i/>
          <w:color w:val="auto"/>
          <w:sz w:val="26"/>
          <w:szCs w:val="26"/>
        </w:rPr>
        <w:t xml:space="preserve">. </w:t>
      </w:r>
      <w:proofErr w:type="spellStart"/>
      <w:r w:rsidRPr="00FE7233">
        <w:rPr>
          <w:rFonts w:ascii="Times New Roman" w:hAnsi="Times New Roman" w:cs="Times New Roman"/>
          <w:i/>
          <w:color w:val="auto"/>
          <w:sz w:val="26"/>
          <w:szCs w:val="26"/>
        </w:rPr>
        <w:t>Chișinău</w:t>
      </w:r>
      <w:proofErr w:type="spellEnd"/>
      <w:r w:rsidRPr="00FE7233">
        <w:rPr>
          <w:rFonts w:ascii="Times New Roman" w:hAnsi="Times New Roman" w:cs="Times New Roman"/>
          <w:color w:val="auto"/>
          <w:sz w:val="26"/>
          <w:szCs w:val="26"/>
        </w:rPr>
        <w:t>.</w:t>
      </w:r>
    </w:p>
    <w:p w:rsidR="00573EC3" w:rsidRPr="00FE7233" w:rsidRDefault="00573EC3" w:rsidP="00F141B3">
      <w:pPr>
        <w:pStyle w:val="a8"/>
        <w:numPr>
          <w:ilvl w:val="0"/>
          <w:numId w:val="4"/>
        </w:numPr>
        <w:spacing w:line="360" w:lineRule="auto"/>
        <w:ind w:left="0" w:firstLine="709"/>
        <w:jc w:val="both"/>
        <w:rPr>
          <w:rFonts w:ascii="Times New Roman" w:hAnsi="Times New Roman" w:cs="Times New Roman"/>
          <w:color w:val="auto"/>
          <w:sz w:val="26"/>
          <w:szCs w:val="26"/>
        </w:rPr>
      </w:pPr>
      <w:proofErr w:type="spellStart"/>
      <w:r w:rsidRPr="00FE7233">
        <w:rPr>
          <w:rFonts w:ascii="Times New Roman" w:hAnsi="Times New Roman" w:cs="Times New Roman"/>
          <w:color w:val="auto"/>
          <w:sz w:val="26"/>
          <w:szCs w:val="26"/>
        </w:rPr>
        <w:lastRenderedPageBreak/>
        <w:t>Evidența</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contabilă</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și</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administrarea</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mijloacelor</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financiare</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acumulate</w:t>
      </w:r>
      <w:proofErr w:type="spellEnd"/>
      <w:r w:rsidRPr="00FE7233">
        <w:rPr>
          <w:rFonts w:ascii="Times New Roman" w:hAnsi="Times New Roman" w:cs="Times New Roman"/>
          <w:color w:val="auto"/>
          <w:sz w:val="26"/>
          <w:szCs w:val="26"/>
        </w:rPr>
        <w:t xml:space="preserve"> din </w:t>
      </w:r>
      <w:proofErr w:type="spellStart"/>
      <w:r w:rsidRPr="00FE7233">
        <w:rPr>
          <w:rFonts w:ascii="Times New Roman" w:hAnsi="Times New Roman" w:cs="Times New Roman"/>
          <w:color w:val="auto"/>
          <w:sz w:val="26"/>
          <w:szCs w:val="26"/>
        </w:rPr>
        <w:t>prestarea</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serviciilor</w:t>
      </w:r>
      <w:proofErr w:type="spellEnd"/>
      <w:r w:rsidRPr="00FE7233">
        <w:rPr>
          <w:rFonts w:ascii="Times New Roman" w:hAnsi="Times New Roman" w:cs="Times New Roman"/>
          <w:color w:val="auto"/>
          <w:sz w:val="26"/>
          <w:szCs w:val="26"/>
        </w:rPr>
        <w:t xml:space="preserve"> se </w:t>
      </w:r>
      <w:proofErr w:type="spellStart"/>
      <w:r w:rsidRPr="00FE7233">
        <w:rPr>
          <w:rFonts w:ascii="Times New Roman" w:hAnsi="Times New Roman" w:cs="Times New Roman"/>
          <w:color w:val="auto"/>
          <w:sz w:val="26"/>
          <w:szCs w:val="26"/>
        </w:rPr>
        <w:t>realizează</w:t>
      </w:r>
      <w:proofErr w:type="spellEnd"/>
      <w:r w:rsidRPr="00FE7233">
        <w:rPr>
          <w:rFonts w:ascii="Times New Roman" w:hAnsi="Times New Roman" w:cs="Times New Roman"/>
          <w:color w:val="auto"/>
          <w:sz w:val="26"/>
          <w:szCs w:val="26"/>
        </w:rPr>
        <w:t xml:space="preserve"> cu </w:t>
      </w:r>
      <w:proofErr w:type="spellStart"/>
      <w:r w:rsidRPr="00FE7233">
        <w:rPr>
          <w:rFonts w:ascii="Times New Roman" w:hAnsi="Times New Roman" w:cs="Times New Roman"/>
          <w:color w:val="auto"/>
          <w:sz w:val="26"/>
          <w:szCs w:val="26"/>
        </w:rPr>
        <w:t>respectarea</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cadrului</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normativ</w:t>
      </w:r>
      <w:proofErr w:type="spellEnd"/>
      <w:r w:rsidRPr="00FE7233">
        <w:rPr>
          <w:rFonts w:ascii="Times New Roman" w:hAnsi="Times New Roman" w:cs="Times New Roman"/>
          <w:color w:val="auto"/>
          <w:sz w:val="26"/>
          <w:szCs w:val="26"/>
        </w:rPr>
        <w:t xml:space="preserve"> cu </w:t>
      </w:r>
      <w:proofErr w:type="spellStart"/>
      <w:r w:rsidRPr="00FE7233">
        <w:rPr>
          <w:rFonts w:ascii="Times New Roman" w:hAnsi="Times New Roman" w:cs="Times New Roman"/>
          <w:color w:val="auto"/>
          <w:sz w:val="26"/>
          <w:szCs w:val="26"/>
        </w:rPr>
        <w:t>privire</w:t>
      </w:r>
      <w:proofErr w:type="spellEnd"/>
      <w:r w:rsidRPr="00FE7233">
        <w:rPr>
          <w:rFonts w:ascii="Times New Roman" w:hAnsi="Times New Roman" w:cs="Times New Roman"/>
          <w:color w:val="auto"/>
          <w:sz w:val="26"/>
          <w:szCs w:val="26"/>
        </w:rPr>
        <w:t xml:space="preserve"> la </w:t>
      </w:r>
      <w:proofErr w:type="spellStart"/>
      <w:r w:rsidRPr="00FE7233">
        <w:rPr>
          <w:rFonts w:ascii="Times New Roman" w:hAnsi="Times New Roman" w:cs="Times New Roman"/>
          <w:color w:val="auto"/>
          <w:sz w:val="26"/>
          <w:szCs w:val="26"/>
        </w:rPr>
        <w:t>contabilitate</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și</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finanțele</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publice</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precum</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şi</w:t>
      </w:r>
      <w:proofErr w:type="spellEnd"/>
      <w:r w:rsidRPr="00FE7233">
        <w:rPr>
          <w:rFonts w:ascii="Times New Roman" w:hAnsi="Times New Roman" w:cs="Times New Roman"/>
          <w:color w:val="auto"/>
          <w:sz w:val="26"/>
          <w:szCs w:val="26"/>
        </w:rPr>
        <w:t xml:space="preserve"> cu </w:t>
      </w:r>
      <w:proofErr w:type="spellStart"/>
      <w:r w:rsidRPr="00FE7233">
        <w:rPr>
          <w:rFonts w:ascii="Times New Roman" w:hAnsi="Times New Roman" w:cs="Times New Roman"/>
          <w:color w:val="auto"/>
          <w:sz w:val="26"/>
          <w:szCs w:val="26"/>
        </w:rPr>
        <w:t>privire</w:t>
      </w:r>
      <w:proofErr w:type="spellEnd"/>
      <w:r w:rsidRPr="00FE7233">
        <w:rPr>
          <w:rFonts w:ascii="Times New Roman" w:hAnsi="Times New Roman" w:cs="Times New Roman"/>
          <w:color w:val="auto"/>
          <w:sz w:val="26"/>
          <w:szCs w:val="26"/>
        </w:rPr>
        <w:t xml:space="preserve"> la </w:t>
      </w:r>
      <w:proofErr w:type="spellStart"/>
      <w:r w:rsidRPr="00FE7233">
        <w:rPr>
          <w:rFonts w:ascii="Times New Roman" w:hAnsi="Times New Roman" w:cs="Times New Roman"/>
          <w:color w:val="auto"/>
          <w:sz w:val="26"/>
          <w:szCs w:val="26"/>
        </w:rPr>
        <w:t>responsabilitatea</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bugetar-fiscale</w:t>
      </w:r>
      <w:proofErr w:type="spellEnd"/>
      <w:r w:rsidRPr="00FE7233">
        <w:rPr>
          <w:rFonts w:ascii="Times New Roman" w:hAnsi="Times New Roman" w:cs="Times New Roman"/>
          <w:color w:val="auto"/>
          <w:sz w:val="26"/>
          <w:szCs w:val="26"/>
        </w:rPr>
        <w:t>.</w:t>
      </w:r>
    </w:p>
    <w:p w:rsidR="00F44678" w:rsidRDefault="00573EC3" w:rsidP="00A4290B">
      <w:pPr>
        <w:pStyle w:val="a8"/>
        <w:numPr>
          <w:ilvl w:val="0"/>
          <w:numId w:val="4"/>
        </w:numPr>
        <w:spacing w:after="0" w:line="360" w:lineRule="auto"/>
        <w:ind w:left="0" w:firstLine="709"/>
        <w:jc w:val="both"/>
        <w:rPr>
          <w:rFonts w:ascii="Times New Roman" w:hAnsi="Times New Roman" w:cs="Times New Roman"/>
          <w:color w:val="auto"/>
          <w:sz w:val="26"/>
          <w:szCs w:val="26"/>
        </w:rPr>
      </w:pPr>
      <w:proofErr w:type="spellStart"/>
      <w:r w:rsidRPr="00FE7233">
        <w:rPr>
          <w:rFonts w:ascii="Times New Roman" w:hAnsi="Times New Roman" w:cs="Times New Roman"/>
          <w:color w:val="auto"/>
          <w:sz w:val="26"/>
          <w:szCs w:val="26"/>
        </w:rPr>
        <w:t>Mijloacele</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financiare</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încasate</w:t>
      </w:r>
      <w:proofErr w:type="spellEnd"/>
      <w:r w:rsidRPr="00FE7233">
        <w:rPr>
          <w:rFonts w:ascii="Times New Roman" w:hAnsi="Times New Roman" w:cs="Times New Roman"/>
          <w:color w:val="auto"/>
          <w:sz w:val="26"/>
          <w:szCs w:val="26"/>
        </w:rPr>
        <w:t xml:space="preserve"> se </w:t>
      </w:r>
      <w:proofErr w:type="spellStart"/>
      <w:r w:rsidRPr="00FE7233">
        <w:rPr>
          <w:rFonts w:ascii="Times New Roman" w:hAnsi="Times New Roman" w:cs="Times New Roman"/>
          <w:color w:val="auto"/>
          <w:sz w:val="26"/>
          <w:szCs w:val="26"/>
        </w:rPr>
        <w:t>acumulează</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în</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contul</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trezorerial</w:t>
      </w:r>
      <w:proofErr w:type="spellEnd"/>
      <w:r w:rsidRPr="00FE7233">
        <w:rPr>
          <w:rFonts w:ascii="Times New Roman" w:hAnsi="Times New Roman" w:cs="Times New Roman"/>
          <w:color w:val="auto"/>
          <w:sz w:val="26"/>
          <w:szCs w:val="26"/>
        </w:rPr>
        <w:t xml:space="preserve"> al </w:t>
      </w:r>
      <w:proofErr w:type="spellStart"/>
      <w:r w:rsidR="00F141B3" w:rsidRPr="00FE7233">
        <w:rPr>
          <w:rFonts w:ascii="Times New Roman" w:hAnsi="Times New Roman" w:cs="Times New Roman"/>
          <w:i/>
          <w:color w:val="auto"/>
          <w:sz w:val="26"/>
          <w:szCs w:val="26"/>
        </w:rPr>
        <w:t>Direcției</w:t>
      </w:r>
      <w:proofErr w:type="spellEnd"/>
      <w:r w:rsidR="00F141B3" w:rsidRPr="00FE7233">
        <w:rPr>
          <w:rFonts w:ascii="Times New Roman" w:hAnsi="Times New Roman" w:cs="Times New Roman"/>
          <w:i/>
          <w:color w:val="auto"/>
          <w:sz w:val="26"/>
          <w:szCs w:val="26"/>
        </w:rPr>
        <w:t xml:space="preserve"> </w:t>
      </w:r>
      <w:proofErr w:type="spellStart"/>
      <w:r w:rsidR="00F141B3" w:rsidRPr="00FE7233">
        <w:rPr>
          <w:rFonts w:ascii="Times New Roman" w:hAnsi="Times New Roman" w:cs="Times New Roman"/>
          <w:i/>
          <w:color w:val="auto"/>
          <w:sz w:val="26"/>
          <w:szCs w:val="26"/>
        </w:rPr>
        <w:t>Cultură</w:t>
      </w:r>
      <w:proofErr w:type="spellEnd"/>
      <w:r w:rsidR="00F141B3" w:rsidRPr="00FE7233">
        <w:rPr>
          <w:rFonts w:ascii="Times New Roman" w:hAnsi="Times New Roman" w:cs="Times New Roman"/>
          <w:i/>
          <w:color w:val="auto"/>
          <w:sz w:val="26"/>
          <w:szCs w:val="26"/>
        </w:rPr>
        <w:t xml:space="preserve"> a </w:t>
      </w:r>
      <w:proofErr w:type="spellStart"/>
      <w:r w:rsidR="00F141B3" w:rsidRPr="00FE7233">
        <w:rPr>
          <w:rFonts w:ascii="Times New Roman" w:hAnsi="Times New Roman" w:cs="Times New Roman"/>
          <w:i/>
          <w:color w:val="auto"/>
          <w:sz w:val="26"/>
          <w:szCs w:val="26"/>
        </w:rPr>
        <w:t>Consiliului</w:t>
      </w:r>
      <w:proofErr w:type="spellEnd"/>
      <w:r w:rsidR="00F141B3" w:rsidRPr="00FE7233">
        <w:rPr>
          <w:rFonts w:ascii="Times New Roman" w:hAnsi="Times New Roman" w:cs="Times New Roman"/>
          <w:i/>
          <w:color w:val="auto"/>
          <w:sz w:val="26"/>
          <w:szCs w:val="26"/>
        </w:rPr>
        <w:t xml:space="preserve"> </w:t>
      </w:r>
      <w:proofErr w:type="spellStart"/>
      <w:r w:rsidR="00F141B3" w:rsidRPr="00FE7233">
        <w:rPr>
          <w:rFonts w:ascii="Times New Roman" w:hAnsi="Times New Roman" w:cs="Times New Roman"/>
          <w:i/>
          <w:color w:val="auto"/>
          <w:sz w:val="26"/>
          <w:szCs w:val="26"/>
        </w:rPr>
        <w:t>mun</w:t>
      </w:r>
      <w:proofErr w:type="spellEnd"/>
      <w:r w:rsidR="00F141B3" w:rsidRPr="00FE7233">
        <w:rPr>
          <w:rFonts w:ascii="Times New Roman" w:hAnsi="Times New Roman" w:cs="Times New Roman"/>
          <w:i/>
          <w:color w:val="auto"/>
          <w:sz w:val="26"/>
          <w:szCs w:val="26"/>
        </w:rPr>
        <w:t xml:space="preserve">. </w:t>
      </w:r>
      <w:proofErr w:type="spellStart"/>
      <w:r w:rsidR="00F141B3" w:rsidRPr="00FE7233">
        <w:rPr>
          <w:rFonts w:ascii="Times New Roman" w:hAnsi="Times New Roman" w:cs="Times New Roman"/>
          <w:i/>
          <w:color w:val="auto"/>
          <w:sz w:val="26"/>
          <w:szCs w:val="26"/>
        </w:rPr>
        <w:t>Chișinău</w:t>
      </w:r>
      <w:proofErr w:type="spellEnd"/>
      <w:r w:rsidR="00F141B3"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şi</w:t>
      </w:r>
      <w:proofErr w:type="spellEnd"/>
      <w:r w:rsidRPr="00FE7233">
        <w:rPr>
          <w:rFonts w:ascii="Times New Roman" w:hAnsi="Times New Roman" w:cs="Times New Roman"/>
          <w:color w:val="auto"/>
          <w:sz w:val="26"/>
          <w:szCs w:val="26"/>
        </w:rPr>
        <w:t xml:space="preserve"> se </w:t>
      </w:r>
      <w:proofErr w:type="spellStart"/>
      <w:r w:rsidRPr="00FE7233">
        <w:rPr>
          <w:rFonts w:ascii="Times New Roman" w:hAnsi="Times New Roman" w:cs="Times New Roman"/>
          <w:color w:val="auto"/>
          <w:sz w:val="26"/>
          <w:szCs w:val="26"/>
        </w:rPr>
        <w:t>utilizează</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pe</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măsura</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încasării</w:t>
      </w:r>
      <w:proofErr w:type="spellEnd"/>
      <w:r w:rsidRPr="00FE7233">
        <w:rPr>
          <w:rFonts w:ascii="Times New Roman" w:hAnsi="Times New Roman" w:cs="Times New Roman"/>
          <w:color w:val="auto"/>
          <w:sz w:val="26"/>
          <w:szCs w:val="26"/>
        </w:rPr>
        <w:t xml:space="preserve">, conform </w:t>
      </w:r>
      <w:proofErr w:type="spellStart"/>
      <w:r w:rsidRPr="00FE7233">
        <w:rPr>
          <w:rFonts w:ascii="Times New Roman" w:hAnsi="Times New Roman" w:cs="Times New Roman"/>
          <w:color w:val="auto"/>
          <w:sz w:val="26"/>
          <w:szCs w:val="26"/>
        </w:rPr>
        <w:t>scopurilor</w:t>
      </w:r>
      <w:proofErr w:type="spellEnd"/>
      <w:r w:rsidRPr="00FE7233">
        <w:rPr>
          <w:rFonts w:ascii="Times New Roman" w:hAnsi="Times New Roman" w:cs="Times New Roman"/>
          <w:color w:val="auto"/>
          <w:sz w:val="26"/>
          <w:szCs w:val="26"/>
        </w:rPr>
        <w:t xml:space="preserve"> </w:t>
      </w:r>
      <w:proofErr w:type="spellStart"/>
      <w:r w:rsidRPr="00FE7233">
        <w:rPr>
          <w:rFonts w:ascii="Times New Roman" w:hAnsi="Times New Roman" w:cs="Times New Roman"/>
          <w:color w:val="auto"/>
          <w:sz w:val="26"/>
          <w:szCs w:val="26"/>
        </w:rPr>
        <w:t>aprobate</w:t>
      </w:r>
      <w:proofErr w:type="spellEnd"/>
      <w:r w:rsidRPr="00FE7233">
        <w:rPr>
          <w:rFonts w:ascii="Times New Roman" w:hAnsi="Times New Roman" w:cs="Times New Roman"/>
          <w:color w:val="auto"/>
          <w:sz w:val="26"/>
          <w:szCs w:val="26"/>
        </w:rPr>
        <w:t>.</w:t>
      </w:r>
    </w:p>
    <w:p w:rsidR="00A4290B" w:rsidRPr="00FE7233" w:rsidRDefault="00A4290B" w:rsidP="00A4290B">
      <w:pPr>
        <w:pStyle w:val="a8"/>
        <w:spacing w:after="0" w:line="360" w:lineRule="auto"/>
        <w:ind w:left="709"/>
        <w:jc w:val="both"/>
        <w:rPr>
          <w:rFonts w:ascii="Times New Roman" w:hAnsi="Times New Roman" w:cs="Times New Roman"/>
          <w:color w:val="auto"/>
          <w:sz w:val="26"/>
          <w:szCs w:val="26"/>
        </w:rPr>
      </w:pPr>
    </w:p>
    <w:p w:rsidR="00106FF7" w:rsidRPr="00FE7233" w:rsidRDefault="00A87782" w:rsidP="00A4290B">
      <w:pPr>
        <w:spacing w:after="0"/>
        <w:jc w:val="center"/>
        <w:rPr>
          <w:rFonts w:ascii="Times New Roman" w:hAnsi="Times New Roman" w:cs="Times New Roman"/>
          <w:b/>
          <w:caps/>
          <w:color w:val="auto"/>
          <w:sz w:val="26"/>
          <w:szCs w:val="26"/>
          <w:lang w:val="ro-MD"/>
        </w:rPr>
      </w:pPr>
      <w:bookmarkStart w:id="2" w:name="_Toc62670706"/>
      <w:r w:rsidRPr="00FE7233">
        <w:rPr>
          <w:rFonts w:ascii="Times New Roman" w:hAnsi="Times New Roman" w:cs="Times New Roman"/>
          <w:b/>
          <w:caps/>
          <w:color w:val="auto"/>
          <w:sz w:val="26"/>
          <w:szCs w:val="26"/>
          <w:lang w:val="ro-MD"/>
        </w:rPr>
        <w:t>c</w:t>
      </w:r>
      <w:r w:rsidRPr="00FE7233">
        <w:rPr>
          <w:rFonts w:ascii="Times New Roman" w:hAnsi="Times New Roman" w:cs="Times New Roman"/>
          <w:b/>
          <w:color w:val="auto"/>
          <w:sz w:val="26"/>
          <w:szCs w:val="26"/>
          <w:lang w:val="ro-MD"/>
        </w:rPr>
        <w:t>apitolul</w:t>
      </w:r>
      <w:r w:rsidRPr="00FE7233">
        <w:rPr>
          <w:rFonts w:ascii="Times New Roman" w:hAnsi="Times New Roman" w:cs="Times New Roman"/>
          <w:b/>
          <w:caps/>
          <w:color w:val="auto"/>
          <w:sz w:val="26"/>
          <w:szCs w:val="26"/>
          <w:lang w:val="ro-MD"/>
        </w:rPr>
        <w:t xml:space="preserve"> </w:t>
      </w:r>
      <w:r w:rsidR="00573EC3" w:rsidRPr="00FE7233">
        <w:rPr>
          <w:rFonts w:ascii="Times New Roman" w:hAnsi="Times New Roman" w:cs="Times New Roman"/>
          <w:b/>
          <w:color w:val="auto"/>
          <w:sz w:val="26"/>
          <w:szCs w:val="26"/>
          <w:lang w:val="ro-MD"/>
        </w:rPr>
        <w:t>V</w:t>
      </w:r>
      <w:r w:rsidRPr="00FE7233">
        <w:rPr>
          <w:rFonts w:ascii="Times New Roman" w:hAnsi="Times New Roman" w:cs="Times New Roman"/>
          <w:b/>
          <w:caps/>
          <w:color w:val="auto"/>
          <w:sz w:val="26"/>
          <w:szCs w:val="26"/>
          <w:lang w:val="ro-MD"/>
        </w:rPr>
        <w:t>.</w:t>
      </w:r>
    </w:p>
    <w:p w:rsidR="00A87782" w:rsidRPr="00FE7233" w:rsidRDefault="00A87782" w:rsidP="00AB4C5B">
      <w:pPr>
        <w:spacing w:after="0" w:line="276" w:lineRule="auto"/>
        <w:jc w:val="center"/>
        <w:outlineLvl w:val="0"/>
        <w:rPr>
          <w:rFonts w:ascii="Times New Roman" w:hAnsi="Times New Roman" w:cs="Times New Roman"/>
          <w:b/>
          <w:color w:val="auto"/>
          <w:sz w:val="26"/>
          <w:szCs w:val="26"/>
          <w:lang w:val="ro-MD"/>
        </w:rPr>
      </w:pPr>
      <w:r w:rsidRPr="00FE7233">
        <w:rPr>
          <w:rFonts w:ascii="Times New Roman" w:hAnsi="Times New Roman" w:cs="Times New Roman"/>
          <w:b/>
          <w:color w:val="auto"/>
          <w:sz w:val="26"/>
          <w:szCs w:val="26"/>
          <w:lang w:val="ro-MD"/>
        </w:rPr>
        <w:t>DISPOZIȚII FINALE</w:t>
      </w:r>
      <w:bookmarkEnd w:id="2"/>
    </w:p>
    <w:p w:rsidR="00AB4C5B" w:rsidRPr="00FE7233" w:rsidRDefault="00AB4C5B" w:rsidP="00AB4C5B">
      <w:pPr>
        <w:spacing w:after="0" w:line="276" w:lineRule="auto"/>
        <w:jc w:val="center"/>
        <w:outlineLvl w:val="0"/>
        <w:rPr>
          <w:rFonts w:ascii="Times New Roman" w:hAnsi="Times New Roman" w:cs="Times New Roman"/>
          <w:b/>
          <w:caps/>
          <w:color w:val="auto"/>
          <w:sz w:val="26"/>
          <w:szCs w:val="26"/>
          <w:lang w:val="ro-MD"/>
        </w:rPr>
      </w:pPr>
    </w:p>
    <w:p w:rsidR="000B0BC3" w:rsidRPr="00FE7233" w:rsidRDefault="00A4290B" w:rsidP="00A4290B">
      <w:pPr>
        <w:tabs>
          <w:tab w:val="left" w:pos="1418"/>
        </w:tabs>
        <w:spacing w:after="0" w:line="360" w:lineRule="auto"/>
        <w:ind w:firstLine="709"/>
        <w:jc w:val="both"/>
        <w:rPr>
          <w:rFonts w:ascii="Times New Roman" w:hAnsi="Times New Roman" w:cs="Times New Roman"/>
          <w:bCs/>
          <w:color w:val="auto"/>
          <w:sz w:val="26"/>
          <w:szCs w:val="26"/>
          <w:lang w:val="ro-RO"/>
        </w:rPr>
      </w:pPr>
      <w:r>
        <w:rPr>
          <w:rFonts w:ascii="Times New Roman" w:hAnsi="Times New Roman" w:cs="Times New Roman"/>
          <w:bCs/>
          <w:color w:val="auto"/>
          <w:sz w:val="26"/>
          <w:szCs w:val="26"/>
          <w:lang w:val="ro-RO"/>
        </w:rPr>
        <w:t>31</w:t>
      </w:r>
      <w:r w:rsidR="000B0BC3" w:rsidRPr="00FE7233">
        <w:rPr>
          <w:rFonts w:ascii="Times New Roman" w:hAnsi="Times New Roman" w:cs="Times New Roman"/>
          <w:bCs/>
          <w:color w:val="auto"/>
          <w:sz w:val="26"/>
          <w:szCs w:val="26"/>
          <w:lang w:val="ro-RO"/>
        </w:rPr>
        <w:t xml:space="preserve">. </w:t>
      </w:r>
      <w:r>
        <w:rPr>
          <w:rFonts w:ascii="Times New Roman" w:hAnsi="Times New Roman" w:cs="Times New Roman"/>
          <w:bCs/>
          <w:color w:val="auto"/>
          <w:sz w:val="26"/>
          <w:szCs w:val="26"/>
          <w:lang w:val="ro-RO"/>
        </w:rPr>
        <w:t xml:space="preserve"> </w:t>
      </w:r>
      <w:r w:rsidR="000B0BC3" w:rsidRPr="00FE7233">
        <w:rPr>
          <w:rFonts w:ascii="Times New Roman" w:hAnsi="Times New Roman" w:cs="Times New Roman"/>
          <w:bCs/>
          <w:color w:val="auto"/>
          <w:sz w:val="26"/>
          <w:szCs w:val="26"/>
          <w:lang w:val="ro-RO"/>
        </w:rPr>
        <w:t>Prezentul Regulament se modifică/completează cu alte prevederi referitoare la organizarea și livrarea serviciilor, în conformitate cu legislația în vigoare.</w:t>
      </w:r>
    </w:p>
    <w:p w:rsidR="000B0BC3" w:rsidRPr="00FE7233" w:rsidRDefault="000B0BC3" w:rsidP="00F141B3">
      <w:pPr>
        <w:spacing w:after="0" w:line="360" w:lineRule="auto"/>
        <w:ind w:firstLine="1134"/>
        <w:jc w:val="both"/>
        <w:rPr>
          <w:rFonts w:ascii="Times New Roman" w:hAnsi="Times New Roman" w:cs="Times New Roman"/>
          <w:bCs/>
          <w:color w:val="auto"/>
          <w:sz w:val="26"/>
          <w:szCs w:val="26"/>
          <w:lang w:val="ro-RO"/>
        </w:rPr>
      </w:pPr>
      <w:r w:rsidRPr="00FE7233">
        <w:rPr>
          <w:rFonts w:ascii="Times New Roman" w:hAnsi="Times New Roman" w:cs="Times New Roman"/>
          <w:bCs/>
          <w:color w:val="auto"/>
          <w:sz w:val="26"/>
          <w:szCs w:val="26"/>
          <w:lang w:val="ro-RO"/>
        </w:rPr>
        <w:t xml:space="preserve">1) accesul la servicii este organizat în conformitate cu </w:t>
      </w:r>
      <w:r w:rsidRPr="00FE7233">
        <w:rPr>
          <w:rFonts w:ascii="Times New Roman" w:hAnsi="Times New Roman" w:cs="Times New Roman"/>
          <w:bCs/>
          <w:i/>
          <w:color w:val="auto"/>
          <w:sz w:val="26"/>
          <w:szCs w:val="26"/>
          <w:lang w:val="ro-RO"/>
        </w:rPr>
        <w:t>Regulament</w:t>
      </w:r>
      <w:r w:rsidR="00AB4C5B" w:rsidRPr="00FE7233">
        <w:rPr>
          <w:rFonts w:ascii="Times New Roman" w:hAnsi="Times New Roman" w:cs="Times New Roman"/>
          <w:bCs/>
          <w:i/>
          <w:color w:val="auto"/>
          <w:sz w:val="26"/>
          <w:szCs w:val="26"/>
          <w:lang w:val="ro-RO"/>
        </w:rPr>
        <w:t>ul</w:t>
      </w:r>
      <w:r w:rsidRPr="00FE7233">
        <w:rPr>
          <w:rFonts w:ascii="Times New Roman" w:hAnsi="Times New Roman" w:cs="Times New Roman"/>
          <w:bCs/>
          <w:i/>
          <w:color w:val="auto"/>
          <w:sz w:val="26"/>
          <w:szCs w:val="26"/>
          <w:lang w:val="ro-RO"/>
        </w:rPr>
        <w:t xml:space="preserve"> de organizare și funcționare a</w:t>
      </w:r>
      <w:r w:rsidR="003A64FC" w:rsidRPr="00FE7233">
        <w:rPr>
          <w:rFonts w:ascii="Times New Roman" w:hAnsi="Times New Roman" w:cs="Times New Roman"/>
          <w:bCs/>
          <w:i/>
          <w:color w:val="auto"/>
          <w:sz w:val="26"/>
          <w:szCs w:val="26"/>
          <w:lang w:val="ro-RO"/>
        </w:rPr>
        <w:t>l</w:t>
      </w:r>
      <w:r w:rsidR="00AB4C5B" w:rsidRPr="00FE7233">
        <w:rPr>
          <w:rFonts w:ascii="Times New Roman" w:hAnsi="Times New Roman" w:cs="Times New Roman"/>
          <w:bCs/>
          <w:i/>
          <w:color w:val="auto"/>
          <w:sz w:val="26"/>
          <w:szCs w:val="26"/>
          <w:lang w:val="ro-RO"/>
        </w:rPr>
        <w:t xml:space="preserve"> </w:t>
      </w:r>
      <w:r w:rsidR="00AB4C5B" w:rsidRPr="00FE7233">
        <w:rPr>
          <w:rFonts w:ascii="Times New Roman" w:hAnsi="Times New Roman" w:cs="Times New Roman"/>
          <w:i/>
          <w:color w:val="auto"/>
          <w:sz w:val="26"/>
          <w:szCs w:val="26"/>
          <w:lang w:val="ro-MD"/>
        </w:rPr>
        <w:t>Bibliotecii Municipale B.P. HASDEU</w:t>
      </w:r>
      <w:r w:rsidRPr="00FE7233">
        <w:rPr>
          <w:rFonts w:ascii="Times New Roman" w:hAnsi="Times New Roman" w:cs="Times New Roman"/>
          <w:bCs/>
          <w:i/>
          <w:color w:val="auto"/>
          <w:sz w:val="26"/>
          <w:szCs w:val="26"/>
          <w:lang w:val="ro-RO"/>
        </w:rPr>
        <w:t>,</w:t>
      </w:r>
      <w:r w:rsidRPr="00FE7233">
        <w:rPr>
          <w:rFonts w:ascii="Times New Roman" w:hAnsi="Times New Roman" w:cs="Times New Roman"/>
          <w:bCs/>
          <w:color w:val="auto"/>
          <w:sz w:val="26"/>
          <w:szCs w:val="26"/>
          <w:lang w:val="ro-RO"/>
        </w:rPr>
        <w:t xml:space="preserve"> cu acest regulament și</w:t>
      </w:r>
      <w:r w:rsidR="008D0206">
        <w:rPr>
          <w:rFonts w:ascii="Times New Roman" w:hAnsi="Times New Roman" w:cs="Times New Roman"/>
          <w:bCs/>
          <w:color w:val="auto"/>
          <w:sz w:val="26"/>
          <w:szCs w:val="26"/>
          <w:lang w:val="ro-RO"/>
        </w:rPr>
        <w:t xml:space="preserve"> actele normative din Republica</w:t>
      </w:r>
      <w:r w:rsidRPr="00FE7233">
        <w:rPr>
          <w:rFonts w:ascii="Times New Roman" w:hAnsi="Times New Roman" w:cs="Times New Roman"/>
          <w:bCs/>
          <w:color w:val="auto"/>
          <w:sz w:val="26"/>
          <w:szCs w:val="26"/>
          <w:lang w:val="ro-RO"/>
        </w:rPr>
        <w:t xml:space="preserve"> Moldova.</w:t>
      </w:r>
    </w:p>
    <w:p w:rsidR="00573EC3" w:rsidRPr="00FE7233" w:rsidRDefault="000B0BC3" w:rsidP="00F141B3">
      <w:pPr>
        <w:spacing w:line="360" w:lineRule="auto"/>
        <w:ind w:firstLine="1134"/>
        <w:jc w:val="both"/>
        <w:rPr>
          <w:rFonts w:ascii="Times New Roman" w:hAnsi="Times New Roman" w:cs="Times New Roman"/>
          <w:bCs/>
          <w:color w:val="auto"/>
          <w:sz w:val="26"/>
          <w:szCs w:val="26"/>
          <w:lang w:val="ro-RO"/>
        </w:rPr>
      </w:pPr>
      <w:r w:rsidRPr="00FE7233">
        <w:rPr>
          <w:rFonts w:ascii="Times New Roman" w:hAnsi="Times New Roman" w:cs="Times New Roman"/>
          <w:bCs/>
          <w:color w:val="auto"/>
          <w:sz w:val="26"/>
          <w:szCs w:val="26"/>
          <w:lang w:val="ro-RO"/>
        </w:rPr>
        <w:t xml:space="preserve">2) prezentul Regulament intră în vigoare din momentul aprobării acestuia de către </w:t>
      </w:r>
      <w:r w:rsidR="00723D96" w:rsidRPr="00FE7233">
        <w:rPr>
          <w:rFonts w:ascii="Times New Roman" w:hAnsi="Times New Roman" w:cs="Times New Roman"/>
          <w:bCs/>
          <w:i/>
          <w:color w:val="auto"/>
          <w:sz w:val="26"/>
          <w:szCs w:val="26"/>
          <w:lang w:val="ro-RO"/>
        </w:rPr>
        <w:t>Consiliul Municipal Chișinău</w:t>
      </w:r>
      <w:r w:rsidR="00723D96" w:rsidRPr="00FE7233">
        <w:rPr>
          <w:rFonts w:ascii="Times New Roman" w:hAnsi="Times New Roman" w:cs="Times New Roman"/>
          <w:bCs/>
          <w:color w:val="auto"/>
          <w:sz w:val="26"/>
          <w:szCs w:val="26"/>
          <w:lang w:val="ro-RO"/>
        </w:rPr>
        <w:t>.</w:t>
      </w:r>
    </w:p>
    <w:p w:rsidR="00AB4C5B" w:rsidRPr="00FE7233" w:rsidRDefault="00AB4C5B" w:rsidP="00AB4C5B">
      <w:pPr>
        <w:spacing w:line="276" w:lineRule="auto"/>
        <w:jc w:val="both"/>
        <w:rPr>
          <w:rFonts w:ascii="Times New Roman" w:hAnsi="Times New Roman" w:cs="Times New Roman"/>
          <w:sz w:val="26"/>
          <w:szCs w:val="26"/>
          <w:lang w:val="ro-RO"/>
        </w:rPr>
      </w:pPr>
    </w:p>
    <w:p w:rsidR="00631324" w:rsidRDefault="00631324" w:rsidP="00AB4C5B">
      <w:pPr>
        <w:spacing w:line="276" w:lineRule="auto"/>
        <w:jc w:val="both"/>
        <w:rPr>
          <w:rFonts w:ascii="Times New Roman" w:hAnsi="Times New Roman" w:cs="Times New Roman"/>
          <w:sz w:val="26"/>
          <w:szCs w:val="26"/>
          <w:lang w:val="ro-RO"/>
        </w:rPr>
      </w:pPr>
    </w:p>
    <w:p w:rsidR="00AB4C5B" w:rsidRPr="00FE7233" w:rsidRDefault="00631324" w:rsidP="00AB4C5B">
      <w:pPr>
        <w:spacing w:line="276" w:lineRule="auto"/>
        <w:jc w:val="both"/>
        <w:rPr>
          <w:rFonts w:ascii="Times New Roman" w:hAnsi="Times New Roman" w:cs="Times New Roman"/>
          <w:sz w:val="26"/>
          <w:szCs w:val="26"/>
        </w:rPr>
      </w:pPr>
      <w:r>
        <w:rPr>
          <w:rFonts w:ascii="Times New Roman" w:hAnsi="Times New Roman" w:cs="Times New Roman"/>
          <w:sz w:val="26"/>
          <w:szCs w:val="26"/>
          <w:lang w:val="ro-RO"/>
        </w:rPr>
        <w:t xml:space="preserve">      </w:t>
      </w:r>
      <w:proofErr w:type="gramStart"/>
      <w:r w:rsidR="00AB4C5B" w:rsidRPr="00AB4C5B">
        <w:rPr>
          <w:rFonts w:ascii="Times New Roman" w:hAnsi="Times New Roman" w:cs="Times New Roman"/>
          <w:sz w:val="26"/>
          <w:szCs w:val="26"/>
        </w:rPr>
        <w:t>SECRETAR  INTERIMAR</w:t>
      </w:r>
      <w:proofErr w:type="gramEnd"/>
    </w:p>
    <w:p w:rsidR="00AB4C5B" w:rsidRPr="00AB4C5B" w:rsidRDefault="00631324" w:rsidP="00AB4C5B">
      <w:pPr>
        <w:spacing w:line="276" w:lineRule="auto"/>
        <w:jc w:val="both"/>
        <w:rPr>
          <w:rFonts w:ascii="Times New Roman" w:hAnsi="Times New Roman" w:cs="Times New Roman"/>
          <w:sz w:val="28"/>
          <w:szCs w:val="28"/>
        </w:rPr>
      </w:pPr>
      <w:r>
        <w:rPr>
          <w:rFonts w:ascii="Times New Roman" w:hAnsi="Times New Roman" w:cs="Times New Roman"/>
          <w:sz w:val="26"/>
          <w:szCs w:val="26"/>
        </w:rPr>
        <w:t xml:space="preserve">      </w:t>
      </w:r>
      <w:bookmarkStart w:id="3" w:name="_GoBack"/>
      <w:bookmarkEnd w:id="3"/>
      <w:r w:rsidR="00AB4C5B" w:rsidRPr="00AB4C5B">
        <w:rPr>
          <w:rFonts w:ascii="Times New Roman" w:hAnsi="Times New Roman" w:cs="Times New Roman"/>
          <w:sz w:val="26"/>
          <w:szCs w:val="26"/>
        </w:rPr>
        <w:t>AL CONSILIULUI MUNICIPAL                                         Adrian TALMACI</w:t>
      </w:r>
    </w:p>
    <w:p w:rsidR="00EC32EB" w:rsidRPr="00AB4C5B" w:rsidRDefault="00EC32EB" w:rsidP="00F141B3">
      <w:pPr>
        <w:pStyle w:val="a8"/>
        <w:spacing w:line="360" w:lineRule="auto"/>
        <w:jc w:val="both"/>
        <w:rPr>
          <w:rFonts w:ascii="Times New Roman" w:hAnsi="Times New Roman" w:cs="Times New Roman"/>
          <w:color w:val="auto"/>
          <w:sz w:val="24"/>
          <w:szCs w:val="24"/>
        </w:rPr>
      </w:pPr>
    </w:p>
    <w:p w:rsidR="00106FF7" w:rsidRDefault="00106FF7" w:rsidP="00F141B3">
      <w:pPr>
        <w:pStyle w:val="a8"/>
        <w:spacing w:line="360" w:lineRule="auto"/>
        <w:jc w:val="both"/>
        <w:rPr>
          <w:rFonts w:ascii="Times New Roman" w:hAnsi="Times New Roman" w:cs="Times New Roman"/>
          <w:color w:val="auto"/>
          <w:sz w:val="24"/>
          <w:szCs w:val="24"/>
          <w:lang w:val="ro-MD"/>
        </w:rPr>
      </w:pPr>
    </w:p>
    <w:p w:rsidR="00106FF7" w:rsidRDefault="00106FF7" w:rsidP="00F141B3">
      <w:pPr>
        <w:pStyle w:val="a8"/>
        <w:spacing w:line="360" w:lineRule="auto"/>
        <w:jc w:val="both"/>
        <w:rPr>
          <w:rFonts w:ascii="Times New Roman" w:hAnsi="Times New Roman" w:cs="Times New Roman"/>
          <w:color w:val="auto"/>
          <w:sz w:val="24"/>
          <w:szCs w:val="24"/>
          <w:lang w:val="ro-MD"/>
        </w:rPr>
      </w:pPr>
    </w:p>
    <w:p w:rsidR="00AB4C5B" w:rsidRDefault="00AB4C5B" w:rsidP="00F141B3">
      <w:pPr>
        <w:pStyle w:val="a8"/>
        <w:spacing w:line="360" w:lineRule="auto"/>
        <w:jc w:val="both"/>
        <w:rPr>
          <w:rFonts w:ascii="Times New Roman" w:hAnsi="Times New Roman" w:cs="Times New Roman"/>
          <w:color w:val="auto"/>
          <w:sz w:val="24"/>
          <w:szCs w:val="24"/>
          <w:lang w:val="ro-MD"/>
        </w:rPr>
      </w:pPr>
    </w:p>
    <w:p w:rsidR="00AB4C5B" w:rsidRDefault="00AB4C5B" w:rsidP="00F141B3">
      <w:pPr>
        <w:pStyle w:val="a8"/>
        <w:spacing w:line="360" w:lineRule="auto"/>
        <w:jc w:val="both"/>
        <w:rPr>
          <w:rFonts w:ascii="Times New Roman" w:hAnsi="Times New Roman" w:cs="Times New Roman"/>
          <w:color w:val="auto"/>
          <w:sz w:val="24"/>
          <w:szCs w:val="24"/>
          <w:lang w:val="ro-MD"/>
        </w:rPr>
      </w:pPr>
    </w:p>
    <w:p w:rsidR="00AB4C5B" w:rsidRDefault="00AB4C5B" w:rsidP="00F141B3">
      <w:pPr>
        <w:pStyle w:val="a8"/>
        <w:spacing w:line="360" w:lineRule="auto"/>
        <w:jc w:val="both"/>
        <w:rPr>
          <w:rFonts w:ascii="Times New Roman" w:hAnsi="Times New Roman" w:cs="Times New Roman"/>
          <w:color w:val="auto"/>
          <w:sz w:val="24"/>
          <w:szCs w:val="24"/>
          <w:lang w:val="ro-MD"/>
        </w:rPr>
      </w:pPr>
    </w:p>
    <w:p w:rsidR="00AB4C5B" w:rsidRDefault="00AB4C5B" w:rsidP="00F141B3">
      <w:pPr>
        <w:pStyle w:val="a8"/>
        <w:spacing w:line="360" w:lineRule="auto"/>
        <w:jc w:val="both"/>
        <w:rPr>
          <w:rFonts w:ascii="Times New Roman" w:hAnsi="Times New Roman" w:cs="Times New Roman"/>
          <w:color w:val="auto"/>
          <w:sz w:val="24"/>
          <w:szCs w:val="24"/>
          <w:lang w:val="ro-MD"/>
        </w:rPr>
      </w:pPr>
    </w:p>
    <w:p w:rsidR="00AB4C5B" w:rsidRDefault="00AB4C5B" w:rsidP="00F141B3">
      <w:pPr>
        <w:pStyle w:val="a8"/>
        <w:spacing w:line="360" w:lineRule="auto"/>
        <w:jc w:val="both"/>
        <w:rPr>
          <w:rFonts w:ascii="Times New Roman" w:hAnsi="Times New Roman" w:cs="Times New Roman"/>
          <w:color w:val="auto"/>
          <w:sz w:val="24"/>
          <w:szCs w:val="24"/>
          <w:lang w:val="ro-MD"/>
        </w:rPr>
      </w:pPr>
    </w:p>
    <w:p w:rsidR="00A4290B" w:rsidRDefault="00A4290B" w:rsidP="008D0206">
      <w:pPr>
        <w:spacing w:line="360" w:lineRule="auto"/>
        <w:jc w:val="both"/>
        <w:rPr>
          <w:rFonts w:ascii="Times New Roman" w:hAnsi="Times New Roman" w:cs="Times New Roman"/>
          <w:color w:val="auto"/>
          <w:sz w:val="24"/>
          <w:szCs w:val="24"/>
          <w:lang w:val="ro-MD"/>
        </w:rPr>
      </w:pPr>
    </w:p>
    <w:p w:rsidR="008D0206" w:rsidRPr="008D0206" w:rsidRDefault="008D0206" w:rsidP="008D0206">
      <w:pPr>
        <w:spacing w:line="360" w:lineRule="auto"/>
        <w:jc w:val="both"/>
        <w:rPr>
          <w:rFonts w:ascii="Times New Roman" w:hAnsi="Times New Roman" w:cs="Times New Roman"/>
          <w:color w:val="auto"/>
          <w:sz w:val="24"/>
          <w:szCs w:val="24"/>
          <w:lang w:val="ro-MD"/>
        </w:rPr>
      </w:pPr>
    </w:p>
    <w:p w:rsidR="00AB4C5B" w:rsidRPr="00385786" w:rsidRDefault="000B0BC3" w:rsidP="00A4290B">
      <w:pPr>
        <w:spacing w:after="0" w:line="360" w:lineRule="auto"/>
        <w:jc w:val="right"/>
        <w:rPr>
          <w:rFonts w:ascii="Times New Roman" w:hAnsi="Times New Roman" w:cs="Times New Roman"/>
          <w:b/>
          <w:color w:val="auto"/>
          <w:sz w:val="24"/>
          <w:szCs w:val="24"/>
          <w:lang w:val="ro-RO"/>
        </w:rPr>
      </w:pPr>
      <w:r w:rsidRPr="00385786">
        <w:rPr>
          <w:rFonts w:ascii="Times New Roman" w:hAnsi="Times New Roman" w:cs="Times New Roman"/>
          <w:b/>
          <w:color w:val="auto"/>
          <w:sz w:val="24"/>
          <w:szCs w:val="24"/>
          <w:lang w:val="ro-RO"/>
        </w:rPr>
        <w:lastRenderedPageBreak/>
        <w:t>Anexa nr. 1</w:t>
      </w:r>
    </w:p>
    <w:p w:rsidR="00AB4C5B" w:rsidRPr="00AB4C5B" w:rsidRDefault="00AB4C5B" w:rsidP="00AB4C5B">
      <w:pPr>
        <w:spacing w:after="0" w:line="360" w:lineRule="auto"/>
        <w:jc w:val="right"/>
        <w:rPr>
          <w:rFonts w:ascii="Times New Roman" w:hAnsi="Times New Roman" w:cs="Times New Roman"/>
          <w:color w:val="auto"/>
          <w:sz w:val="24"/>
          <w:szCs w:val="24"/>
        </w:rPr>
      </w:pPr>
      <w:r w:rsidRPr="00AB4C5B">
        <w:rPr>
          <w:rFonts w:ascii="Times New Roman" w:hAnsi="Times New Roman" w:cs="Times New Roman"/>
          <w:color w:val="auto"/>
          <w:sz w:val="24"/>
          <w:szCs w:val="24"/>
          <w:lang w:val="ro-RO"/>
        </w:rPr>
        <w:t xml:space="preserve"> la Regulamentul </w:t>
      </w:r>
      <w:proofErr w:type="spellStart"/>
      <w:r w:rsidRPr="00AB4C5B">
        <w:rPr>
          <w:rFonts w:ascii="Times New Roman" w:hAnsi="Times New Roman" w:cs="Times New Roman"/>
          <w:color w:val="auto"/>
          <w:sz w:val="24"/>
          <w:szCs w:val="24"/>
        </w:rPr>
        <w:t>privind</w:t>
      </w:r>
      <w:proofErr w:type="spellEnd"/>
      <w:r w:rsidRPr="00AB4C5B">
        <w:rPr>
          <w:rFonts w:ascii="Times New Roman" w:hAnsi="Times New Roman" w:cs="Times New Roman"/>
          <w:color w:val="auto"/>
          <w:sz w:val="24"/>
          <w:szCs w:val="24"/>
        </w:rPr>
        <w:t xml:space="preserve"> </w:t>
      </w:r>
      <w:proofErr w:type="spellStart"/>
      <w:r w:rsidRPr="00AB4C5B">
        <w:rPr>
          <w:rFonts w:ascii="Times New Roman" w:hAnsi="Times New Roman" w:cs="Times New Roman"/>
          <w:color w:val="auto"/>
          <w:sz w:val="24"/>
          <w:szCs w:val="24"/>
        </w:rPr>
        <w:t>serviciile</w:t>
      </w:r>
      <w:proofErr w:type="spellEnd"/>
      <w:r w:rsidRPr="00AB4C5B">
        <w:rPr>
          <w:rFonts w:ascii="Times New Roman" w:hAnsi="Times New Roman" w:cs="Times New Roman"/>
          <w:color w:val="auto"/>
          <w:sz w:val="24"/>
          <w:szCs w:val="24"/>
        </w:rPr>
        <w:t xml:space="preserve"> </w:t>
      </w:r>
      <w:proofErr w:type="spellStart"/>
      <w:r w:rsidRPr="00AB4C5B">
        <w:rPr>
          <w:rFonts w:ascii="Times New Roman" w:hAnsi="Times New Roman" w:cs="Times New Roman"/>
          <w:color w:val="auto"/>
          <w:sz w:val="24"/>
          <w:szCs w:val="24"/>
        </w:rPr>
        <w:t>prestate</w:t>
      </w:r>
      <w:proofErr w:type="spellEnd"/>
      <w:r w:rsidRPr="00AB4C5B">
        <w:rPr>
          <w:rFonts w:ascii="Times New Roman" w:hAnsi="Times New Roman" w:cs="Times New Roman"/>
          <w:color w:val="auto"/>
          <w:sz w:val="24"/>
          <w:szCs w:val="24"/>
        </w:rPr>
        <w:t xml:space="preserve"> de</w:t>
      </w:r>
    </w:p>
    <w:p w:rsidR="00AB4C5B" w:rsidRPr="00AB4C5B" w:rsidRDefault="00AB4C5B" w:rsidP="00AB4C5B">
      <w:pPr>
        <w:spacing w:after="0" w:line="360" w:lineRule="auto"/>
        <w:jc w:val="right"/>
        <w:rPr>
          <w:rFonts w:ascii="Times New Roman" w:hAnsi="Times New Roman" w:cs="Times New Roman"/>
          <w:color w:val="auto"/>
          <w:sz w:val="24"/>
          <w:szCs w:val="24"/>
        </w:rPr>
      </w:pPr>
      <w:proofErr w:type="spellStart"/>
      <w:r w:rsidRPr="00AB4C5B">
        <w:rPr>
          <w:rFonts w:ascii="Times New Roman" w:hAnsi="Times New Roman" w:cs="Times New Roman"/>
          <w:color w:val="auto"/>
          <w:sz w:val="24"/>
          <w:szCs w:val="24"/>
        </w:rPr>
        <w:t>Biblioteca</w:t>
      </w:r>
      <w:proofErr w:type="spellEnd"/>
      <w:r w:rsidRPr="00AB4C5B">
        <w:rPr>
          <w:rFonts w:ascii="Times New Roman" w:hAnsi="Times New Roman" w:cs="Times New Roman"/>
          <w:color w:val="auto"/>
          <w:sz w:val="24"/>
          <w:szCs w:val="24"/>
        </w:rPr>
        <w:t xml:space="preserve"> </w:t>
      </w:r>
      <w:proofErr w:type="spellStart"/>
      <w:r w:rsidRPr="00AB4C5B">
        <w:rPr>
          <w:rFonts w:ascii="Times New Roman" w:hAnsi="Times New Roman" w:cs="Times New Roman"/>
          <w:color w:val="auto"/>
          <w:sz w:val="24"/>
          <w:szCs w:val="24"/>
        </w:rPr>
        <w:t>Municipală</w:t>
      </w:r>
      <w:proofErr w:type="spellEnd"/>
      <w:r w:rsidRPr="00AB4C5B">
        <w:rPr>
          <w:rFonts w:ascii="Times New Roman" w:hAnsi="Times New Roman" w:cs="Times New Roman"/>
          <w:color w:val="auto"/>
          <w:sz w:val="24"/>
          <w:szCs w:val="24"/>
        </w:rPr>
        <w:t xml:space="preserve"> B.P. HASDEU</w:t>
      </w:r>
      <w:r w:rsidR="00CA7049">
        <w:rPr>
          <w:rFonts w:ascii="Times New Roman" w:hAnsi="Times New Roman" w:cs="Times New Roman"/>
          <w:color w:val="auto"/>
          <w:sz w:val="24"/>
          <w:szCs w:val="24"/>
        </w:rPr>
        <w:t xml:space="preserve"> </w:t>
      </w:r>
      <w:proofErr w:type="spellStart"/>
      <w:r w:rsidR="00CA7049">
        <w:rPr>
          <w:rFonts w:ascii="Times New Roman" w:hAnsi="Times New Roman" w:cs="Times New Roman"/>
          <w:color w:val="auto"/>
          <w:sz w:val="24"/>
          <w:szCs w:val="24"/>
        </w:rPr>
        <w:t>și</w:t>
      </w:r>
      <w:proofErr w:type="spellEnd"/>
      <w:r w:rsidR="00CA7049">
        <w:rPr>
          <w:rFonts w:ascii="Times New Roman" w:hAnsi="Times New Roman" w:cs="Times New Roman"/>
          <w:color w:val="auto"/>
          <w:sz w:val="24"/>
          <w:szCs w:val="24"/>
        </w:rPr>
        <w:t xml:space="preserve"> </w:t>
      </w:r>
      <w:proofErr w:type="spellStart"/>
      <w:r w:rsidR="00CA7049">
        <w:rPr>
          <w:rFonts w:ascii="Times New Roman" w:hAnsi="Times New Roman" w:cs="Times New Roman"/>
          <w:color w:val="auto"/>
          <w:sz w:val="24"/>
          <w:szCs w:val="24"/>
        </w:rPr>
        <w:t>cele</w:t>
      </w:r>
      <w:proofErr w:type="spellEnd"/>
      <w:r w:rsidR="00CA7049">
        <w:rPr>
          <w:rFonts w:ascii="Times New Roman" w:hAnsi="Times New Roman" w:cs="Times New Roman"/>
          <w:color w:val="auto"/>
          <w:sz w:val="24"/>
          <w:szCs w:val="24"/>
        </w:rPr>
        <w:t xml:space="preserve"> 27 de </w:t>
      </w:r>
      <w:proofErr w:type="spellStart"/>
      <w:r w:rsidR="00CA7049">
        <w:rPr>
          <w:rFonts w:ascii="Times New Roman" w:hAnsi="Times New Roman" w:cs="Times New Roman"/>
          <w:color w:val="auto"/>
          <w:sz w:val="24"/>
          <w:szCs w:val="24"/>
        </w:rPr>
        <w:t>filiale</w:t>
      </w:r>
      <w:proofErr w:type="spellEnd"/>
    </w:p>
    <w:p w:rsidR="00AB4C5B" w:rsidRPr="00F141B3" w:rsidRDefault="00AB4C5B" w:rsidP="00AB4C5B">
      <w:pPr>
        <w:spacing w:line="360" w:lineRule="auto"/>
        <w:rPr>
          <w:rFonts w:ascii="Times New Roman" w:hAnsi="Times New Roman" w:cs="Times New Roman"/>
          <w:b/>
          <w:color w:val="auto"/>
          <w:sz w:val="24"/>
          <w:szCs w:val="24"/>
          <w:lang w:val="ro-RO"/>
        </w:rPr>
      </w:pPr>
    </w:p>
    <w:p w:rsidR="000B0BC3" w:rsidRPr="008D0206" w:rsidRDefault="000B0BC3" w:rsidP="00C60E74">
      <w:pPr>
        <w:spacing w:line="360" w:lineRule="auto"/>
        <w:jc w:val="center"/>
        <w:rPr>
          <w:rFonts w:ascii="Times New Roman" w:hAnsi="Times New Roman" w:cs="Times New Roman"/>
          <w:b/>
          <w:bCs/>
          <w:color w:val="auto"/>
          <w:sz w:val="26"/>
          <w:szCs w:val="26"/>
          <w:lang w:val="ro-RO"/>
        </w:rPr>
      </w:pPr>
      <w:r w:rsidRPr="008D0206">
        <w:rPr>
          <w:rFonts w:ascii="Times New Roman" w:hAnsi="Times New Roman" w:cs="Times New Roman"/>
          <w:b/>
          <w:bCs/>
          <w:color w:val="auto"/>
          <w:sz w:val="26"/>
          <w:szCs w:val="26"/>
          <w:lang w:val="ro-RO"/>
        </w:rPr>
        <w:t>Serviciile de bibliotecă prestate gratuit</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*Serviciile din anexă urmează a fi înţelese în sensul utilizat în standardul SM ISO 2789:2015, Statistici Internaționale de bibliotecă</w:t>
      </w:r>
      <w:r w:rsidR="00106FF7" w:rsidRPr="008D0206">
        <w:rPr>
          <w:rFonts w:ascii="Times New Roman" w:hAnsi="Times New Roman" w:cs="Times New Roman"/>
          <w:color w:val="auto"/>
          <w:sz w:val="26"/>
          <w:szCs w:val="26"/>
          <w:lang w:val="ro-RO"/>
        </w:rPr>
        <w:t>.</w:t>
      </w:r>
    </w:p>
    <w:p w:rsidR="000B0BC3" w:rsidRPr="008D0206" w:rsidRDefault="000B0BC3" w:rsidP="00C60E74">
      <w:pPr>
        <w:spacing w:line="360" w:lineRule="auto"/>
        <w:jc w:val="center"/>
        <w:rPr>
          <w:rFonts w:ascii="Times New Roman" w:hAnsi="Times New Roman" w:cs="Times New Roman"/>
          <w:b/>
          <w:bCs/>
          <w:color w:val="auto"/>
          <w:sz w:val="26"/>
          <w:szCs w:val="26"/>
          <w:lang w:val="ro-RO"/>
        </w:rPr>
      </w:pPr>
      <w:r w:rsidRPr="008D0206">
        <w:rPr>
          <w:rFonts w:ascii="Times New Roman" w:hAnsi="Times New Roman" w:cs="Times New Roman"/>
          <w:b/>
          <w:bCs/>
          <w:color w:val="auto"/>
          <w:sz w:val="26"/>
          <w:szCs w:val="26"/>
          <w:lang w:val="ro-RO"/>
        </w:rPr>
        <w:t>I. Lista serviciilor de bibliotecă oferite gratuit</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1. Turul sau prezentarea bibliotecii pentru public și/sau utilizatori</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2. Orientarea și îndrumarea în spațiile bibliotecii</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3. Accesul, în incinta bibliotecii și/sau de la distanță, la instrumentele de informare despre</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resursele informaționale, serviciile bibliotecii și catalogul electronic al bibliotecii</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6. Acces la echipamentul bibliotecii (calculatoare, tablete, printere etc.)</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7. Acces la resursele informaționale pe diferit suport (colecții de documente, baza de date, obiecte);</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8. Oferirea, prin intermediul paginei web, blogului bibliotecii și alte rețele comunicaționale  informații despre resursele informaționale, serviciile și facilitățile oferite</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7. Împrumutul documentelor în incinta bibliotecii și la domiciliu pe diferit suport</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10. Deservirea la domiciliu a persoanelor cu dizabilități locomotorii</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11. Împrumutul interbibliotecar național (cu excepția costurilor de reproducere și expediere prin poștă)</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12. Accesul la colecțiile electronice ale bibliotecii, în sediu și de la distanță</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13. Rezervarea documentelor de bibliotecă care nu sunt disponibile la momentul solicitării</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14. Rezervarea echipamentelor bibliotecii (calculatoare, tablete, printere etc.)</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15. Prelungirea, prin telefon, e-mail și alte mijloace de comunicare, a termenului de împrumut</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lastRenderedPageBreak/>
        <w:t>pentru documentele de bibliotecă</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 xml:space="preserve">16. Servicii de referință „Modulul Referințe” </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17. Serviciul informațional de consultană „Întreabă bibliotecarul”</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17. Elaborarea bibliografiilor/monografiilor tematice și selective din colecțiile bibliotecii</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18. Instruirea utilizatorilor privind cultura informației</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 xml:space="preserve">20. Instruirea utilizatorilor în vederea dezvoltării competențelor digitale </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21. Organizarea expozițiilor de documente (tradiționale, virtuale)</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 xml:space="preserve">22. Organizarea animației cu publicul cu caracter literar, cultural, educativ, social, academic, ludic și de recreere </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 xml:space="preserve">23. Oferirea spațiului pentru comunicarea nonformală (discuții, dezbateri), precum și pentru activități în grup </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24. Oferirea unui mediu științific motivant pentru învățare și cercetare</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25. Oferirea spațiu pentru expoziții, evenimente sau activități de importanță socială sau comunitară, partenerilor, membrilor comunității în limitele capacităților tehnico-materiale</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 xml:space="preserve">26. Oferirea serviciilor de dezvoltare a culturii lecturii (programe, cluburi, cenacluri, ateliere de creație etc.) </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27. Oferirea serviciilor de cunoaștere a municipiului Chișinău</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28. Oferirea accesului la Internet de la dispozitivele utilizatorului prin rețeaua Wi-Fi a bibliotecii</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29. Oferireea accesului și consultarea bazalor de date create sau achiziționate de bibliotecă (HAPEs, EBSCO HeinOnline, Practică Juridică, Moldlex etc.)</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30. Organizarea evenimentelor în formatul tradițional și virtual.</w:t>
      </w:r>
    </w:p>
    <w:p w:rsidR="000B0BC3" w:rsidRPr="008D0206" w:rsidRDefault="000B0BC3" w:rsidP="00AB4C5B">
      <w:pPr>
        <w:jc w:val="center"/>
        <w:rPr>
          <w:rFonts w:ascii="Times New Roman" w:hAnsi="Times New Roman" w:cs="Times New Roman"/>
          <w:b/>
          <w:bCs/>
          <w:color w:val="auto"/>
          <w:sz w:val="26"/>
          <w:szCs w:val="26"/>
          <w:lang w:val="ro-RO"/>
        </w:rPr>
      </w:pPr>
      <w:r w:rsidRPr="008D0206">
        <w:rPr>
          <w:rFonts w:ascii="Times New Roman" w:hAnsi="Times New Roman" w:cs="Times New Roman"/>
          <w:b/>
          <w:bCs/>
          <w:color w:val="auto"/>
          <w:sz w:val="26"/>
          <w:szCs w:val="26"/>
          <w:lang w:val="ro-RO"/>
        </w:rPr>
        <w:t>II. Alte servicii de bibliotecă gratuite</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1. Servicii de referință electronice</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2. Difuzarea selectivă a informației</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lastRenderedPageBreak/>
        <w:t xml:space="preserve">3. Livrarea serviciilor educaționale de dezvoltare personală pentru diverse grupuri sociale </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4. Împrumutul electronic (împrumut de cărți electronice cu suport de citire, împrumut de cărți</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electronice cu transmiterea către utilizator doar a conținutului, fără suport de citire)</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5. Furnizarea electronică de documente cu acces indirect</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6. Acces la Repozitoriul instituțional Hape,s (arhiva electronică a conținuturilor digitale)</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7. Servicii pe rețele sociale, bloguri, wiki etc.</w:t>
      </w:r>
    </w:p>
    <w:p w:rsidR="000B0BC3" w:rsidRPr="008D0206" w:rsidRDefault="000B0BC3" w:rsidP="00F141B3">
      <w:pPr>
        <w:spacing w:line="360" w:lineRule="auto"/>
        <w:jc w:val="both"/>
        <w:rPr>
          <w:rFonts w:ascii="Times New Roman" w:hAnsi="Times New Roman" w:cs="Times New Roman"/>
          <w:color w:val="auto"/>
          <w:sz w:val="26"/>
          <w:szCs w:val="26"/>
          <w:lang w:val="ro-RO"/>
        </w:rPr>
      </w:pPr>
      <w:r w:rsidRPr="008D0206">
        <w:rPr>
          <w:rFonts w:ascii="Times New Roman" w:hAnsi="Times New Roman" w:cs="Times New Roman"/>
          <w:color w:val="auto"/>
          <w:sz w:val="26"/>
          <w:szCs w:val="26"/>
          <w:lang w:val="ro-RO"/>
        </w:rPr>
        <w:t>9. Servicii de asistență pentru autoarhivarea documentelor în arhivele electronice deschise (self-archiving)</w:t>
      </w:r>
    </w:p>
    <w:p w:rsidR="00AB4C5B" w:rsidRDefault="00AB4C5B" w:rsidP="00AB4C5B">
      <w:pPr>
        <w:rPr>
          <w:rFonts w:ascii="Times New Roman" w:hAnsi="Times New Roman" w:cs="Times New Roman"/>
          <w:color w:val="auto"/>
          <w:lang w:val="ro-RO"/>
        </w:rPr>
      </w:pPr>
    </w:p>
    <w:p w:rsidR="00AB4C5B" w:rsidRDefault="00AB4C5B" w:rsidP="00AB4C5B">
      <w:pPr>
        <w:rPr>
          <w:rFonts w:ascii="Times New Roman" w:hAnsi="Times New Roman" w:cs="Times New Roman"/>
          <w:color w:val="auto"/>
          <w:lang w:val="ro-RO"/>
        </w:rPr>
      </w:pPr>
    </w:p>
    <w:p w:rsidR="00AB4C5B" w:rsidRDefault="00AB4C5B" w:rsidP="00AB4C5B">
      <w:pPr>
        <w:rPr>
          <w:rFonts w:ascii="Times New Roman" w:hAnsi="Times New Roman" w:cs="Times New Roman"/>
          <w:color w:val="auto"/>
          <w:lang w:val="ro-RO"/>
        </w:rPr>
      </w:pPr>
    </w:p>
    <w:p w:rsidR="00AB4C5B" w:rsidRDefault="00AB4C5B" w:rsidP="00AB4C5B">
      <w:pPr>
        <w:rPr>
          <w:rFonts w:ascii="Times New Roman" w:hAnsi="Times New Roman" w:cs="Times New Roman"/>
          <w:color w:val="auto"/>
          <w:lang w:val="ro-RO"/>
        </w:rPr>
      </w:pPr>
    </w:p>
    <w:p w:rsidR="00AB4C5B" w:rsidRDefault="00AB4C5B" w:rsidP="00AB4C5B">
      <w:pPr>
        <w:rPr>
          <w:rFonts w:ascii="Times New Roman" w:hAnsi="Times New Roman" w:cs="Times New Roman"/>
          <w:color w:val="auto"/>
          <w:lang w:val="ro-RO"/>
        </w:rPr>
      </w:pPr>
    </w:p>
    <w:p w:rsidR="00AB4C5B" w:rsidRDefault="00AB4C5B" w:rsidP="00AB4C5B">
      <w:pPr>
        <w:rPr>
          <w:rFonts w:ascii="Times New Roman" w:hAnsi="Times New Roman" w:cs="Times New Roman"/>
          <w:color w:val="auto"/>
          <w:lang w:val="ro-RO"/>
        </w:rPr>
      </w:pPr>
    </w:p>
    <w:p w:rsidR="00AB4C5B" w:rsidRDefault="00AB4C5B" w:rsidP="00AB4C5B">
      <w:pPr>
        <w:rPr>
          <w:rFonts w:ascii="Times New Roman" w:hAnsi="Times New Roman" w:cs="Times New Roman"/>
          <w:color w:val="auto"/>
          <w:lang w:val="ro-RO"/>
        </w:rPr>
      </w:pPr>
    </w:p>
    <w:p w:rsidR="00AB4C5B" w:rsidRDefault="00AB4C5B" w:rsidP="00AB4C5B">
      <w:pPr>
        <w:rPr>
          <w:rFonts w:ascii="Times New Roman" w:hAnsi="Times New Roman" w:cs="Times New Roman"/>
          <w:color w:val="auto"/>
          <w:lang w:val="ro-RO"/>
        </w:rPr>
      </w:pPr>
    </w:p>
    <w:p w:rsidR="00AB4C5B" w:rsidRDefault="00AB4C5B" w:rsidP="00AB4C5B">
      <w:pPr>
        <w:rPr>
          <w:rFonts w:ascii="Times New Roman" w:hAnsi="Times New Roman" w:cs="Times New Roman"/>
          <w:color w:val="auto"/>
          <w:lang w:val="ro-RO"/>
        </w:rPr>
      </w:pPr>
    </w:p>
    <w:p w:rsidR="00AB4C5B" w:rsidRPr="00AB4C5B" w:rsidRDefault="00AB4C5B" w:rsidP="00AB4C5B">
      <w:pPr>
        <w:jc w:val="right"/>
        <w:rPr>
          <w:rFonts w:ascii="Times New Roman" w:hAnsi="Times New Roman" w:cs="Times New Roman"/>
          <w:sz w:val="24"/>
          <w:szCs w:val="24"/>
        </w:rPr>
      </w:pPr>
      <w:r w:rsidRPr="00AB4C5B">
        <w:rPr>
          <w:rFonts w:ascii="Times New Roman" w:hAnsi="Times New Roman" w:cs="Times New Roman"/>
          <w:sz w:val="24"/>
          <w:szCs w:val="24"/>
        </w:rPr>
        <w:t>SECRETAR INTERIMAR AL CONSILIULUI MUNICIPAL</w:t>
      </w:r>
    </w:p>
    <w:p w:rsidR="00AB4C5B" w:rsidRPr="00AB4C5B" w:rsidRDefault="00AB4C5B" w:rsidP="00AB4C5B">
      <w:pPr>
        <w:jc w:val="right"/>
        <w:rPr>
          <w:rFonts w:ascii="Times New Roman" w:hAnsi="Times New Roman" w:cs="Times New Roman"/>
          <w:sz w:val="24"/>
          <w:szCs w:val="24"/>
        </w:rPr>
      </w:pPr>
      <w:r w:rsidRPr="00AB4C5B">
        <w:rPr>
          <w:rFonts w:ascii="Times New Roman" w:hAnsi="Times New Roman" w:cs="Times New Roman"/>
          <w:sz w:val="24"/>
          <w:szCs w:val="24"/>
        </w:rPr>
        <w:t>Adrian TALMACI</w:t>
      </w:r>
    </w:p>
    <w:p w:rsidR="00AB4C5B" w:rsidRDefault="00AB4C5B" w:rsidP="00F141B3">
      <w:pPr>
        <w:jc w:val="both"/>
        <w:rPr>
          <w:rFonts w:ascii="Times New Roman" w:hAnsi="Times New Roman" w:cs="Times New Roman"/>
          <w:color w:val="auto"/>
        </w:rPr>
      </w:pPr>
    </w:p>
    <w:p w:rsidR="00AB4C5B" w:rsidRDefault="00AB4C5B" w:rsidP="00F141B3">
      <w:pPr>
        <w:jc w:val="both"/>
        <w:rPr>
          <w:rFonts w:ascii="Times New Roman" w:hAnsi="Times New Roman" w:cs="Times New Roman"/>
          <w:color w:val="auto"/>
        </w:rPr>
      </w:pPr>
    </w:p>
    <w:p w:rsidR="00AB4C5B" w:rsidRDefault="00AB4C5B" w:rsidP="00F141B3">
      <w:pPr>
        <w:jc w:val="both"/>
        <w:rPr>
          <w:rFonts w:ascii="Times New Roman" w:hAnsi="Times New Roman" w:cs="Times New Roman"/>
          <w:color w:val="auto"/>
        </w:rPr>
      </w:pPr>
    </w:p>
    <w:p w:rsidR="00AB4C5B" w:rsidRDefault="00AB4C5B" w:rsidP="00F141B3">
      <w:pPr>
        <w:jc w:val="both"/>
        <w:rPr>
          <w:rFonts w:ascii="Times New Roman" w:hAnsi="Times New Roman" w:cs="Times New Roman"/>
          <w:color w:val="auto"/>
        </w:rPr>
      </w:pPr>
    </w:p>
    <w:p w:rsidR="00AB4C5B" w:rsidRDefault="00AB4C5B" w:rsidP="00F141B3">
      <w:pPr>
        <w:jc w:val="both"/>
        <w:rPr>
          <w:rFonts w:ascii="Times New Roman" w:hAnsi="Times New Roman" w:cs="Times New Roman"/>
          <w:color w:val="auto"/>
        </w:rPr>
      </w:pPr>
    </w:p>
    <w:p w:rsidR="00AB4C5B" w:rsidRDefault="00AB4C5B" w:rsidP="00F141B3">
      <w:pPr>
        <w:jc w:val="both"/>
        <w:rPr>
          <w:rFonts w:ascii="Times New Roman" w:hAnsi="Times New Roman" w:cs="Times New Roman"/>
          <w:color w:val="auto"/>
        </w:rPr>
      </w:pPr>
    </w:p>
    <w:p w:rsidR="00AB4C5B" w:rsidRDefault="00AB4C5B" w:rsidP="00F141B3">
      <w:pPr>
        <w:jc w:val="both"/>
        <w:rPr>
          <w:rFonts w:ascii="Times New Roman" w:hAnsi="Times New Roman" w:cs="Times New Roman"/>
          <w:color w:val="auto"/>
        </w:rPr>
      </w:pPr>
    </w:p>
    <w:p w:rsidR="00AB4C5B" w:rsidRDefault="00AB4C5B" w:rsidP="00F141B3">
      <w:pPr>
        <w:jc w:val="both"/>
        <w:rPr>
          <w:rFonts w:ascii="Times New Roman" w:hAnsi="Times New Roman" w:cs="Times New Roman"/>
          <w:color w:val="auto"/>
        </w:rPr>
      </w:pPr>
    </w:p>
    <w:p w:rsidR="00AB4C5B" w:rsidRDefault="00AB4C5B" w:rsidP="00F141B3">
      <w:pPr>
        <w:jc w:val="both"/>
        <w:rPr>
          <w:rFonts w:ascii="Times New Roman" w:hAnsi="Times New Roman" w:cs="Times New Roman"/>
          <w:color w:val="auto"/>
        </w:rPr>
      </w:pPr>
    </w:p>
    <w:p w:rsidR="008D0206" w:rsidRPr="00AB4C5B" w:rsidRDefault="008D0206" w:rsidP="00F141B3">
      <w:pPr>
        <w:jc w:val="both"/>
        <w:rPr>
          <w:rFonts w:ascii="Times New Roman" w:hAnsi="Times New Roman" w:cs="Times New Roman"/>
          <w:color w:val="auto"/>
        </w:rPr>
      </w:pPr>
    </w:p>
    <w:p w:rsidR="00AB4C5B" w:rsidRPr="00385786" w:rsidRDefault="00AB4C5B" w:rsidP="00AB4C5B">
      <w:pPr>
        <w:spacing w:after="0" w:line="360" w:lineRule="auto"/>
        <w:jc w:val="right"/>
        <w:rPr>
          <w:rFonts w:ascii="Times New Roman" w:hAnsi="Times New Roman" w:cs="Times New Roman"/>
          <w:b/>
          <w:color w:val="auto"/>
          <w:sz w:val="24"/>
          <w:szCs w:val="24"/>
          <w:lang w:val="ro-RO"/>
        </w:rPr>
      </w:pPr>
      <w:r w:rsidRPr="00385786">
        <w:rPr>
          <w:rFonts w:ascii="Times New Roman" w:hAnsi="Times New Roman" w:cs="Times New Roman"/>
          <w:b/>
          <w:color w:val="auto"/>
          <w:sz w:val="24"/>
          <w:szCs w:val="24"/>
          <w:lang w:val="ro-RO"/>
        </w:rPr>
        <w:lastRenderedPageBreak/>
        <w:t>Anexa nr. 2</w:t>
      </w:r>
    </w:p>
    <w:p w:rsidR="00AB4C5B" w:rsidRPr="00AB4C5B" w:rsidRDefault="00AB4C5B" w:rsidP="00AB4C5B">
      <w:pPr>
        <w:spacing w:after="0" w:line="360" w:lineRule="auto"/>
        <w:jc w:val="right"/>
        <w:rPr>
          <w:rFonts w:ascii="Times New Roman" w:hAnsi="Times New Roman" w:cs="Times New Roman"/>
          <w:color w:val="auto"/>
          <w:sz w:val="24"/>
          <w:szCs w:val="24"/>
        </w:rPr>
      </w:pPr>
      <w:r w:rsidRPr="00AB4C5B">
        <w:rPr>
          <w:rFonts w:ascii="Times New Roman" w:hAnsi="Times New Roman" w:cs="Times New Roman"/>
          <w:color w:val="auto"/>
          <w:sz w:val="24"/>
          <w:szCs w:val="24"/>
          <w:lang w:val="ro-RO"/>
        </w:rPr>
        <w:t xml:space="preserve"> la Regulamentul </w:t>
      </w:r>
      <w:proofErr w:type="spellStart"/>
      <w:r w:rsidRPr="00AB4C5B">
        <w:rPr>
          <w:rFonts w:ascii="Times New Roman" w:hAnsi="Times New Roman" w:cs="Times New Roman"/>
          <w:color w:val="auto"/>
          <w:sz w:val="24"/>
          <w:szCs w:val="24"/>
        </w:rPr>
        <w:t>privind</w:t>
      </w:r>
      <w:proofErr w:type="spellEnd"/>
      <w:r w:rsidRPr="00AB4C5B">
        <w:rPr>
          <w:rFonts w:ascii="Times New Roman" w:hAnsi="Times New Roman" w:cs="Times New Roman"/>
          <w:color w:val="auto"/>
          <w:sz w:val="24"/>
          <w:szCs w:val="24"/>
        </w:rPr>
        <w:t xml:space="preserve"> </w:t>
      </w:r>
      <w:proofErr w:type="spellStart"/>
      <w:r w:rsidRPr="00AB4C5B">
        <w:rPr>
          <w:rFonts w:ascii="Times New Roman" w:hAnsi="Times New Roman" w:cs="Times New Roman"/>
          <w:color w:val="auto"/>
          <w:sz w:val="24"/>
          <w:szCs w:val="24"/>
        </w:rPr>
        <w:t>serviciile</w:t>
      </w:r>
      <w:proofErr w:type="spellEnd"/>
      <w:r w:rsidRPr="00AB4C5B">
        <w:rPr>
          <w:rFonts w:ascii="Times New Roman" w:hAnsi="Times New Roman" w:cs="Times New Roman"/>
          <w:color w:val="auto"/>
          <w:sz w:val="24"/>
          <w:szCs w:val="24"/>
        </w:rPr>
        <w:t xml:space="preserve"> </w:t>
      </w:r>
      <w:proofErr w:type="spellStart"/>
      <w:r w:rsidRPr="00AB4C5B">
        <w:rPr>
          <w:rFonts w:ascii="Times New Roman" w:hAnsi="Times New Roman" w:cs="Times New Roman"/>
          <w:color w:val="auto"/>
          <w:sz w:val="24"/>
          <w:szCs w:val="24"/>
        </w:rPr>
        <w:t>prestate</w:t>
      </w:r>
      <w:proofErr w:type="spellEnd"/>
      <w:r w:rsidRPr="00AB4C5B">
        <w:rPr>
          <w:rFonts w:ascii="Times New Roman" w:hAnsi="Times New Roman" w:cs="Times New Roman"/>
          <w:color w:val="auto"/>
          <w:sz w:val="24"/>
          <w:szCs w:val="24"/>
        </w:rPr>
        <w:t xml:space="preserve"> de</w:t>
      </w:r>
    </w:p>
    <w:p w:rsidR="00AB4C5B" w:rsidRPr="00AB4C5B" w:rsidRDefault="00AB4C5B" w:rsidP="00AB4C5B">
      <w:pPr>
        <w:spacing w:after="0" w:line="360" w:lineRule="auto"/>
        <w:jc w:val="right"/>
        <w:rPr>
          <w:rFonts w:ascii="Times New Roman" w:hAnsi="Times New Roman" w:cs="Times New Roman"/>
          <w:color w:val="auto"/>
          <w:sz w:val="24"/>
          <w:szCs w:val="24"/>
        </w:rPr>
      </w:pPr>
      <w:proofErr w:type="spellStart"/>
      <w:r w:rsidRPr="00AB4C5B">
        <w:rPr>
          <w:rFonts w:ascii="Times New Roman" w:hAnsi="Times New Roman" w:cs="Times New Roman"/>
          <w:color w:val="auto"/>
          <w:sz w:val="24"/>
          <w:szCs w:val="24"/>
        </w:rPr>
        <w:t>Biblioteca</w:t>
      </w:r>
      <w:proofErr w:type="spellEnd"/>
      <w:r w:rsidRPr="00AB4C5B">
        <w:rPr>
          <w:rFonts w:ascii="Times New Roman" w:hAnsi="Times New Roman" w:cs="Times New Roman"/>
          <w:color w:val="auto"/>
          <w:sz w:val="24"/>
          <w:szCs w:val="24"/>
        </w:rPr>
        <w:t xml:space="preserve"> </w:t>
      </w:r>
      <w:proofErr w:type="spellStart"/>
      <w:r w:rsidRPr="00AB4C5B">
        <w:rPr>
          <w:rFonts w:ascii="Times New Roman" w:hAnsi="Times New Roman" w:cs="Times New Roman"/>
          <w:color w:val="auto"/>
          <w:sz w:val="24"/>
          <w:szCs w:val="24"/>
        </w:rPr>
        <w:t>Municipală</w:t>
      </w:r>
      <w:proofErr w:type="spellEnd"/>
      <w:r w:rsidRPr="00AB4C5B">
        <w:rPr>
          <w:rFonts w:ascii="Times New Roman" w:hAnsi="Times New Roman" w:cs="Times New Roman"/>
          <w:color w:val="auto"/>
          <w:sz w:val="24"/>
          <w:szCs w:val="24"/>
        </w:rPr>
        <w:t xml:space="preserve"> B.P. HASDEU</w:t>
      </w:r>
      <w:r w:rsidR="00CA7049">
        <w:rPr>
          <w:rFonts w:ascii="Times New Roman" w:hAnsi="Times New Roman" w:cs="Times New Roman"/>
          <w:color w:val="auto"/>
          <w:sz w:val="24"/>
          <w:szCs w:val="24"/>
        </w:rPr>
        <w:t xml:space="preserve"> </w:t>
      </w:r>
      <w:proofErr w:type="spellStart"/>
      <w:r w:rsidR="00CA7049">
        <w:rPr>
          <w:rFonts w:ascii="Times New Roman" w:hAnsi="Times New Roman" w:cs="Times New Roman"/>
          <w:color w:val="auto"/>
          <w:sz w:val="24"/>
          <w:szCs w:val="24"/>
        </w:rPr>
        <w:t>și</w:t>
      </w:r>
      <w:proofErr w:type="spellEnd"/>
      <w:r w:rsidR="00CA7049">
        <w:rPr>
          <w:rFonts w:ascii="Times New Roman" w:hAnsi="Times New Roman" w:cs="Times New Roman"/>
          <w:color w:val="auto"/>
          <w:sz w:val="24"/>
          <w:szCs w:val="24"/>
        </w:rPr>
        <w:t xml:space="preserve"> </w:t>
      </w:r>
      <w:proofErr w:type="spellStart"/>
      <w:r w:rsidR="00CA7049">
        <w:rPr>
          <w:rFonts w:ascii="Times New Roman" w:hAnsi="Times New Roman" w:cs="Times New Roman"/>
          <w:color w:val="auto"/>
          <w:sz w:val="24"/>
          <w:szCs w:val="24"/>
        </w:rPr>
        <w:t>cele</w:t>
      </w:r>
      <w:proofErr w:type="spellEnd"/>
      <w:r w:rsidR="00CA7049">
        <w:rPr>
          <w:rFonts w:ascii="Times New Roman" w:hAnsi="Times New Roman" w:cs="Times New Roman"/>
          <w:color w:val="auto"/>
          <w:sz w:val="24"/>
          <w:szCs w:val="24"/>
        </w:rPr>
        <w:t xml:space="preserve"> 27 de </w:t>
      </w:r>
      <w:proofErr w:type="spellStart"/>
      <w:r w:rsidR="00CA7049">
        <w:rPr>
          <w:rFonts w:ascii="Times New Roman" w:hAnsi="Times New Roman" w:cs="Times New Roman"/>
          <w:color w:val="auto"/>
          <w:sz w:val="24"/>
          <w:szCs w:val="24"/>
        </w:rPr>
        <w:t>filiale</w:t>
      </w:r>
      <w:proofErr w:type="spellEnd"/>
    </w:p>
    <w:p w:rsidR="00AB4C5B" w:rsidRDefault="00AB4C5B" w:rsidP="00C60E74">
      <w:pPr>
        <w:spacing w:after="0" w:line="240" w:lineRule="auto"/>
        <w:jc w:val="center"/>
        <w:rPr>
          <w:rFonts w:ascii="Times New Roman" w:hAnsi="Times New Roman" w:cs="Times New Roman"/>
          <w:b/>
          <w:color w:val="auto"/>
          <w:sz w:val="24"/>
          <w:szCs w:val="24"/>
          <w:lang w:val="ro-RO"/>
        </w:rPr>
      </w:pPr>
    </w:p>
    <w:p w:rsidR="00573EC3" w:rsidRPr="008D0206" w:rsidRDefault="00573EC3" w:rsidP="00C60E74">
      <w:pPr>
        <w:spacing w:after="0" w:line="240" w:lineRule="auto"/>
        <w:jc w:val="center"/>
        <w:rPr>
          <w:rFonts w:ascii="Times New Roman" w:hAnsi="Times New Roman" w:cs="Times New Roman"/>
          <w:b/>
          <w:color w:val="auto"/>
          <w:sz w:val="24"/>
          <w:szCs w:val="24"/>
          <w:lang w:val="ro-RO"/>
        </w:rPr>
      </w:pPr>
      <w:r w:rsidRPr="008D0206">
        <w:rPr>
          <w:rFonts w:ascii="Times New Roman" w:hAnsi="Times New Roman" w:cs="Times New Roman"/>
          <w:b/>
          <w:color w:val="auto"/>
          <w:sz w:val="24"/>
          <w:szCs w:val="24"/>
          <w:lang w:val="ro-RO"/>
        </w:rPr>
        <w:t>Servicii contra plată</w:t>
      </w:r>
      <w:r w:rsidR="00AB4C5B" w:rsidRPr="008D0206">
        <w:rPr>
          <w:rFonts w:ascii="Times New Roman" w:hAnsi="Times New Roman" w:cs="Times New Roman"/>
          <w:b/>
          <w:color w:val="auto"/>
          <w:sz w:val="24"/>
          <w:szCs w:val="24"/>
          <w:lang w:val="ro-RO"/>
        </w:rPr>
        <w:t xml:space="preserve"> efectuate şi/sau prestate de Biblioteca Municipală B.P. HASDEU</w:t>
      </w:r>
    </w:p>
    <w:p w:rsidR="00573EC3" w:rsidRPr="008D0206" w:rsidRDefault="00573EC3" w:rsidP="00C60E74">
      <w:pPr>
        <w:spacing w:after="0" w:line="240" w:lineRule="auto"/>
        <w:jc w:val="center"/>
        <w:rPr>
          <w:rFonts w:ascii="Times New Roman" w:hAnsi="Times New Roman" w:cs="Times New Roman"/>
          <w:b/>
          <w:color w:val="auto"/>
          <w:sz w:val="24"/>
          <w:szCs w:val="24"/>
          <w:lang w:val="ro-RO"/>
        </w:rPr>
      </w:pPr>
      <w:r w:rsidRPr="008D0206">
        <w:rPr>
          <w:rFonts w:ascii="Times New Roman" w:hAnsi="Times New Roman" w:cs="Times New Roman"/>
          <w:b/>
          <w:color w:val="auto"/>
          <w:sz w:val="24"/>
          <w:szCs w:val="24"/>
          <w:lang w:val="ro-RO"/>
        </w:rPr>
        <w:t>şi mărimea tarifelor pentru serviciile respective</w:t>
      </w:r>
    </w:p>
    <w:p w:rsidR="00AB4C5B" w:rsidRPr="008D0206" w:rsidRDefault="00AB4C5B" w:rsidP="00C60E74">
      <w:pPr>
        <w:spacing w:after="0" w:line="240" w:lineRule="auto"/>
        <w:jc w:val="center"/>
        <w:rPr>
          <w:rFonts w:ascii="Times New Roman" w:hAnsi="Times New Roman" w:cs="Times New Roman"/>
          <w:b/>
          <w:color w:val="auto"/>
          <w:sz w:val="24"/>
          <w:szCs w:val="24"/>
          <w:lang w:val="ro-RO"/>
        </w:rPr>
      </w:pP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5812"/>
        <w:gridCol w:w="3228"/>
      </w:tblGrid>
      <w:tr w:rsidR="00F141B3" w:rsidRPr="008D0206" w:rsidTr="00573EC3">
        <w:trPr>
          <w:trHeight w:val="20"/>
        </w:trPr>
        <w:tc>
          <w:tcPr>
            <w:tcW w:w="326" w:type="pct"/>
            <w:hideMark/>
          </w:tcPr>
          <w:p w:rsidR="00573EC3" w:rsidRPr="008D0206" w:rsidRDefault="00573EC3" w:rsidP="00F141B3">
            <w:pPr>
              <w:jc w:val="both"/>
              <w:rPr>
                <w:rFonts w:ascii="Times New Roman" w:hAnsi="Times New Roman" w:cs="Times New Roman"/>
                <w:b/>
                <w:color w:val="auto"/>
                <w:sz w:val="24"/>
                <w:szCs w:val="24"/>
                <w:lang w:val="ro-RO"/>
              </w:rPr>
            </w:pPr>
            <w:r w:rsidRPr="008D0206">
              <w:rPr>
                <w:rFonts w:ascii="Times New Roman" w:hAnsi="Times New Roman" w:cs="Times New Roman"/>
                <w:b/>
                <w:color w:val="auto"/>
                <w:sz w:val="24"/>
                <w:szCs w:val="24"/>
                <w:lang w:val="ro-RO"/>
              </w:rPr>
              <w:t>Nr. crt.</w:t>
            </w:r>
          </w:p>
        </w:tc>
        <w:tc>
          <w:tcPr>
            <w:tcW w:w="3004" w:type="pct"/>
            <w:hideMark/>
          </w:tcPr>
          <w:p w:rsidR="00573EC3" w:rsidRPr="008D0206" w:rsidRDefault="00573EC3" w:rsidP="00F141B3">
            <w:pPr>
              <w:jc w:val="both"/>
              <w:rPr>
                <w:rFonts w:ascii="Times New Roman" w:hAnsi="Times New Roman" w:cs="Times New Roman"/>
                <w:b/>
                <w:color w:val="auto"/>
                <w:sz w:val="24"/>
                <w:szCs w:val="24"/>
                <w:lang w:val="ro-RO"/>
              </w:rPr>
            </w:pPr>
            <w:r w:rsidRPr="008D0206">
              <w:rPr>
                <w:rFonts w:ascii="Times New Roman" w:hAnsi="Times New Roman" w:cs="Times New Roman"/>
                <w:b/>
                <w:color w:val="auto"/>
                <w:sz w:val="24"/>
                <w:szCs w:val="24"/>
                <w:lang w:val="ro-RO"/>
              </w:rPr>
              <w:t xml:space="preserve">Serviciul </w:t>
            </w:r>
          </w:p>
        </w:tc>
        <w:tc>
          <w:tcPr>
            <w:tcW w:w="1669" w:type="pct"/>
            <w:hideMark/>
          </w:tcPr>
          <w:p w:rsidR="00573EC3" w:rsidRPr="008D0206" w:rsidRDefault="00573EC3" w:rsidP="00F141B3">
            <w:pPr>
              <w:jc w:val="both"/>
              <w:rPr>
                <w:rFonts w:ascii="Times New Roman" w:hAnsi="Times New Roman" w:cs="Times New Roman"/>
                <w:b/>
                <w:color w:val="auto"/>
                <w:sz w:val="24"/>
                <w:szCs w:val="24"/>
                <w:lang w:val="ro-RO"/>
              </w:rPr>
            </w:pPr>
            <w:r w:rsidRPr="008D0206">
              <w:rPr>
                <w:rFonts w:ascii="Times New Roman" w:hAnsi="Times New Roman" w:cs="Times New Roman"/>
                <w:b/>
                <w:color w:val="auto"/>
                <w:sz w:val="24"/>
                <w:szCs w:val="24"/>
                <w:lang w:val="ro-RO"/>
              </w:rPr>
              <w:t xml:space="preserve">Tariful </w:t>
            </w:r>
          </w:p>
        </w:tc>
      </w:tr>
      <w:tr w:rsidR="00F141B3" w:rsidRPr="008D0206" w:rsidTr="00573EC3">
        <w:trPr>
          <w:trHeight w:val="20"/>
        </w:trPr>
        <w:tc>
          <w:tcPr>
            <w:tcW w:w="326"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1.</w:t>
            </w:r>
          </w:p>
        </w:tc>
        <w:tc>
          <w:tcPr>
            <w:tcW w:w="3004"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Eliberarea duplicatului permisului de intrare</w:t>
            </w:r>
          </w:p>
        </w:tc>
        <w:tc>
          <w:tcPr>
            <w:tcW w:w="1669"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20 lei</w:t>
            </w:r>
          </w:p>
        </w:tc>
      </w:tr>
      <w:tr w:rsidR="00F141B3" w:rsidRPr="008D0206" w:rsidTr="00573EC3">
        <w:trPr>
          <w:trHeight w:val="20"/>
        </w:trPr>
        <w:tc>
          <w:tcPr>
            <w:tcW w:w="326"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2.</w:t>
            </w:r>
          </w:p>
        </w:tc>
        <w:tc>
          <w:tcPr>
            <w:tcW w:w="3004"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Împrumutul la domiciliu al echipamentului (laptop, tabletă, e-reader, proiector)</w:t>
            </w:r>
          </w:p>
        </w:tc>
        <w:tc>
          <w:tcPr>
            <w:tcW w:w="1669"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50 lei/zi</w:t>
            </w:r>
          </w:p>
        </w:tc>
      </w:tr>
      <w:tr w:rsidR="00F141B3" w:rsidRPr="008D0206" w:rsidTr="00573EC3">
        <w:trPr>
          <w:trHeight w:val="20"/>
        </w:trPr>
        <w:tc>
          <w:tcPr>
            <w:tcW w:w="326"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3.</w:t>
            </w:r>
          </w:p>
        </w:tc>
        <w:tc>
          <w:tcPr>
            <w:tcW w:w="3004"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Copierea/fotocopierea pe suport de hârtie a documentelor alb-negru/color</w:t>
            </w:r>
          </w:p>
        </w:tc>
        <w:tc>
          <w:tcPr>
            <w:tcW w:w="1669"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0,5 lei/pagină (alb-negru)</w:t>
            </w:r>
          </w:p>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1 leu/pagină (color)</w:t>
            </w:r>
          </w:p>
        </w:tc>
      </w:tr>
      <w:tr w:rsidR="00F141B3" w:rsidRPr="008D0206" w:rsidTr="00573EC3">
        <w:trPr>
          <w:trHeight w:val="20"/>
        </w:trPr>
        <w:tc>
          <w:tcPr>
            <w:tcW w:w="326"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4.</w:t>
            </w:r>
          </w:p>
        </w:tc>
        <w:tc>
          <w:tcPr>
            <w:tcW w:w="3004"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Tipărirea documentelor alb-negru/color</w:t>
            </w:r>
          </w:p>
        </w:tc>
        <w:tc>
          <w:tcPr>
            <w:tcW w:w="1669"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0,5lei/pagină (alb-negru)</w:t>
            </w:r>
          </w:p>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1 leu/pagină (color)</w:t>
            </w:r>
          </w:p>
        </w:tc>
      </w:tr>
      <w:tr w:rsidR="00F141B3" w:rsidRPr="008D0206" w:rsidTr="00573EC3">
        <w:trPr>
          <w:trHeight w:val="20"/>
        </w:trPr>
        <w:tc>
          <w:tcPr>
            <w:tcW w:w="326"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5.</w:t>
            </w:r>
          </w:p>
        </w:tc>
        <w:tc>
          <w:tcPr>
            <w:tcW w:w="3004"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Locațiunea spațiului bibliotecii</w:t>
            </w:r>
            <w:r w:rsidR="004671F0">
              <w:rPr>
                <w:rFonts w:ascii="Times New Roman" w:hAnsi="Times New Roman" w:cs="Times New Roman"/>
                <w:color w:val="auto"/>
                <w:sz w:val="24"/>
                <w:szCs w:val="24"/>
                <w:lang w:val="ro-RO"/>
              </w:rPr>
              <w:t xml:space="preserve"> pentru anumite evenimente</w:t>
            </w:r>
          </w:p>
        </w:tc>
        <w:tc>
          <w:tcPr>
            <w:tcW w:w="1669"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Conform contractului</w:t>
            </w:r>
          </w:p>
        </w:tc>
      </w:tr>
      <w:tr w:rsidR="00F141B3" w:rsidRPr="008D0206" w:rsidTr="00573EC3">
        <w:trPr>
          <w:trHeight w:val="20"/>
        </w:trPr>
        <w:tc>
          <w:tcPr>
            <w:tcW w:w="326"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6.</w:t>
            </w:r>
          </w:p>
        </w:tc>
        <w:tc>
          <w:tcPr>
            <w:tcW w:w="3004" w:type="pct"/>
            <w:hideMark/>
          </w:tcPr>
          <w:p w:rsidR="00573EC3" w:rsidRPr="008D0206" w:rsidRDefault="00573EC3" w:rsidP="00F141B3">
            <w:pPr>
              <w:jc w:val="both"/>
              <w:rPr>
                <w:rFonts w:ascii="Times New Roman" w:hAnsi="Times New Roman" w:cs="Times New Roman"/>
                <w:b/>
                <w:color w:val="auto"/>
                <w:sz w:val="24"/>
                <w:szCs w:val="24"/>
                <w:lang w:val="ro-RO"/>
              </w:rPr>
            </w:pPr>
            <w:r w:rsidRPr="008D0206">
              <w:rPr>
                <w:rFonts w:ascii="Times New Roman" w:hAnsi="Times New Roman" w:cs="Times New Roman"/>
                <w:color w:val="auto"/>
                <w:sz w:val="24"/>
                <w:szCs w:val="24"/>
                <w:lang w:val="ro-RO"/>
              </w:rPr>
              <w:t>Redactarea referințelor bibliografice pentru teze, studii, analize, cercetări și alte lucrări de autor sau instituționale</w:t>
            </w:r>
          </w:p>
        </w:tc>
        <w:tc>
          <w:tcPr>
            <w:tcW w:w="1669"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2 lei/referință</w:t>
            </w:r>
          </w:p>
        </w:tc>
      </w:tr>
      <w:tr w:rsidR="00F141B3" w:rsidRPr="008D0206" w:rsidTr="00573EC3">
        <w:trPr>
          <w:trHeight w:val="20"/>
        </w:trPr>
        <w:tc>
          <w:tcPr>
            <w:tcW w:w="326"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7.</w:t>
            </w:r>
          </w:p>
        </w:tc>
        <w:tc>
          <w:tcPr>
            <w:tcW w:w="3004"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Elaborarea bibliografiilor privind alte documente decât cele din colecțiile bibliotecii</w:t>
            </w:r>
          </w:p>
        </w:tc>
        <w:tc>
          <w:tcPr>
            <w:tcW w:w="1669"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Conform contractului</w:t>
            </w:r>
          </w:p>
        </w:tc>
      </w:tr>
      <w:tr w:rsidR="00F141B3" w:rsidRPr="008D0206" w:rsidTr="00573EC3">
        <w:trPr>
          <w:trHeight w:val="20"/>
        </w:trPr>
        <w:tc>
          <w:tcPr>
            <w:tcW w:w="326"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8.</w:t>
            </w:r>
          </w:p>
        </w:tc>
        <w:tc>
          <w:tcPr>
            <w:tcW w:w="3004"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Expedierea documentelor prin împrumutul interbibliotecar (taxa poștală)</w:t>
            </w:r>
          </w:p>
        </w:tc>
        <w:tc>
          <w:tcPr>
            <w:tcW w:w="1669"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Conform taxelor poștale</w:t>
            </w:r>
          </w:p>
        </w:tc>
      </w:tr>
      <w:tr w:rsidR="00F141B3" w:rsidRPr="008D0206" w:rsidTr="00573EC3">
        <w:trPr>
          <w:trHeight w:val="20"/>
        </w:trPr>
        <w:tc>
          <w:tcPr>
            <w:tcW w:w="326"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9.</w:t>
            </w:r>
          </w:p>
        </w:tc>
        <w:tc>
          <w:tcPr>
            <w:tcW w:w="3004"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Comercializarea propriilor publicații</w:t>
            </w:r>
          </w:p>
        </w:tc>
        <w:tc>
          <w:tcPr>
            <w:tcW w:w="1669" w:type="pct"/>
            <w:hideMark/>
          </w:tcPr>
          <w:p w:rsidR="00573EC3" w:rsidRPr="008D0206" w:rsidRDefault="00573EC3" w:rsidP="008D0206">
            <w:pPr>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Tarif/exemplar publicat, stabilit de autoritatea/entitatea competentă</w:t>
            </w:r>
          </w:p>
        </w:tc>
      </w:tr>
      <w:tr w:rsidR="00F141B3" w:rsidRPr="008D0206" w:rsidTr="00573EC3">
        <w:trPr>
          <w:trHeight w:val="20"/>
        </w:trPr>
        <w:tc>
          <w:tcPr>
            <w:tcW w:w="3331" w:type="pct"/>
            <w:gridSpan w:val="2"/>
          </w:tcPr>
          <w:p w:rsidR="00573EC3" w:rsidRPr="008D0206" w:rsidRDefault="00573EC3" w:rsidP="00F141B3">
            <w:pPr>
              <w:jc w:val="both"/>
              <w:rPr>
                <w:rFonts w:ascii="Times New Roman" w:hAnsi="Times New Roman" w:cs="Times New Roman"/>
                <w:i/>
                <w:color w:val="auto"/>
                <w:sz w:val="24"/>
                <w:szCs w:val="24"/>
                <w:lang w:val="ro-RO"/>
              </w:rPr>
            </w:pPr>
            <w:r w:rsidRPr="008D0206">
              <w:rPr>
                <w:rFonts w:ascii="Times New Roman" w:hAnsi="Times New Roman" w:cs="Times New Roman"/>
                <w:i/>
                <w:color w:val="auto"/>
                <w:sz w:val="24"/>
                <w:szCs w:val="24"/>
                <w:lang w:val="ro-RO"/>
              </w:rPr>
              <w:t>Taxe compensatorii</w:t>
            </w:r>
          </w:p>
        </w:tc>
        <w:tc>
          <w:tcPr>
            <w:tcW w:w="1669" w:type="pct"/>
          </w:tcPr>
          <w:p w:rsidR="00573EC3" w:rsidRPr="008D0206" w:rsidRDefault="00573EC3" w:rsidP="00F141B3">
            <w:pPr>
              <w:jc w:val="both"/>
              <w:rPr>
                <w:rFonts w:ascii="Times New Roman" w:hAnsi="Times New Roman" w:cs="Times New Roman"/>
                <w:color w:val="auto"/>
                <w:sz w:val="24"/>
                <w:szCs w:val="24"/>
                <w:lang w:val="ro-RO"/>
              </w:rPr>
            </w:pPr>
          </w:p>
        </w:tc>
      </w:tr>
      <w:tr w:rsidR="00F141B3" w:rsidRPr="008D0206" w:rsidTr="00573EC3">
        <w:tc>
          <w:tcPr>
            <w:tcW w:w="326"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10.</w:t>
            </w:r>
          </w:p>
        </w:tc>
        <w:tc>
          <w:tcPr>
            <w:tcW w:w="3004"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Depășirea termenului de împrumut a unui document de bibliotecă</w:t>
            </w:r>
          </w:p>
        </w:tc>
        <w:tc>
          <w:tcPr>
            <w:tcW w:w="1669"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5 lei/zi</w:t>
            </w:r>
          </w:p>
        </w:tc>
      </w:tr>
      <w:tr w:rsidR="00F141B3" w:rsidRPr="008D0206" w:rsidTr="00573EC3">
        <w:tc>
          <w:tcPr>
            <w:tcW w:w="326"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11.</w:t>
            </w:r>
          </w:p>
        </w:tc>
        <w:tc>
          <w:tcPr>
            <w:tcW w:w="3004"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Pierderea sau deteriorarea documentului de bibliotecă, a echipamentului</w:t>
            </w:r>
          </w:p>
        </w:tc>
        <w:tc>
          <w:tcPr>
            <w:tcW w:w="1669" w:type="pct"/>
            <w:hideMark/>
          </w:tcPr>
          <w:p w:rsidR="00573EC3" w:rsidRPr="008D0206" w:rsidRDefault="00573EC3" w:rsidP="00F141B3">
            <w:pPr>
              <w:jc w:val="both"/>
              <w:rPr>
                <w:rFonts w:ascii="Times New Roman" w:hAnsi="Times New Roman" w:cs="Times New Roman"/>
                <w:color w:val="auto"/>
                <w:sz w:val="24"/>
                <w:szCs w:val="24"/>
                <w:lang w:val="ro-RO"/>
              </w:rPr>
            </w:pPr>
            <w:r w:rsidRPr="008D0206">
              <w:rPr>
                <w:rFonts w:ascii="Times New Roman" w:hAnsi="Times New Roman" w:cs="Times New Roman"/>
                <w:color w:val="auto"/>
                <w:sz w:val="24"/>
                <w:szCs w:val="24"/>
                <w:lang w:val="ro-RO"/>
              </w:rPr>
              <w:t>Contravaloarea documentului, conform valorii stabilite în evidența contabilă a bibliotecii</w:t>
            </w:r>
          </w:p>
        </w:tc>
      </w:tr>
    </w:tbl>
    <w:p w:rsidR="00AB4C5B" w:rsidRDefault="00AB4C5B" w:rsidP="00C60E74">
      <w:pPr>
        <w:spacing w:line="360" w:lineRule="auto"/>
        <w:jc w:val="right"/>
        <w:rPr>
          <w:rFonts w:ascii="Times New Roman" w:hAnsi="Times New Roman" w:cs="Times New Roman"/>
          <w:b/>
          <w:bCs/>
          <w:color w:val="auto"/>
          <w:sz w:val="24"/>
          <w:szCs w:val="24"/>
          <w:lang w:val="ro-RO"/>
        </w:rPr>
      </w:pPr>
    </w:p>
    <w:p w:rsidR="00AB4C5B" w:rsidRPr="00AB4C5B" w:rsidRDefault="00AB4C5B" w:rsidP="00AB4C5B">
      <w:pPr>
        <w:jc w:val="right"/>
        <w:rPr>
          <w:rFonts w:ascii="Times New Roman" w:hAnsi="Times New Roman" w:cs="Times New Roman"/>
          <w:sz w:val="24"/>
          <w:szCs w:val="24"/>
        </w:rPr>
      </w:pPr>
      <w:r w:rsidRPr="00AB4C5B">
        <w:rPr>
          <w:rFonts w:ascii="Times New Roman" w:hAnsi="Times New Roman" w:cs="Times New Roman"/>
          <w:sz w:val="24"/>
          <w:szCs w:val="24"/>
        </w:rPr>
        <w:t>SECRETAR INTERIMAR AL CONSILIULUI MUNICIPAL</w:t>
      </w:r>
    </w:p>
    <w:p w:rsidR="003409F3" w:rsidRDefault="008D0206" w:rsidP="003409F3">
      <w:pPr>
        <w:jc w:val="right"/>
        <w:rPr>
          <w:rFonts w:ascii="Times New Roman" w:hAnsi="Times New Roman" w:cs="Times New Roman"/>
          <w:sz w:val="24"/>
          <w:szCs w:val="24"/>
        </w:rPr>
      </w:pPr>
      <w:r>
        <w:rPr>
          <w:rFonts w:ascii="Times New Roman" w:hAnsi="Times New Roman" w:cs="Times New Roman"/>
          <w:sz w:val="24"/>
          <w:szCs w:val="24"/>
        </w:rPr>
        <w:t>Adrian TALMACI</w:t>
      </w:r>
    </w:p>
    <w:p w:rsidR="00AB4C5B" w:rsidRPr="003409F3" w:rsidRDefault="00AB4C5B" w:rsidP="003409F3">
      <w:pPr>
        <w:jc w:val="right"/>
        <w:rPr>
          <w:rFonts w:ascii="Times New Roman" w:hAnsi="Times New Roman" w:cs="Times New Roman"/>
          <w:sz w:val="24"/>
          <w:szCs w:val="24"/>
        </w:rPr>
      </w:pPr>
      <w:r w:rsidRPr="00385786">
        <w:rPr>
          <w:rFonts w:ascii="Times New Roman" w:hAnsi="Times New Roman" w:cs="Times New Roman"/>
          <w:b/>
          <w:color w:val="auto"/>
          <w:sz w:val="24"/>
          <w:szCs w:val="24"/>
          <w:lang w:val="ro-RO"/>
        </w:rPr>
        <w:lastRenderedPageBreak/>
        <w:t>Anexa nr. 3</w:t>
      </w:r>
    </w:p>
    <w:p w:rsidR="00AB4C5B" w:rsidRPr="00AB4C5B" w:rsidRDefault="00AB4C5B" w:rsidP="00AB4C5B">
      <w:pPr>
        <w:spacing w:after="0" w:line="360" w:lineRule="auto"/>
        <w:jc w:val="right"/>
        <w:rPr>
          <w:rFonts w:ascii="Times New Roman" w:hAnsi="Times New Roman" w:cs="Times New Roman"/>
          <w:color w:val="auto"/>
          <w:sz w:val="24"/>
          <w:szCs w:val="24"/>
        </w:rPr>
      </w:pPr>
      <w:r w:rsidRPr="00AB4C5B">
        <w:rPr>
          <w:rFonts w:ascii="Times New Roman" w:hAnsi="Times New Roman" w:cs="Times New Roman"/>
          <w:color w:val="auto"/>
          <w:sz w:val="24"/>
          <w:szCs w:val="24"/>
          <w:lang w:val="ro-RO"/>
        </w:rPr>
        <w:t xml:space="preserve"> la Regulamentul </w:t>
      </w:r>
      <w:proofErr w:type="spellStart"/>
      <w:r w:rsidRPr="00AB4C5B">
        <w:rPr>
          <w:rFonts w:ascii="Times New Roman" w:hAnsi="Times New Roman" w:cs="Times New Roman"/>
          <w:color w:val="auto"/>
          <w:sz w:val="24"/>
          <w:szCs w:val="24"/>
        </w:rPr>
        <w:t>privind</w:t>
      </w:r>
      <w:proofErr w:type="spellEnd"/>
      <w:r w:rsidRPr="00AB4C5B">
        <w:rPr>
          <w:rFonts w:ascii="Times New Roman" w:hAnsi="Times New Roman" w:cs="Times New Roman"/>
          <w:color w:val="auto"/>
          <w:sz w:val="24"/>
          <w:szCs w:val="24"/>
        </w:rPr>
        <w:t xml:space="preserve"> </w:t>
      </w:r>
      <w:proofErr w:type="spellStart"/>
      <w:r w:rsidRPr="00AB4C5B">
        <w:rPr>
          <w:rFonts w:ascii="Times New Roman" w:hAnsi="Times New Roman" w:cs="Times New Roman"/>
          <w:color w:val="auto"/>
          <w:sz w:val="24"/>
          <w:szCs w:val="24"/>
        </w:rPr>
        <w:t>serviciile</w:t>
      </w:r>
      <w:proofErr w:type="spellEnd"/>
      <w:r w:rsidRPr="00AB4C5B">
        <w:rPr>
          <w:rFonts w:ascii="Times New Roman" w:hAnsi="Times New Roman" w:cs="Times New Roman"/>
          <w:color w:val="auto"/>
          <w:sz w:val="24"/>
          <w:szCs w:val="24"/>
        </w:rPr>
        <w:t xml:space="preserve"> </w:t>
      </w:r>
      <w:proofErr w:type="spellStart"/>
      <w:r w:rsidRPr="00AB4C5B">
        <w:rPr>
          <w:rFonts w:ascii="Times New Roman" w:hAnsi="Times New Roman" w:cs="Times New Roman"/>
          <w:color w:val="auto"/>
          <w:sz w:val="24"/>
          <w:szCs w:val="24"/>
        </w:rPr>
        <w:t>prestate</w:t>
      </w:r>
      <w:proofErr w:type="spellEnd"/>
      <w:r w:rsidRPr="00AB4C5B">
        <w:rPr>
          <w:rFonts w:ascii="Times New Roman" w:hAnsi="Times New Roman" w:cs="Times New Roman"/>
          <w:color w:val="auto"/>
          <w:sz w:val="24"/>
          <w:szCs w:val="24"/>
        </w:rPr>
        <w:t xml:space="preserve"> de</w:t>
      </w:r>
    </w:p>
    <w:p w:rsidR="00AB4C5B" w:rsidRPr="00AB4C5B" w:rsidRDefault="00AB4C5B" w:rsidP="00AB4C5B">
      <w:pPr>
        <w:spacing w:after="0" w:line="360" w:lineRule="auto"/>
        <w:jc w:val="right"/>
        <w:rPr>
          <w:rFonts w:ascii="Times New Roman" w:hAnsi="Times New Roman" w:cs="Times New Roman"/>
          <w:color w:val="auto"/>
          <w:sz w:val="24"/>
          <w:szCs w:val="24"/>
        </w:rPr>
      </w:pPr>
      <w:proofErr w:type="spellStart"/>
      <w:r w:rsidRPr="00AB4C5B">
        <w:rPr>
          <w:rFonts w:ascii="Times New Roman" w:hAnsi="Times New Roman" w:cs="Times New Roman"/>
          <w:color w:val="auto"/>
          <w:sz w:val="24"/>
          <w:szCs w:val="24"/>
        </w:rPr>
        <w:t>Biblioteca</w:t>
      </w:r>
      <w:proofErr w:type="spellEnd"/>
      <w:r w:rsidRPr="00AB4C5B">
        <w:rPr>
          <w:rFonts w:ascii="Times New Roman" w:hAnsi="Times New Roman" w:cs="Times New Roman"/>
          <w:color w:val="auto"/>
          <w:sz w:val="24"/>
          <w:szCs w:val="24"/>
        </w:rPr>
        <w:t xml:space="preserve"> </w:t>
      </w:r>
      <w:proofErr w:type="spellStart"/>
      <w:r w:rsidRPr="00AB4C5B">
        <w:rPr>
          <w:rFonts w:ascii="Times New Roman" w:hAnsi="Times New Roman" w:cs="Times New Roman"/>
          <w:color w:val="auto"/>
          <w:sz w:val="24"/>
          <w:szCs w:val="24"/>
        </w:rPr>
        <w:t>Municipală</w:t>
      </w:r>
      <w:proofErr w:type="spellEnd"/>
      <w:r w:rsidRPr="00AB4C5B">
        <w:rPr>
          <w:rFonts w:ascii="Times New Roman" w:hAnsi="Times New Roman" w:cs="Times New Roman"/>
          <w:color w:val="auto"/>
          <w:sz w:val="24"/>
          <w:szCs w:val="24"/>
        </w:rPr>
        <w:t xml:space="preserve"> B.P. HASDEU</w:t>
      </w:r>
      <w:r w:rsidR="00CA7049">
        <w:rPr>
          <w:rFonts w:ascii="Times New Roman" w:hAnsi="Times New Roman" w:cs="Times New Roman"/>
          <w:color w:val="auto"/>
          <w:sz w:val="24"/>
          <w:szCs w:val="24"/>
        </w:rPr>
        <w:t xml:space="preserve"> </w:t>
      </w:r>
      <w:proofErr w:type="spellStart"/>
      <w:r w:rsidR="00CA7049">
        <w:rPr>
          <w:rFonts w:ascii="Times New Roman" w:hAnsi="Times New Roman" w:cs="Times New Roman"/>
          <w:color w:val="auto"/>
          <w:sz w:val="24"/>
          <w:szCs w:val="24"/>
        </w:rPr>
        <w:t>și</w:t>
      </w:r>
      <w:proofErr w:type="spellEnd"/>
      <w:r w:rsidR="00CA7049">
        <w:rPr>
          <w:rFonts w:ascii="Times New Roman" w:hAnsi="Times New Roman" w:cs="Times New Roman"/>
          <w:color w:val="auto"/>
          <w:sz w:val="24"/>
          <w:szCs w:val="24"/>
        </w:rPr>
        <w:t xml:space="preserve"> </w:t>
      </w:r>
      <w:proofErr w:type="spellStart"/>
      <w:r w:rsidR="00CA7049">
        <w:rPr>
          <w:rFonts w:ascii="Times New Roman" w:hAnsi="Times New Roman" w:cs="Times New Roman"/>
          <w:color w:val="auto"/>
          <w:sz w:val="24"/>
          <w:szCs w:val="24"/>
        </w:rPr>
        <w:t>cele</w:t>
      </w:r>
      <w:proofErr w:type="spellEnd"/>
      <w:r w:rsidR="00CA7049">
        <w:rPr>
          <w:rFonts w:ascii="Times New Roman" w:hAnsi="Times New Roman" w:cs="Times New Roman"/>
          <w:color w:val="auto"/>
          <w:sz w:val="24"/>
          <w:szCs w:val="24"/>
        </w:rPr>
        <w:t xml:space="preserve"> 27 de </w:t>
      </w:r>
      <w:proofErr w:type="spellStart"/>
      <w:r w:rsidR="00CA7049">
        <w:rPr>
          <w:rFonts w:ascii="Times New Roman" w:hAnsi="Times New Roman" w:cs="Times New Roman"/>
          <w:color w:val="auto"/>
          <w:sz w:val="24"/>
          <w:szCs w:val="24"/>
        </w:rPr>
        <w:t>filiale</w:t>
      </w:r>
      <w:proofErr w:type="spellEnd"/>
    </w:p>
    <w:p w:rsidR="00AB4C5B" w:rsidRDefault="00AB4C5B" w:rsidP="00C60E74">
      <w:pPr>
        <w:spacing w:line="240" w:lineRule="auto"/>
        <w:jc w:val="right"/>
        <w:rPr>
          <w:rFonts w:ascii="Times New Roman" w:hAnsi="Times New Roman" w:cs="Times New Roman"/>
          <w:b/>
          <w:bCs/>
          <w:color w:val="auto"/>
          <w:sz w:val="24"/>
          <w:szCs w:val="24"/>
          <w:lang w:val="ro-RO"/>
        </w:rPr>
      </w:pPr>
    </w:p>
    <w:p w:rsidR="000B0BC3" w:rsidRPr="00F141B3" w:rsidRDefault="000B0BC3" w:rsidP="00C60E74">
      <w:pPr>
        <w:spacing w:line="240" w:lineRule="auto"/>
        <w:jc w:val="right"/>
        <w:rPr>
          <w:rFonts w:ascii="Times New Roman" w:hAnsi="Times New Roman" w:cs="Times New Roman"/>
          <w:bCs/>
          <w:color w:val="auto"/>
          <w:sz w:val="21"/>
          <w:szCs w:val="21"/>
          <w:lang w:val="ro-RO"/>
        </w:rPr>
      </w:pPr>
      <w:r w:rsidRPr="00F141B3">
        <w:rPr>
          <w:rFonts w:ascii="Times New Roman" w:hAnsi="Times New Roman" w:cs="Times New Roman"/>
          <w:bCs/>
          <w:color w:val="auto"/>
          <w:sz w:val="21"/>
          <w:szCs w:val="21"/>
          <w:lang w:val="ro-RO"/>
        </w:rPr>
        <w:t>Aprobat __________________</w:t>
      </w:r>
    </w:p>
    <w:p w:rsidR="000B0BC3" w:rsidRPr="00F141B3" w:rsidRDefault="00D53FF5" w:rsidP="00C60E74">
      <w:pPr>
        <w:spacing w:line="240" w:lineRule="auto"/>
        <w:jc w:val="right"/>
        <w:rPr>
          <w:rFonts w:ascii="Times New Roman" w:hAnsi="Times New Roman" w:cs="Times New Roman"/>
          <w:bCs/>
          <w:color w:val="auto"/>
          <w:sz w:val="21"/>
          <w:szCs w:val="21"/>
          <w:lang w:val="ro-RO"/>
        </w:rPr>
      </w:pPr>
      <w:r>
        <w:rPr>
          <w:rFonts w:ascii="Times New Roman" w:hAnsi="Times New Roman" w:cs="Times New Roman"/>
          <w:bCs/>
          <w:color w:val="auto"/>
          <w:sz w:val="21"/>
          <w:szCs w:val="21"/>
          <w:lang w:val="ro-RO"/>
        </w:rPr>
        <w:t>Directorul general al BM B.P. HASDEU</w:t>
      </w:r>
      <w:r w:rsidR="000B0BC3" w:rsidRPr="00F141B3">
        <w:rPr>
          <w:rFonts w:ascii="Times New Roman" w:hAnsi="Times New Roman" w:cs="Times New Roman"/>
          <w:bCs/>
          <w:color w:val="auto"/>
          <w:sz w:val="21"/>
          <w:szCs w:val="21"/>
          <w:lang w:val="ro-RO"/>
        </w:rPr>
        <w:t>,</w:t>
      </w:r>
    </w:p>
    <w:p w:rsidR="000B0BC3" w:rsidRPr="00F141B3" w:rsidRDefault="00106FF7" w:rsidP="00C60E74">
      <w:pPr>
        <w:spacing w:line="240" w:lineRule="auto"/>
        <w:jc w:val="right"/>
        <w:rPr>
          <w:rFonts w:ascii="Times New Roman" w:hAnsi="Times New Roman" w:cs="Times New Roman"/>
          <w:bCs/>
          <w:color w:val="auto"/>
          <w:sz w:val="21"/>
          <w:szCs w:val="21"/>
          <w:lang w:val="ro-RO"/>
        </w:rPr>
      </w:pPr>
      <w:r>
        <w:rPr>
          <w:rFonts w:ascii="Times New Roman" w:hAnsi="Times New Roman" w:cs="Times New Roman"/>
          <w:bCs/>
          <w:color w:val="auto"/>
          <w:sz w:val="21"/>
          <w:szCs w:val="21"/>
          <w:lang w:val="ro-RO"/>
        </w:rPr>
        <w:t>___________________________</w:t>
      </w:r>
    </w:p>
    <w:p w:rsidR="000B0BC3" w:rsidRPr="00F141B3" w:rsidRDefault="000B0BC3" w:rsidP="00544D53">
      <w:pPr>
        <w:spacing w:line="240" w:lineRule="auto"/>
        <w:jc w:val="center"/>
        <w:rPr>
          <w:rFonts w:ascii="Times New Roman" w:hAnsi="Times New Roman" w:cs="Times New Roman"/>
          <w:color w:val="auto"/>
          <w:sz w:val="21"/>
          <w:szCs w:val="21"/>
          <w:lang w:val="ro-RO"/>
        </w:rPr>
      </w:pPr>
      <w:r w:rsidRPr="00F141B3">
        <w:rPr>
          <w:rFonts w:ascii="Times New Roman" w:hAnsi="Times New Roman" w:cs="Times New Roman"/>
          <w:bCs/>
          <w:color w:val="auto"/>
          <w:sz w:val="21"/>
          <w:szCs w:val="21"/>
          <w:lang w:val="ro-RO"/>
        </w:rPr>
        <w:t xml:space="preserve">ACORD nr.  ___________                  </w:t>
      </w:r>
      <w:r w:rsidR="00544D53">
        <w:rPr>
          <w:rFonts w:ascii="Times New Roman" w:hAnsi="Times New Roman" w:cs="Times New Roman"/>
          <w:bCs/>
          <w:color w:val="auto"/>
          <w:sz w:val="21"/>
          <w:szCs w:val="21"/>
          <w:lang w:val="ro-RO"/>
        </w:rPr>
        <w:t xml:space="preserve">                                                                   </w:t>
      </w:r>
      <w:r w:rsidRPr="00F141B3">
        <w:rPr>
          <w:rFonts w:ascii="Times New Roman" w:hAnsi="Times New Roman" w:cs="Times New Roman"/>
          <w:bCs/>
          <w:color w:val="auto"/>
          <w:sz w:val="21"/>
          <w:szCs w:val="21"/>
          <w:lang w:val="ro-RO"/>
        </w:rPr>
        <w:t xml:space="preserve">            </w:t>
      </w:r>
      <w:r w:rsidRPr="00F141B3">
        <w:rPr>
          <w:rFonts w:ascii="Times New Roman" w:hAnsi="Times New Roman" w:cs="Times New Roman"/>
          <w:color w:val="auto"/>
          <w:sz w:val="21"/>
          <w:szCs w:val="21"/>
          <w:lang w:val="ro-RO"/>
        </w:rPr>
        <w:t>încheiat la    ____________</w:t>
      </w:r>
    </w:p>
    <w:p w:rsidR="000B0BC3" w:rsidRPr="00C60E74" w:rsidRDefault="000B0BC3" w:rsidP="00C60E74">
      <w:pPr>
        <w:numPr>
          <w:ilvl w:val="0"/>
          <w:numId w:val="7"/>
        </w:numPr>
        <w:spacing w:line="240" w:lineRule="auto"/>
        <w:jc w:val="center"/>
        <w:rPr>
          <w:rFonts w:ascii="Times New Roman" w:hAnsi="Times New Roman" w:cs="Times New Roman"/>
          <w:b/>
          <w:color w:val="auto"/>
          <w:sz w:val="21"/>
          <w:szCs w:val="21"/>
          <w:lang w:val="ro-RO"/>
        </w:rPr>
      </w:pPr>
      <w:r w:rsidRPr="00C60E74">
        <w:rPr>
          <w:rFonts w:ascii="Times New Roman" w:hAnsi="Times New Roman" w:cs="Times New Roman"/>
          <w:b/>
          <w:color w:val="auto"/>
          <w:sz w:val="21"/>
          <w:szCs w:val="21"/>
          <w:lang w:val="ro-RO"/>
        </w:rPr>
        <w:t>PĂRȚI</w:t>
      </w:r>
    </w:p>
    <w:p w:rsidR="000B0BC3" w:rsidRPr="00F141B3" w:rsidRDefault="000B0BC3" w:rsidP="00F141B3">
      <w:pPr>
        <w:spacing w:line="240" w:lineRule="auto"/>
        <w:jc w:val="both"/>
        <w:rPr>
          <w:rFonts w:ascii="Times New Roman" w:hAnsi="Times New Roman" w:cs="Times New Roman"/>
          <w:color w:val="auto"/>
          <w:sz w:val="21"/>
          <w:szCs w:val="21"/>
          <w:lang w:val="ro-RO"/>
        </w:rPr>
      </w:pPr>
      <w:r w:rsidRPr="00F141B3">
        <w:rPr>
          <w:rFonts w:ascii="Times New Roman" w:hAnsi="Times New Roman" w:cs="Times New Roman"/>
          <w:color w:val="auto"/>
          <w:sz w:val="21"/>
          <w:szCs w:val="21"/>
          <w:lang w:val="ro-RO"/>
        </w:rPr>
        <w:t>Bib</w:t>
      </w:r>
      <w:r w:rsidR="00544D53">
        <w:rPr>
          <w:rFonts w:ascii="Times New Roman" w:hAnsi="Times New Roman" w:cs="Times New Roman"/>
          <w:color w:val="auto"/>
          <w:sz w:val="21"/>
          <w:szCs w:val="21"/>
          <w:lang w:val="ro-RO"/>
        </w:rPr>
        <w:t xml:space="preserve">lioteca Municipală </w:t>
      </w:r>
      <w:r w:rsidR="00D53FF5">
        <w:rPr>
          <w:rFonts w:ascii="Times New Roman" w:hAnsi="Times New Roman" w:cs="Times New Roman"/>
          <w:color w:val="auto"/>
          <w:sz w:val="21"/>
          <w:szCs w:val="21"/>
          <w:lang w:val="ro-RO"/>
        </w:rPr>
        <w:t>B.P. HASDEU</w:t>
      </w:r>
      <w:r w:rsidRPr="00F141B3">
        <w:rPr>
          <w:rFonts w:ascii="Times New Roman" w:hAnsi="Times New Roman" w:cs="Times New Roman"/>
          <w:color w:val="auto"/>
          <w:sz w:val="21"/>
          <w:szCs w:val="21"/>
          <w:lang w:val="ro-RO"/>
        </w:rPr>
        <w:t xml:space="preserve"> și filiala </w:t>
      </w:r>
      <w:r w:rsidRPr="00F141B3">
        <w:rPr>
          <w:rFonts w:ascii="Times New Roman" w:hAnsi="Times New Roman" w:cs="Times New Roman"/>
          <w:color w:val="auto"/>
          <w:sz w:val="21"/>
          <w:szCs w:val="21"/>
          <w:u w:val="single"/>
          <w:lang w:val="ro-RO"/>
        </w:rPr>
        <w:t>_______</w:t>
      </w:r>
      <w:r w:rsidRPr="00F141B3">
        <w:rPr>
          <w:rFonts w:ascii="Times New Roman" w:hAnsi="Times New Roman" w:cs="Times New Roman"/>
          <w:color w:val="auto"/>
          <w:sz w:val="21"/>
          <w:szCs w:val="21"/>
          <w:u w:val="single"/>
          <w:lang w:val="ro-RO"/>
        </w:rPr>
        <w:softHyphen/>
      </w:r>
      <w:r w:rsidRPr="00F141B3">
        <w:rPr>
          <w:rFonts w:ascii="Times New Roman" w:hAnsi="Times New Roman" w:cs="Times New Roman"/>
          <w:color w:val="auto"/>
          <w:sz w:val="21"/>
          <w:szCs w:val="21"/>
          <w:u w:val="single"/>
          <w:lang w:val="ro-RO"/>
        </w:rPr>
        <w:softHyphen/>
      </w:r>
      <w:r w:rsidRPr="00F141B3">
        <w:rPr>
          <w:rFonts w:ascii="Times New Roman" w:hAnsi="Times New Roman" w:cs="Times New Roman"/>
          <w:color w:val="auto"/>
          <w:sz w:val="21"/>
          <w:szCs w:val="21"/>
          <w:u w:val="single"/>
          <w:lang w:val="ro-RO"/>
        </w:rPr>
        <w:softHyphen/>
        <w:t xml:space="preserve">_________________ </w:t>
      </w:r>
      <w:r w:rsidRPr="00F141B3">
        <w:rPr>
          <w:rFonts w:ascii="Times New Roman" w:hAnsi="Times New Roman" w:cs="Times New Roman"/>
          <w:color w:val="auto"/>
          <w:sz w:val="21"/>
          <w:szCs w:val="21"/>
          <w:lang w:val="ro-RO"/>
        </w:rPr>
        <w:t>(numită în continuare bibliotecă), Chişinău, și</w:t>
      </w:r>
    </w:p>
    <w:p w:rsidR="000B0BC3" w:rsidRPr="00F141B3" w:rsidRDefault="000B0BC3" w:rsidP="00F141B3">
      <w:pPr>
        <w:spacing w:line="240" w:lineRule="auto"/>
        <w:jc w:val="both"/>
        <w:rPr>
          <w:rFonts w:ascii="Times New Roman" w:hAnsi="Times New Roman" w:cs="Times New Roman"/>
          <w:color w:val="auto"/>
          <w:sz w:val="21"/>
          <w:szCs w:val="21"/>
          <w:lang w:val="ro-RO"/>
        </w:rPr>
      </w:pPr>
      <w:r w:rsidRPr="00F141B3">
        <w:rPr>
          <w:rFonts w:ascii="Times New Roman" w:hAnsi="Times New Roman" w:cs="Times New Roman"/>
          <w:b/>
          <w:color w:val="auto"/>
          <w:sz w:val="21"/>
          <w:szCs w:val="21"/>
          <w:lang w:val="ro-RO"/>
        </w:rPr>
        <w:t>utilizatorul</w:t>
      </w:r>
      <w:r w:rsidRPr="00F141B3">
        <w:rPr>
          <w:rFonts w:ascii="Times New Roman" w:hAnsi="Times New Roman" w:cs="Times New Roman"/>
          <w:color w:val="auto"/>
          <w:sz w:val="21"/>
          <w:szCs w:val="21"/>
          <w:u w:val="single"/>
          <w:lang w:val="ro-RO"/>
        </w:rPr>
        <w:t>_____________________________</w:t>
      </w:r>
      <w:r w:rsidRPr="00F141B3">
        <w:rPr>
          <w:rFonts w:ascii="Times New Roman" w:hAnsi="Times New Roman" w:cs="Times New Roman"/>
          <w:color w:val="auto"/>
          <w:sz w:val="21"/>
          <w:szCs w:val="21"/>
          <w:lang w:val="ro-RO"/>
        </w:rPr>
        <w:t xml:space="preserve">, domiciliat în </w:t>
      </w:r>
      <w:r w:rsidRPr="00F141B3">
        <w:rPr>
          <w:rFonts w:ascii="Times New Roman" w:hAnsi="Times New Roman" w:cs="Times New Roman"/>
          <w:color w:val="auto"/>
          <w:sz w:val="21"/>
          <w:szCs w:val="21"/>
          <w:u w:val="single"/>
          <w:lang w:val="ro-RO"/>
        </w:rPr>
        <w:t>Chişinău</w:t>
      </w:r>
      <w:r w:rsidRPr="00F141B3">
        <w:rPr>
          <w:rFonts w:ascii="Times New Roman" w:hAnsi="Times New Roman" w:cs="Times New Roman"/>
          <w:color w:val="auto"/>
          <w:sz w:val="21"/>
          <w:szCs w:val="21"/>
          <w:lang w:val="ro-RO"/>
        </w:rPr>
        <w:t>, str.</w:t>
      </w:r>
      <w:r w:rsidRPr="00F141B3">
        <w:rPr>
          <w:rFonts w:ascii="Times New Roman" w:hAnsi="Times New Roman" w:cs="Times New Roman"/>
          <w:color w:val="auto"/>
          <w:sz w:val="21"/>
          <w:szCs w:val="21"/>
          <w:u w:val="single"/>
          <w:lang w:val="ro-RO"/>
        </w:rPr>
        <w:t>__________________ _________</w:t>
      </w:r>
      <w:r w:rsidRPr="00F141B3">
        <w:rPr>
          <w:rFonts w:ascii="Times New Roman" w:hAnsi="Times New Roman" w:cs="Times New Roman"/>
          <w:color w:val="auto"/>
          <w:sz w:val="21"/>
          <w:szCs w:val="21"/>
          <w:lang w:val="ro-RO"/>
        </w:rPr>
        <w:t xml:space="preserve">,  </w:t>
      </w:r>
      <w:r w:rsidRPr="00F141B3">
        <w:rPr>
          <w:rFonts w:ascii="Times New Roman" w:hAnsi="Times New Roman" w:cs="Times New Roman"/>
          <w:color w:val="auto"/>
          <w:sz w:val="21"/>
          <w:szCs w:val="21"/>
          <w:lang w:val="ro-RO"/>
        </w:rPr>
        <w:br/>
        <w:t xml:space="preserve">email: </w:t>
      </w:r>
      <w:r w:rsidRPr="00F141B3">
        <w:rPr>
          <w:rFonts w:ascii="Times New Roman" w:hAnsi="Times New Roman" w:cs="Times New Roman"/>
          <w:color w:val="auto"/>
          <w:sz w:val="21"/>
          <w:szCs w:val="21"/>
          <w:u w:val="single"/>
          <w:lang w:val="ro-RO"/>
        </w:rPr>
        <w:t>________________</w:t>
      </w:r>
      <w:r w:rsidRPr="00F141B3">
        <w:rPr>
          <w:rFonts w:ascii="Times New Roman" w:hAnsi="Times New Roman" w:cs="Times New Roman"/>
          <w:color w:val="auto"/>
          <w:sz w:val="21"/>
          <w:szCs w:val="21"/>
          <w:lang w:val="ro-RO"/>
        </w:rPr>
        <w:t xml:space="preserve">, telefon: </w:t>
      </w:r>
      <w:r w:rsidRPr="00F141B3">
        <w:rPr>
          <w:rFonts w:ascii="Times New Roman" w:hAnsi="Times New Roman" w:cs="Times New Roman"/>
          <w:color w:val="auto"/>
          <w:sz w:val="21"/>
          <w:szCs w:val="21"/>
          <w:u w:val="single"/>
          <w:lang w:val="ro-RO"/>
        </w:rPr>
        <w:t xml:space="preserve">___________ </w:t>
      </w:r>
      <w:r w:rsidRPr="00F141B3">
        <w:rPr>
          <w:rFonts w:ascii="Times New Roman" w:hAnsi="Times New Roman" w:cs="Times New Roman"/>
          <w:color w:val="auto"/>
          <w:sz w:val="21"/>
          <w:szCs w:val="21"/>
          <w:lang w:val="ro-RO"/>
        </w:rPr>
        <w:t xml:space="preserve">, născut la (ZZ/LL/AA) </w:t>
      </w:r>
      <w:r w:rsidRPr="00F141B3">
        <w:rPr>
          <w:rFonts w:ascii="Times New Roman" w:hAnsi="Times New Roman" w:cs="Times New Roman"/>
          <w:color w:val="auto"/>
          <w:sz w:val="21"/>
          <w:szCs w:val="21"/>
          <w:u w:val="single"/>
          <w:lang w:val="ro-RO"/>
        </w:rPr>
        <w:t>_________________</w:t>
      </w:r>
      <w:r w:rsidRPr="00F141B3">
        <w:rPr>
          <w:rFonts w:ascii="Times New Roman" w:hAnsi="Times New Roman" w:cs="Times New Roman"/>
          <w:color w:val="auto"/>
          <w:sz w:val="21"/>
          <w:szCs w:val="21"/>
          <w:lang w:val="ro-RO"/>
        </w:rPr>
        <w:t xml:space="preserve">, posesor al buletinului de identitate </w:t>
      </w:r>
    </w:p>
    <w:p w:rsidR="000B0BC3" w:rsidRPr="00F141B3" w:rsidRDefault="000B0BC3" w:rsidP="00F141B3">
      <w:pPr>
        <w:spacing w:line="240" w:lineRule="auto"/>
        <w:jc w:val="both"/>
        <w:rPr>
          <w:rFonts w:ascii="Times New Roman" w:hAnsi="Times New Roman" w:cs="Times New Roman"/>
          <w:color w:val="auto"/>
          <w:sz w:val="21"/>
          <w:szCs w:val="21"/>
          <w:lang w:val="ro-RO"/>
        </w:rPr>
      </w:pPr>
      <w:r w:rsidRPr="00F141B3">
        <w:rPr>
          <w:rFonts w:ascii="Times New Roman" w:hAnsi="Times New Roman" w:cs="Times New Roman"/>
          <w:color w:val="auto"/>
          <w:sz w:val="21"/>
          <w:szCs w:val="21"/>
          <w:lang w:val="ro-RO"/>
        </w:rPr>
        <w:t>seria A, nr.</w:t>
      </w:r>
      <w:r w:rsidRPr="00F141B3">
        <w:rPr>
          <w:rFonts w:ascii="Times New Roman" w:hAnsi="Times New Roman" w:cs="Times New Roman"/>
          <w:color w:val="auto"/>
          <w:sz w:val="21"/>
          <w:szCs w:val="21"/>
          <w:u w:val="single"/>
          <w:lang w:val="ro-RO"/>
        </w:rPr>
        <w:t>_________________</w:t>
      </w:r>
      <w:r w:rsidRPr="00F141B3">
        <w:rPr>
          <w:rFonts w:ascii="Times New Roman" w:hAnsi="Times New Roman" w:cs="Times New Roman"/>
          <w:color w:val="auto"/>
          <w:sz w:val="21"/>
          <w:szCs w:val="21"/>
          <w:lang w:val="ro-RO"/>
        </w:rPr>
        <w:t>, of.</w:t>
      </w:r>
      <w:r w:rsidRPr="00F141B3">
        <w:rPr>
          <w:rFonts w:ascii="Times New Roman" w:hAnsi="Times New Roman" w:cs="Times New Roman"/>
          <w:color w:val="auto"/>
          <w:sz w:val="21"/>
          <w:szCs w:val="21"/>
          <w:u w:val="single"/>
          <w:lang w:val="ro-RO"/>
        </w:rPr>
        <w:t xml:space="preserve">      </w:t>
      </w:r>
      <w:r w:rsidRPr="00F141B3">
        <w:rPr>
          <w:rFonts w:ascii="Times New Roman" w:hAnsi="Times New Roman" w:cs="Times New Roman"/>
          <w:color w:val="auto"/>
          <w:sz w:val="21"/>
          <w:szCs w:val="21"/>
          <w:lang w:val="ro-RO"/>
        </w:rPr>
        <w:t xml:space="preserve">, Chişinău, cod fiscal </w:t>
      </w:r>
      <w:r w:rsidRPr="00F141B3">
        <w:rPr>
          <w:rFonts w:ascii="Times New Roman" w:hAnsi="Times New Roman" w:cs="Times New Roman"/>
          <w:color w:val="auto"/>
          <w:sz w:val="21"/>
          <w:szCs w:val="21"/>
          <w:u w:val="single"/>
          <w:lang w:val="ro-RO"/>
        </w:rPr>
        <w:t xml:space="preserve">                                                                       </w:t>
      </w:r>
      <w:r w:rsidRPr="00F141B3">
        <w:rPr>
          <w:rFonts w:ascii="Times New Roman" w:hAnsi="Times New Roman" w:cs="Times New Roman"/>
          <w:color w:val="auto"/>
          <w:sz w:val="21"/>
          <w:szCs w:val="21"/>
          <w:lang w:val="ro-RO"/>
        </w:rPr>
        <w:t>, încheie prezentul Acord:</w:t>
      </w:r>
    </w:p>
    <w:p w:rsidR="000B0BC3" w:rsidRPr="00F141B3" w:rsidRDefault="000B0BC3" w:rsidP="00C60E74">
      <w:pPr>
        <w:spacing w:line="240" w:lineRule="auto"/>
        <w:jc w:val="center"/>
        <w:rPr>
          <w:rFonts w:ascii="Times New Roman" w:hAnsi="Times New Roman" w:cs="Times New Roman"/>
          <w:b/>
          <w:bCs/>
          <w:color w:val="auto"/>
          <w:sz w:val="21"/>
          <w:szCs w:val="21"/>
          <w:lang w:val="ro-RO"/>
        </w:rPr>
      </w:pPr>
      <w:r w:rsidRPr="00F141B3">
        <w:rPr>
          <w:rFonts w:ascii="Times New Roman" w:hAnsi="Times New Roman" w:cs="Times New Roman"/>
          <w:b/>
          <w:bCs/>
          <w:color w:val="auto"/>
          <w:sz w:val="21"/>
          <w:szCs w:val="21"/>
          <w:lang w:val="ro-RO"/>
        </w:rPr>
        <w:t>II. OBIECTUL ACORDULUI</w:t>
      </w:r>
    </w:p>
    <w:p w:rsidR="000B0BC3" w:rsidRPr="00F141B3" w:rsidRDefault="000B0BC3" w:rsidP="00F141B3">
      <w:pPr>
        <w:spacing w:line="240" w:lineRule="auto"/>
        <w:jc w:val="both"/>
        <w:rPr>
          <w:rFonts w:ascii="Times New Roman" w:hAnsi="Times New Roman" w:cs="Times New Roman"/>
          <w:color w:val="auto"/>
          <w:sz w:val="21"/>
          <w:szCs w:val="21"/>
          <w:lang w:val="ro-RO"/>
        </w:rPr>
      </w:pPr>
      <w:r w:rsidRPr="00F141B3">
        <w:rPr>
          <w:rFonts w:ascii="Times New Roman" w:hAnsi="Times New Roman" w:cs="Times New Roman"/>
          <w:bCs/>
          <w:color w:val="auto"/>
          <w:sz w:val="21"/>
          <w:szCs w:val="21"/>
          <w:lang w:val="ro-RO"/>
        </w:rPr>
        <w:t>2.1.</w:t>
      </w:r>
      <w:r w:rsidRPr="00F141B3">
        <w:rPr>
          <w:rFonts w:ascii="Times New Roman" w:hAnsi="Times New Roman" w:cs="Times New Roman"/>
          <w:b/>
          <w:bCs/>
          <w:color w:val="auto"/>
          <w:sz w:val="21"/>
          <w:szCs w:val="21"/>
          <w:lang w:val="ro-RO"/>
        </w:rPr>
        <w:t xml:space="preserve"> Prezentul acord reglementează condiţiile şi regulile de utilizare a serviciilor oferite de către bibliotecă cu titlu gratuit care includ, dar nu se limitează la: </w:t>
      </w:r>
      <w:r w:rsidRPr="00F141B3">
        <w:rPr>
          <w:rFonts w:ascii="Times New Roman" w:hAnsi="Times New Roman" w:cs="Times New Roman"/>
          <w:color w:val="auto"/>
          <w:sz w:val="21"/>
          <w:szCs w:val="21"/>
          <w:lang w:val="ro-RO"/>
        </w:rPr>
        <w:t>consultarea şi împrumutul documentelor, accesul la computere și baze de date, navigare pe internet, căutare în catalogul electronic, activități cu publicul. În cazul extinderii listei serviciilor gratuite oferite de către bibliotecă, acestea vor putea fi accesate de către utilizatori în condiţiile prezentului Acord.</w:t>
      </w:r>
    </w:p>
    <w:p w:rsidR="000B0BC3" w:rsidRPr="00F141B3" w:rsidRDefault="000B0BC3" w:rsidP="00F141B3">
      <w:pPr>
        <w:spacing w:line="240" w:lineRule="auto"/>
        <w:jc w:val="both"/>
        <w:rPr>
          <w:rFonts w:ascii="Times New Roman" w:hAnsi="Times New Roman" w:cs="Times New Roman"/>
          <w:color w:val="auto"/>
          <w:sz w:val="21"/>
          <w:szCs w:val="21"/>
          <w:lang w:val="ro-RO"/>
        </w:rPr>
      </w:pPr>
      <w:r w:rsidRPr="00F141B3">
        <w:rPr>
          <w:rFonts w:ascii="Times New Roman" w:hAnsi="Times New Roman" w:cs="Times New Roman"/>
          <w:color w:val="auto"/>
          <w:sz w:val="21"/>
          <w:szCs w:val="21"/>
          <w:lang w:val="ro-RO"/>
        </w:rPr>
        <w:t>2.2. Biblioteca acordă cu titlu gratuit card de acces unic pentru toate filialele ce oferă utilizatorului dreptul să acceseze servicii și facilități.</w:t>
      </w:r>
    </w:p>
    <w:p w:rsidR="000B0BC3" w:rsidRPr="00F141B3" w:rsidRDefault="000B0BC3" w:rsidP="00F141B3">
      <w:pPr>
        <w:spacing w:line="240" w:lineRule="auto"/>
        <w:jc w:val="both"/>
        <w:rPr>
          <w:rFonts w:ascii="Times New Roman" w:hAnsi="Times New Roman" w:cs="Times New Roman"/>
          <w:color w:val="auto"/>
          <w:sz w:val="21"/>
          <w:szCs w:val="21"/>
          <w:lang w:val="ro-RO"/>
        </w:rPr>
      </w:pPr>
      <w:r w:rsidRPr="00F141B3">
        <w:rPr>
          <w:rFonts w:ascii="Times New Roman" w:hAnsi="Times New Roman" w:cs="Times New Roman"/>
          <w:color w:val="auto"/>
          <w:sz w:val="21"/>
          <w:szCs w:val="21"/>
          <w:lang w:val="ro-RO"/>
        </w:rPr>
        <w:t xml:space="preserve">2.3. Pentru utilizatorii minori, semnarea prezentului Acord se va face de către părinții, adoptatorii sau curatorul minorului în conformitate cu prevederile art. 21-22 ale Codului Civil al Republicii Moldova.  </w:t>
      </w:r>
    </w:p>
    <w:p w:rsidR="000B0BC3" w:rsidRPr="00F141B3" w:rsidRDefault="000B0BC3" w:rsidP="00C60E74">
      <w:pPr>
        <w:spacing w:line="240" w:lineRule="auto"/>
        <w:jc w:val="center"/>
        <w:rPr>
          <w:rFonts w:ascii="Times New Roman" w:hAnsi="Times New Roman" w:cs="Times New Roman"/>
          <w:b/>
          <w:color w:val="auto"/>
          <w:sz w:val="21"/>
          <w:szCs w:val="21"/>
          <w:lang w:val="ro-RO"/>
        </w:rPr>
      </w:pPr>
      <w:r w:rsidRPr="00F141B3">
        <w:rPr>
          <w:rFonts w:ascii="Times New Roman" w:hAnsi="Times New Roman" w:cs="Times New Roman"/>
          <w:b/>
          <w:bCs/>
          <w:color w:val="auto"/>
          <w:sz w:val="21"/>
          <w:szCs w:val="21"/>
          <w:lang w:val="ro-RO"/>
        </w:rPr>
        <w:t>III. DREPTURILE ȘI OBLIGAŢIILE PĂRŢILOR</w:t>
      </w:r>
    </w:p>
    <w:p w:rsidR="000B0BC3" w:rsidRPr="00F141B3" w:rsidRDefault="000B0BC3" w:rsidP="00F141B3">
      <w:pPr>
        <w:spacing w:line="240" w:lineRule="auto"/>
        <w:jc w:val="both"/>
        <w:rPr>
          <w:rFonts w:ascii="Times New Roman" w:hAnsi="Times New Roman" w:cs="Times New Roman"/>
          <w:color w:val="auto"/>
          <w:sz w:val="21"/>
          <w:szCs w:val="21"/>
          <w:lang w:val="ro-RO"/>
        </w:rPr>
      </w:pPr>
      <w:r w:rsidRPr="00F141B3">
        <w:rPr>
          <w:rFonts w:ascii="Times New Roman" w:hAnsi="Times New Roman" w:cs="Times New Roman"/>
          <w:b/>
          <w:color w:val="auto"/>
          <w:sz w:val="21"/>
          <w:szCs w:val="21"/>
          <w:lang w:val="ro-RO"/>
        </w:rPr>
        <w:t>3.1.</w:t>
      </w:r>
      <w:r w:rsidRPr="00F141B3">
        <w:rPr>
          <w:rFonts w:ascii="Times New Roman" w:hAnsi="Times New Roman" w:cs="Times New Roman"/>
          <w:color w:val="auto"/>
          <w:sz w:val="21"/>
          <w:szCs w:val="21"/>
          <w:lang w:val="ro-RO"/>
        </w:rPr>
        <w:t xml:space="preserve"> </w:t>
      </w:r>
      <w:r w:rsidRPr="00F141B3">
        <w:rPr>
          <w:rFonts w:ascii="Times New Roman" w:hAnsi="Times New Roman" w:cs="Times New Roman"/>
          <w:b/>
          <w:color w:val="auto"/>
          <w:sz w:val="21"/>
          <w:szCs w:val="21"/>
          <w:lang w:val="ro-RO"/>
        </w:rPr>
        <w:t>Drepturile utilizatorului</w:t>
      </w:r>
      <w:r w:rsidRPr="00F141B3">
        <w:rPr>
          <w:rFonts w:ascii="Times New Roman" w:hAnsi="Times New Roman" w:cs="Times New Roman"/>
          <w:color w:val="auto"/>
          <w:sz w:val="21"/>
          <w:szCs w:val="21"/>
          <w:lang w:val="ro-RO"/>
        </w:rPr>
        <w:t>: a) să împrumute la domiciliu 1-5 documente/ audio-vizuale pe o perioadă de 15 zile calendaristice, indiferent de viza de reședință, iar publicațiile într-un singur exemplar se împrumută pe un termen scurt (peste noapte – 17.00-9.00, zile de odihnă, de sărbători, în perioada sesiunii de examene); b) să extindă termenul de împrumut cu încă 15 zile, în cazul dacă documentul nu este solicitat de un alt utilizator; c) să împrumute cărți electronice pe un dispozitiv de lectură (ereader), unul la o vizită; d) să consulte cărțile din colecțiile speciale numai în sediul bibliotecii.</w:t>
      </w:r>
    </w:p>
    <w:p w:rsidR="000B0BC3" w:rsidRPr="00F141B3" w:rsidRDefault="000B0BC3" w:rsidP="00F141B3">
      <w:pPr>
        <w:spacing w:line="240" w:lineRule="auto"/>
        <w:jc w:val="both"/>
        <w:rPr>
          <w:rFonts w:ascii="Times New Roman" w:hAnsi="Times New Roman" w:cs="Times New Roman"/>
          <w:color w:val="auto"/>
          <w:sz w:val="21"/>
          <w:szCs w:val="21"/>
          <w:lang w:val="ro-RO"/>
        </w:rPr>
      </w:pPr>
      <w:r w:rsidRPr="00F141B3">
        <w:rPr>
          <w:rFonts w:ascii="Times New Roman" w:hAnsi="Times New Roman" w:cs="Times New Roman"/>
          <w:b/>
          <w:color w:val="auto"/>
          <w:sz w:val="21"/>
          <w:szCs w:val="21"/>
          <w:lang w:val="ro-RO"/>
        </w:rPr>
        <w:t>3.2.</w:t>
      </w:r>
      <w:r w:rsidRPr="00F141B3">
        <w:rPr>
          <w:rFonts w:ascii="Times New Roman" w:hAnsi="Times New Roman" w:cs="Times New Roman"/>
          <w:color w:val="auto"/>
          <w:sz w:val="21"/>
          <w:szCs w:val="21"/>
          <w:lang w:val="ro-RO"/>
        </w:rPr>
        <w:t xml:space="preserve"> </w:t>
      </w:r>
      <w:r w:rsidRPr="00F141B3">
        <w:rPr>
          <w:rFonts w:ascii="Times New Roman" w:hAnsi="Times New Roman" w:cs="Times New Roman"/>
          <w:b/>
          <w:color w:val="auto"/>
          <w:sz w:val="21"/>
          <w:szCs w:val="21"/>
          <w:lang w:val="ro-RO"/>
        </w:rPr>
        <w:t>Obligațiile utilizatorului</w:t>
      </w:r>
      <w:r w:rsidRPr="00F141B3">
        <w:rPr>
          <w:rFonts w:ascii="Times New Roman" w:hAnsi="Times New Roman" w:cs="Times New Roman"/>
          <w:color w:val="auto"/>
          <w:sz w:val="21"/>
          <w:szCs w:val="21"/>
          <w:lang w:val="ro-RO"/>
        </w:rPr>
        <w:t xml:space="preserve">: a) să raporteze imediat despre pierderea sau deteriorarea cardului de acces; b) </w:t>
      </w:r>
      <w:r w:rsidRPr="00F141B3">
        <w:rPr>
          <w:rFonts w:ascii="Times New Roman" w:hAnsi="Times New Roman" w:cs="Times New Roman"/>
          <w:iCs/>
          <w:color w:val="auto"/>
          <w:sz w:val="21"/>
          <w:szCs w:val="21"/>
          <w:lang w:val="ro-RO"/>
        </w:rPr>
        <w:t>să anunţe despre modificările ce vor avea loc privind adresa sau actele de identitate</w:t>
      </w:r>
      <w:r w:rsidRPr="00F141B3">
        <w:rPr>
          <w:rFonts w:ascii="Times New Roman" w:hAnsi="Times New Roman" w:cs="Times New Roman"/>
          <w:bCs/>
          <w:color w:val="auto"/>
          <w:sz w:val="21"/>
          <w:szCs w:val="21"/>
          <w:lang w:val="ro-RO"/>
        </w:rPr>
        <w:t xml:space="preserve">; c) </w:t>
      </w:r>
      <w:r w:rsidRPr="00F141B3">
        <w:rPr>
          <w:rFonts w:ascii="Times New Roman" w:hAnsi="Times New Roman" w:cs="Times New Roman"/>
          <w:color w:val="auto"/>
          <w:sz w:val="21"/>
          <w:szCs w:val="21"/>
          <w:lang w:val="ro-RO"/>
        </w:rPr>
        <w:t xml:space="preserve">să verifice publicaţiile înainte de a-i fi transmise şi să semnaleze biblioteca despre eventualele nereguli constatate; d) să restituie publicaţiile la expirarea termenului specificat în fişa acestora în aceleaşi condiţii în care le-a primit, ţinând cont de uzura normală; e) să folosească publicaţiile conform destinaţiei sale cu diligența unui bun proprietar; f) să nu acorde dreptul de folosinţă terţelor persoane; utilizatorul este responsabil de prejudiciul cauzat de terţele persoane cărora le-a acordat dreptul de folosinţă sau le-a permis accesul la publicaţii; g) să respecte prevederile legislaţiei cu privire la drepturi de autor și drepturi conexe – numărul copiilor să nu depășească prevederile legii; h) să repare prejudiciile cauzate în urma folosirii publicaţiilor; i) </w:t>
      </w:r>
      <w:r w:rsidRPr="00F141B3">
        <w:rPr>
          <w:rFonts w:ascii="Times New Roman" w:hAnsi="Times New Roman" w:cs="Times New Roman"/>
          <w:bCs/>
          <w:color w:val="auto"/>
          <w:sz w:val="21"/>
          <w:szCs w:val="21"/>
          <w:lang w:val="ro-RO"/>
        </w:rPr>
        <w:t xml:space="preserve">să păstreze starea mobilierului şi a echipamentului tehnic al bibliotecii puse la dispoziția utilizatorului; </w:t>
      </w:r>
      <w:r w:rsidRPr="00F141B3">
        <w:rPr>
          <w:rFonts w:ascii="Times New Roman" w:hAnsi="Times New Roman" w:cs="Times New Roman"/>
          <w:color w:val="auto"/>
          <w:sz w:val="21"/>
          <w:szCs w:val="21"/>
          <w:lang w:val="ro-RO"/>
        </w:rPr>
        <w:t xml:space="preserve">k) </w:t>
      </w:r>
      <w:r w:rsidRPr="00F141B3">
        <w:rPr>
          <w:rFonts w:ascii="Times New Roman" w:hAnsi="Times New Roman" w:cs="Times New Roman"/>
          <w:bCs/>
          <w:color w:val="auto"/>
          <w:sz w:val="21"/>
          <w:szCs w:val="21"/>
          <w:lang w:val="ro-RO"/>
        </w:rPr>
        <w:t xml:space="preserve">să nu modifice </w:t>
      </w:r>
      <w:r w:rsidRPr="00F141B3">
        <w:rPr>
          <w:rFonts w:ascii="Times New Roman" w:hAnsi="Times New Roman" w:cs="Times New Roman"/>
          <w:color w:val="auto"/>
          <w:sz w:val="21"/>
          <w:szCs w:val="21"/>
          <w:lang w:val="ro-RO"/>
        </w:rPr>
        <w:t xml:space="preserve">softurile instalate pe calculatoarele bibliotecii; </w:t>
      </w:r>
      <w:r w:rsidRPr="00F141B3">
        <w:rPr>
          <w:rFonts w:ascii="Times New Roman" w:hAnsi="Times New Roman" w:cs="Times New Roman"/>
          <w:bCs/>
          <w:color w:val="auto"/>
          <w:sz w:val="21"/>
          <w:szCs w:val="21"/>
          <w:lang w:val="ro-RO"/>
        </w:rPr>
        <w:t xml:space="preserve">l) </w:t>
      </w:r>
      <w:r w:rsidRPr="00F141B3">
        <w:rPr>
          <w:rFonts w:ascii="Times New Roman" w:hAnsi="Times New Roman" w:cs="Times New Roman"/>
          <w:color w:val="auto"/>
          <w:sz w:val="21"/>
          <w:szCs w:val="21"/>
          <w:lang w:val="ro-RO"/>
        </w:rPr>
        <w:t>să nu schimbe configurațiile sau să acceseze fișiere închise pentru public.</w:t>
      </w:r>
    </w:p>
    <w:p w:rsidR="000B0BC3" w:rsidRPr="00F141B3" w:rsidRDefault="000B0BC3" w:rsidP="00F141B3">
      <w:pPr>
        <w:spacing w:line="240" w:lineRule="auto"/>
        <w:jc w:val="both"/>
        <w:rPr>
          <w:rFonts w:ascii="Times New Roman" w:hAnsi="Times New Roman" w:cs="Times New Roman"/>
          <w:color w:val="auto"/>
          <w:sz w:val="21"/>
          <w:szCs w:val="21"/>
          <w:lang w:val="ro-RO"/>
        </w:rPr>
      </w:pPr>
      <w:r w:rsidRPr="00F141B3">
        <w:rPr>
          <w:rFonts w:ascii="Times New Roman" w:hAnsi="Times New Roman" w:cs="Times New Roman"/>
          <w:b/>
          <w:color w:val="auto"/>
          <w:sz w:val="21"/>
          <w:szCs w:val="21"/>
          <w:lang w:val="ro-RO"/>
        </w:rPr>
        <w:lastRenderedPageBreak/>
        <w:t>3.3.</w:t>
      </w:r>
      <w:r w:rsidRPr="00F141B3">
        <w:rPr>
          <w:rFonts w:ascii="Times New Roman" w:hAnsi="Times New Roman" w:cs="Times New Roman"/>
          <w:color w:val="auto"/>
          <w:sz w:val="21"/>
          <w:szCs w:val="21"/>
          <w:lang w:val="ro-RO"/>
        </w:rPr>
        <w:t xml:space="preserve"> </w:t>
      </w:r>
      <w:r w:rsidRPr="00F141B3">
        <w:rPr>
          <w:rFonts w:ascii="Times New Roman" w:hAnsi="Times New Roman" w:cs="Times New Roman"/>
          <w:b/>
          <w:color w:val="auto"/>
          <w:sz w:val="21"/>
          <w:szCs w:val="21"/>
          <w:lang w:val="ro-RO"/>
        </w:rPr>
        <w:t>Drepturile bibliotecii</w:t>
      </w:r>
      <w:r w:rsidRPr="00F141B3">
        <w:rPr>
          <w:rFonts w:ascii="Times New Roman" w:hAnsi="Times New Roman" w:cs="Times New Roman"/>
          <w:color w:val="auto"/>
          <w:sz w:val="21"/>
          <w:szCs w:val="21"/>
          <w:lang w:val="ro-RO"/>
        </w:rPr>
        <w:t xml:space="preserve">: să monitorizeze integritatea publicațiilor; să monitorizeze utilizarea oricărui calculator, să ia măsuri de protecție a calculatoarelor şi a rețelei, care includ: confiscarea dispozitivelor, cererea de eliberare a stației de lucru, </w:t>
      </w:r>
      <w:r w:rsidRPr="00F141B3">
        <w:rPr>
          <w:rFonts w:ascii="Times New Roman" w:hAnsi="Times New Roman" w:cs="Times New Roman"/>
          <w:bCs/>
          <w:color w:val="auto"/>
          <w:sz w:val="21"/>
          <w:szCs w:val="21"/>
          <w:lang w:val="ro-RO"/>
        </w:rPr>
        <w:t>pierderea dreptului de a beneficia de serviciile bibliotecii.</w:t>
      </w:r>
    </w:p>
    <w:p w:rsidR="000B0BC3" w:rsidRPr="00F141B3" w:rsidRDefault="000B0BC3" w:rsidP="00F141B3">
      <w:pPr>
        <w:spacing w:line="240" w:lineRule="auto"/>
        <w:jc w:val="both"/>
        <w:rPr>
          <w:rFonts w:ascii="Times New Roman" w:hAnsi="Times New Roman" w:cs="Times New Roman"/>
          <w:color w:val="auto"/>
          <w:sz w:val="21"/>
          <w:szCs w:val="21"/>
          <w:lang w:val="ro-RO"/>
        </w:rPr>
      </w:pPr>
      <w:r w:rsidRPr="00F141B3">
        <w:rPr>
          <w:rFonts w:ascii="Times New Roman" w:hAnsi="Times New Roman" w:cs="Times New Roman"/>
          <w:b/>
          <w:color w:val="auto"/>
          <w:sz w:val="21"/>
          <w:szCs w:val="21"/>
          <w:lang w:val="ro-RO"/>
        </w:rPr>
        <w:t>3.4</w:t>
      </w:r>
      <w:r w:rsidRPr="00F141B3">
        <w:rPr>
          <w:rFonts w:ascii="Times New Roman" w:hAnsi="Times New Roman" w:cs="Times New Roman"/>
          <w:color w:val="auto"/>
          <w:sz w:val="21"/>
          <w:szCs w:val="21"/>
          <w:lang w:val="ro-RO"/>
        </w:rPr>
        <w:t xml:space="preserve">. </w:t>
      </w:r>
      <w:r w:rsidRPr="00F141B3">
        <w:rPr>
          <w:rFonts w:ascii="Times New Roman" w:hAnsi="Times New Roman" w:cs="Times New Roman"/>
          <w:b/>
          <w:color w:val="auto"/>
          <w:sz w:val="21"/>
          <w:szCs w:val="21"/>
          <w:lang w:val="ro-RO"/>
        </w:rPr>
        <w:t>Obligațiile bibliotecii</w:t>
      </w:r>
      <w:r w:rsidRPr="00F141B3">
        <w:rPr>
          <w:rFonts w:ascii="Times New Roman" w:hAnsi="Times New Roman" w:cs="Times New Roman"/>
          <w:color w:val="auto"/>
          <w:sz w:val="21"/>
          <w:szCs w:val="21"/>
          <w:lang w:val="ro-RO"/>
        </w:rPr>
        <w:t>: să predea spre folosinţă gratuită publicaţiile și echipamentul; să verifice publicaţiile înainte de a le transmite spre folosinţă utilizatorului şi să facă notificarea în cazul constatării unor nereguli.</w:t>
      </w:r>
    </w:p>
    <w:p w:rsidR="000B0BC3" w:rsidRPr="00F141B3" w:rsidRDefault="000B0BC3" w:rsidP="00C60E74">
      <w:pPr>
        <w:spacing w:line="240" w:lineRule="auto"/>
        <w:jc w:val="center"/>
        <w:rPr>
          <w:rFonts w:ascii="Times New Roman" w:hAnsi="Times New Roman" w:cs="Times New Roman"/>
          <w:b/>
          <w:color w:val="auto"/>
          <w:sz w:val="21"/>
          <w:szCs w:val="21"/>
          <w:lang w:val="ro-RO"/>
        </w:rPr>
      </w:pPr>
      <w:r w:rsidRPr="00F141B3">
        <w:rPr>
          <w:rFonts w:ascii="Times New Roman" w:hAnsi="Times New Roman" w:cs="Times New Roman"/>
          <w:b/>
          <w:bCs/>
          <w:color w:val="auto"/>
          <w:sz w:val="21"/>
          <w:szCs w:val="21"/>
          <w:lang w:val="ro-RO"/>
        </w:rPr>
        <w:t>IV. PENALITĂŢI, LITIGII</w:t>
      </w:r>
    </w:p>
    <w:p w:rsidR="000B0BC3" w:rsidRPr="00F141B3" w:rsidRDefault="000B0BC3" w:rsidP="00F141B3">
      <w:pPr>
        <w:spacing w:line="240" w:lineRule="auto"/>
        <w:jc w:val="both"/>
        <w:rPr>
          <w:rFonts w:ascii="Times New Roman" w:hAnsi="Times New Roman" w:cs="Times New Roman"/>
          <w:color w:val="auto"/>
          <w:sz w:val="21"/>
          <w:szCs w:val="21"/>
          <w:lang w:val="ro-RO"/>
        </w:rPr>
      </w:pPr>
      <w:r w:rsidRPr="00F141B3">
        <w:rPr>
          <w:rFonts w:ascii="Times New Roman" w:hAnsi="Times New Roman" w:cs="Times New Roman"/>
          <w:color w:val="auto"/>
          <w:sz w:val="21"/>
          <w:szCs w:val="21"/>
          <w:lang w:val="ro-RO"/>
        </w:rPr>
        <w:t>4.1. Pentru pierderea permisului utilizatorul este obligat să achite contravaloarea duplicatului carnetului de cititor –</w:t>
      </w:r>
      <w:r w:rsidRPr="00F141B3">
        <w:rPr>
          <w:rFonts w:ascii="Times New Roman" w:hAnsi="Times New Roman" w:cs="Times New Roman"/>
          <w:b/>
          <w:color w:val="auto"/>
          <w:sz w:val="21"/>
          <w:szCs w:val="21"/>
          <w:lang w:val="ro-RO"/>
        </w:rPr>
        <w:t xml:space="preserve"> </w:t>
      </w:r>
      <w:r w:rsidR="00573EC3" w:rsidRPr="00F141B3">
        <w:rPr>
          <w:rFonts w:ascii="Times New Roman" w:hAnsi="Times New Roman" w:cs="Times New Roman"/>
          <w:b/>
          <w:color w:val="auto"/>
          <w:sz w:val="21"/>
          <w:szCs w:val="21"/>
          <w:lang w:val="ro-RO"/>
        </w:rPr>
        <w:t>20</w:t>
      </w:r>
      <w:r w:rsidRPr="00F141B3">
        <w:rPr>
          <w:rFonts w:ascii="Times New Roman" w:hAnsi="Times New Roman" w:cs="Times New Roman"/>
          <w:b/>
          <w:color w:val="auto"/>
          <w:sz w:val="21"/>
          <w:szCs w:val="21"/>
          <w:lang w:val="ro-RO"/>
        </w:rPr>
        <w:t>,00 lei</w:t>
      </w:r>
      <w:r w:rsidRPr="00F141B3">
        <w:rPr>
          <w:rFonts w:ascii="Times New Roman" w:hAnsi="Times New Roman" w:cs="Times New Roman"/>
          <w:color w:val="auto"/>
          <w:sz w:val="21"/>
          <w:szCs w:val="21"/>
          <w:lang w:val="ro-RO"/>
        </w:rPr>
        <w:t>.</w:t>
      </w:r>
    </w:p>
    <w:p w:rsidR="000B0BC3" w:rsidRPr="00F141B3" w:rsidRDefault="000B0BC3" w:rsidP="00F141B3">
      <w:pPr>
        <w:spacing w:line="240" w:lineRule="auto"/>
        <w:jc w:val="both"/>
        <w:rPr>
          <w:rFonts w:ascii="Times New Roman" w:hAnsi="Times New Roman" w:cs="Times New Roman"/>
          <w:color w:val="auto"/>
          <w:sz w:val="21"/>
          <w:szCs w:val="21"/>
          <w:lang w:val="ro-RO"/>
        </w:rPr>
      </w:pPr>
      <w:r w:rsidRPr="00F141B3">
        <w:rPr>
          <w:rFonts w:ascii="Times New Roman" w:hAnsi="Times New Roman" w:cs="Times New Roman"/>
          <w:color w:val="auto"/>
          <w:sz w:val="21"/>
          <w:szCs w:val="21"/>
          <w:lang w:val="ro-RO"/>
        </w:rPr>
        <w:t xml:space="preserve">4.2. Pentru nerestituirea unui bun împrumutat la data consemnată în fișa publicației, utilizatorul va achita </w:t>
      </w:r>
      <w:r w:rsidRPr="00F141B3">
        <w:rPr>
          <w:rFonts w:ascii="Times New Roman" w:hAnsi="Times New Roman" w:cs="Times New Roman"/>
          <w:bCs/>
          <w:color w:val="auto"/>
          <w:sz w:val="21"/>
          <w:szCs w:val="21"/>
          <w:lang w:val="ro-RO"/>
        </w:rPr>
        <w:t xml:space="preserve">o taxă de </w:t>
      </w:r>
      <w:r w:rsidR="009D4367" w:rsidRPr="00F141B3">
        <w:rPr>
          <w:rFonts w:ascii="Times New Roman" w:hAnsi="Times New Roman" w:cs="Times New Roman"/>
          <w:b/>
          <w:bCs/>
          <w:color w:val="auto"/>
          <w:sz w:val="21"/>
          <w:szCs w:val="21"/>
          <w:lang w:val="ro-RO"/>
        </w:rPr>
        <w:t>5</w:t>
      </w:r>
      <w:r w:rsidRPr="00F141B3">
        <w:rPr>
          <w:rFonts w:ascii="Times New Roman" w:hAnsi="Times New Roman" w:cs="Times New Roman"/>
          <w:b/>
          <w:bCs/>
          <w:color w:val="auto"/>
          <w:sz w:val="21"/>
          <w:szCs w:val="21"/>
          <w:lang w:val="ro-RO"/>
        </w:rPr>
        <w:t>,</w:t>
      </w:r>
      <w:r w:rsidR="009D4367" w:rsidRPr="00F141B3">
        <w:rPr>
          <w:rFonts w:ascii="Times New Roman" w:hAnsi="Times New Roman" w:cs="Times New Roman"/>
          <w:b/>
          <w:bCs/>
          <w:color w:val="auto"/>
          <w:sz w:val="21"/>
          <w:szCs w:val="21"/>
          <w:lang w:val="ro-RO"/>
        </w:rPr>
        <w:t>0</w:t>
      </w:r>
      <w:r w:rsidRPr="00F141B3">
        <w:rPr>
          <w:rFonts w:ascii="Times New Roman" w:hAnsi="Times New Roman" w:cs="Times New Roman"/>
          <w:b/>
          <w:bCs/>
          <w:color w:val="auto"/>
          <w:sz w:val="21"/>
          <w:szCs w:val="21"/>
          <w:lang w:val="ro-RO"/>
        </w:rPr>
        <w:t>0 lei</w:t>
      </w:r>
      <w:r w:rsidRPr="00F141B3">
        <w:rPr>
          <w:rFonts w:ascii="Times New Roman" w:hAnsi="Times New Roman" w:cs="Times New Roman"/>
          <w:bCs/>
          <w:color w:val="auto"/>
          <w:sz w:val="21"/>
          <w:szCs w:val="21"/>
          <w:lang w:val="ro-RO"/>
        </w:rPr>
        <w:t xml:space="preserve"> per bun pentru fiecare zi</w:t>
      </w:r>
      <w:r w:rsidRPr="00F141B3">
        <w:rPr>
          <w:rFonts w:ascii="Times New Roman" w:hAnsi="Times New Roman" w:cs="Times New Roman"/>
          <w:color w:val="auto"/>
          <w:sz w:val="21"/>
          <w:szCs w:val="21"/>
          <w:lang w:val="ro-RO"/>
        </w:rPr>
        <w:t xml:space="preserve"> calendaristică în întârziere, reglementată în </w:t>
      </w:r>
      <w:r w:rsidRPr="00F141B3">
        <w:rPr>
          <w:rFonts w:ascii="Times New Roman" w:hAnsi="Times New Roman" w:cs="Times New Roman"/>
          <w:i/>
          <w:color w:val="auto"/>
          <w:sz w:val="21"/>
          <w:szCs w:val="21"/>
          <w:lang w:val="ro-RO"/>
        </w:rPr>
        <w:t xml:space="preserve">Procedura </w:t>
      </w:r>
      <w:r w:rsidRPr="00F141B3">
        <w:rPr>
          <w:rFonts w:ascii="Times New Roman" w:hAnsi="Times New Roman" w:cs="Times New Roman"/>
          <w:i/>
          <w:color w:val="auto"/>
          <w:sz w:val="21"/>
          <w:szCs w:val="21"/>
          <w:lang w:val="es-ES"/>
        </w:rPr>
        <w:t xml:space="preserve">de aplicare a tarifelor la serviciile cu </w:t>
      </w:r>
      <w:r w:rsidR="00D53FF5">
        <w:rPr>
          <w:rFonts w:ascii="Times New Roman" w:hAnsi="Times New Roman" w:cs="Times New Roman"/>
          <w:i/>
          <w:color w:val="auto"/>
          <w:sz w:val="21"/>
          <w:szCs w:val="21"/>
          <w:lang w:val="es-ES"/>
        </w:rPr>
        <w:t>plată prestate de BM B.P. HASDEU</w:t>
      </w:r>
      <w:r w:rsidRPr="00F141B3">
        <w:rPr>
          <w:rFonts w:ascii="Times New Roman" w:hAnsi="Times New Roman" w:cs="Times New Roman"/>
          <w:color w:val="auto"/>
          <w:sz w:val="21"/>
          <w:szCs w:val="21"/>
          <w:lang w:val="ro-RO"/>
        </w:rPr>
        <w:t>. Penalitatea va fi calculată până la ziua returnării de facto a bunului bibliotecii.</w:t>
      </w:r>
    </w:p>
    <w:p w:rsidR="000B0BC3" w:rsidRPr="00F141B3" w:rsidRDefault="000B0BC3" w:rsidP="00F141B3">
      <w:pPr>
        <w:spacing w:line="240" w:lineRule="auto"/>
        <w:jc w:val="both"/>
        <w:rPr>
          <w:rFonts w:ascii="Times New Roman" w:hAnsi="Times New Roman" w:cs="Times New Roman"/>
          <w:color w:val="auto"/>
          <w:sz w:val="21"/>
          <w:szCs w:val="21"/>
          <w:lang w:val="ro-RO"/>
        </w:rPr>
      </w:pPr>
      <w:r w:rsidRPr="00F141B3">
        <w:rPr>
          <w:rFonts w:ascii="Times New Roman" w:hAnsi="Times New Roman" w:cs="Times New Roman"/>
          <w:color w:val="auto"/>
          <w:sz w:val="21"/>
          <w:szCs w:val="21"/>
          <w:lang w:val="ro-RO"/>
        </w:rPr>
        <w:t xml:space="preserve">4.3. În cazul </w:t>
      </w:r>
      <w:r w:rsidRPr="00F141B3">
        <w:rPr>
          <w:rFonts w:ascii="Times New Roman" w:hAnsi="Times New Roman" w:cs="Times New Roman"/>
          <w:i/>
          <w:color w:val="auto"/>
          <w:sz w:val="21"/>
          <w:szCs w:val="21"/>
          <w:lang w:val="ro-RO"/>
        </w:rPr>
        <w:t>imposibilităţii de a returna bunul împrumutat</w:t>
      </w:r>
      <w:r w:rsidRPr="00F141B3">
        <w:rPr>
          <w:rFonts w:ascii="Times New Roman" w:hAnsi="Times New Roman" w:cs="Times New Roman"/>
          <w:color w:val="auto"/>
          <w:sz w:val="21"/>
          <w:szCs w:val="21"/>
          <w:lang w:val="ro-RO"/>
        </w:rPr>
        <w:t xml:space="preserve"> (din motivul pierderii sau distrugerii bunului împrumutat, sau din orice alt motiv sau temei) utilizatorul va semnala bibliotecarului pentru a decide modalitatea de soluționare a problemei (achiziționarea aceluiași titlu, a unui document similar și achitarea de la 15 la 25 de unităţi convenţionale în conformitate cu art. 73 a </w:t>
      </w:r>
      <w:r w:rsidRPr="00F141B3">
        <w:rPr>
          <w:rFonts w:ascii="Times New Roman" w:hAnsi="Times New Roman" w:cs="Times New Roman"/>
          <w:bCs/>
          <w:color w:val="auto"/>
          <w:sz w:val="21"/>
          <w:szCs w:val="21"/>
          <w:lang w:val="ro-RO"/>
        </w:rPr>
        <w:t xml:space="preserve">Codului contravențional (nr. 218 din 24.10.2008). </w:t>
      </w:r>
    </w:p>
    <w:p w:rsidR="000B0BC3" w:rsidRPr="00F141B3" w:rsidRDefault="000B0BC3" w:rsidP="00F141B3">
      <w:pPr>
        <w:spacing w:line="240" w:lineRule="auto"/>
        <w:jc w:val="both"/>
        <w:rPr>
          <w:rFonts w:ascii="Times New Roman" w:hAnsi="Times New Roman" w:cs="Times New Roman"/>
          <w:color w:val="auto"/>
          <w:sz w:val="21"/>
          <w:szCs w:val="21"/>
          <w:lang w:val="ro-RO"/>
        </w:rPr>
      </w:pPr>
      <w:r w:rsidRPr="00F141B3">
        <w:rPr>
          <w:rFonts w:ascii="Times New Roman" w:hAnsi="Times New Roman" w:cs="Times New Roman"/>
          <w:bCs/>
          <w:color w:val="auto"/>
          <w:sz w:val="21"/>
          <w:szCs w:val="21"/>
          <w:lang w:val="ro-RO"/>
        </w:rPr>
        <w:t>4.4. Utilizatorul pierde dreptul de a beneficia de serviciile bibliotecii până la stingerea completă a datoriilor existente.</w:t>
      </w:r>
    </w:p>
    <w:p w:rsidR="000B0BC3" w:rsidRPr="00F141B3" w:rsidRDefault="000B0BC3" w:rsidP="00F141B3">
      <w:pPr>
        <w:spacing w:line="240" w:lineRule="auto"/>
        <w:jc w:val="both"/>
        <w:rPr>
          <w:rFonts w:ascii="Times New Roman" w:hAnsi="Times New Roman" w:cs="Times New Roman"/>
          <w:color w:val="auto"/>
          <w:sz w:val="21"/>
          <w:szCs w:val="21"/>
          <w:lang w:val="ro-RO"/>
        </w:rPr>
      </w:pPr>
      <w:r w:rsidRPr="00F141B3">
        <w:rPr>
          <w:rFonts w:ascii="Times New Roman" w:hAnsi="Times New Roman" w:cs="Times New Roman"/>
          <w:color w:val="auto"/>
          <w:sz w:val="21"/>
          <w:szCs w:val="21"/>
          <w:lang w:val="ro-RO"/>
        </w:rPr>
        <w:t>4.5 Litigiile de orice fel dintre părţi, în cazul în care nu vor fi rezolvate pe cale amiabilă, vor fi soluţionate de Inspectoratul de Poliție.</w:t>
      </w:r>
    </w:p>
    <w:p w:rsidR="000B0BC3" w:rsidRPr="00F141B3" w:rsidRDefault="000B0BC3" w:rsidP="00F141B3">
      <w:pPr>
        <w:spacing w:line="240" w:lineRule="auto"/>
        <w:jc w:val="both"/>
        <w:rPr>
          <w:rFonts w:ascii="Times New Roman" w:hAnsi="Times New Roman" w:cs="Times New Roman"/>
          <w:color w:val="auto"/>
          <w:sz w:val="21"/>
          <w:szCs w:val="21"/>
          <w:lang w:val="ro-RO"/>
        </w:rPr>
      </w:pPr>
    </w:p>
    <w:p w:rsidR="000B0BC3" w:rsidRPr="00F141B3" w:rsidRDefault="000B0BC3" w:rsidP="00F141B3">
      <w:pPr>
        <w:spacing w:line="240" w:lineRule="auto"/>
        <w:jc w:val="both"/>
        <w:rPr>
          <w:rFonts w:ascii="Times New Roman" w:hAnsi="Times New Roman" w:cs="Times New Roman"/>
          <w:color w:val="auto"/>
          <w:sz w:val="21"/>
          <w:szCs w:val="21"/>
          <w:lang w:val="ro-RO"/>
        </w:rPr>
      </w:pPr>
      <w:r w:rsidRPr="00F141B3">
        <w:rPr>
          <w:rFonts w:ascii="Times New Roman" w:hAnsi="Times New Roman" w:cs="Times New Roman"/>
          <w:color w:val="auto"/>
          <w:sz w:val="21"/>
          <w:szCs w:val="21"/>
          <w:lang w:val="ro-RO"/>
        </w:rPr>
        <w:t>Prin prezenta, subsemnatul __________________________ (</w:t>
      </w:r>
      <w:r w:rsidRPr="00F141B3">
        <w:rPr>
          <w:rFonts w:ascii="Times New Roman" w:hAnsi="Times New Roman" w:cs="Times New Roman"/>
          <w:i/>
          <w:color w:val="auto"/>
          <w:sz w:val="21"/>
          <w:szCs w:val="21"/>
          <w:lang w:val="ro-RO"/>
        </w:rPr>
        <w:t>nume utilizatorului</w:t>
      </w:r>
      <w:r w:rsidRPr="00F141B3">
        <w:rPr>
          <w:rFonts w:ascii="Times New Roman" w:hAnsi="Times New Roman" w:cs="Times New Roman"/>
          <w:color w:val="auto"/>
          <w:sz w:val="21"/>
          <w:szCs w:val="21"/>
          <w:lang w:val="ro-RO"/>
        </w:rPr>
        <w:t xml:space="preserve">) declar că am luat cunoştinţă de prezentul Acord şi îmi asum obligaţia de a-l respecta. </w:t>
      </w:r>
    </w:p>
    <w:p w:rsidR="000B0BC3" w:rsidRPr="00F141B3" w:rsidRDefault="000B0BC3" w:rsidP="00F141B3">
      <w:pPr>
        <w:spacing w:line="240" w:lineRule="auto"/>
        <w:jc w:val="both"/>
        <w:rPr>
          <w:rFonts w:ascii="Times New Roman" w:hAnsi="Times New Roman" w:cs="Times New Roman"/>
          <w:color w:val="auto"/>
          <w:sz w:val="21"/>
          <w:szCs w:val="21"/>
          <w:lang w:val="ro-RO"/>
        </w:rPr>
      </w:pPr>
    </w:p>
    <w:p w:rsidR="000B0BC3" w:rsidRPr="00F141B3" w:rsidRDefault="000B0BC3" w:rsidP="00F141B3">
      <w:pPr>
        <w:spacing w:line="240" w:lineRule="auto"/>
        <w:jc w:val="both"/>
        <w:rPr>
          <w:rFonts w:ascii="Times New Roman" w:hAnsi="Times New Roman" w:cs="Times New Roman"/>
          <w:color w:val="auto"/>
          <w:sz w:val="21"/>
          <w:szCs w:val="21"/>
          <w:lang w:val="ro-RO"/>
        </w:rPr>
      </w:pPr>
      <w:r w:rsidRPr="00F141B3">
        <w:rPr>
          <w:rFonts w:ascii="Times New Roman" w:hAnsi="Times New Roman" w:cs="Times New Roman"/>
          <w:color w:val="auto"/>
          <w:sz w:val="21"/>
          <w:szCs w:val="21"/>
          <w:lang w:val="ro-RO"/>
        </w:rPr>
        <w:t>Șef filială ____________________</w:t>
      </w:r>
      <w:r w:rsidRPr="00F141B3">
        <w:rPr>
          <w:rFonts w:ascii="Times New Roman" w:hAnsi="Times New Roman" w:cs="Times New Roman"/>
          <w:color w:val="auto"/>
          <w:sz w:val="21"/>
          <w:szCs w:val="21"/>
          <w:lang w:val="ro-RO"/>
        </w:rPr>
        <w:tab/>
        <w:t xml:space="preserve">    Utilizator/Reprezentant legal   ____________________</w:t>
      </w:r>
      <w:r w:rsidRPr="00F141B3">
        <w:rPr>
          <w:rFonts w:ascii="Times New Roman" w:hAnsi="Times New Roman" w:cs="Times New Roman"/>
          <w:color w:val="auto"/>
          <w:sz w:val="21"/>
          <w:szCs w:val="21"/>
          <w:lang w:val="ro-RO"/>
        </w:rPr>
        <w:tab/>
      </w:r>
      <w:r w:rsidRPr="00F141B3">
        <w:rPr>
          <w:rFonts w:ascii="Times New Roman" w:hAnsi="Times New Roman" w:cs="Times New Roman"/>
          <w:color w:val="auto"/>
          <w:sz w:val="21"/>
          <w:szCs w:val="21"/>
          <w:lang w:val="ro-RO"/>
        </w:rPr>
        <w:tab/>
      </w:r>
    </w:p>
    <w:p w:rsidR="000B0BC3" w:rsidRPr="00F141B3" w:rsidRDefault="00544D53" w:rsidP="00F141B3">
      <w:pPr>
        <w:spacing w:line="240" w:lineRule="auto"/>
        <w:jc w:val="both"/>
        <w:rPr>
          <w:rFonts w:ascii="Times New Roman" w:eastAsia="Times New Roman" w:hAnsi="Times New Roman" w:cs="Times New Roman"/>
          <w:bCs/>
          <w:color w:val="auto"/>
          <w:sz w:val="21"/>
          <w:szCs w:val="21"/>
          <w:lang w:val="ro-RO" w:eastAsia="ru-RU"/>
        </w:rPr>
      </w:pPr>
      <w:r>
        <w:rPr>
          <w:rFonts w:ascii="Times New Roman" w:hAnsi="Times New Roman" w:cs="Times New Roman"/>
          <w:color w:val="auto"/>
          <w:sz w:val="21"/>
          <w:szCs w:val="21"/>
          <w:lang w:val="ro-MD"/>
        </w:rPr>
        <w:t xml:space="preserve">BM </w:t>
      </w:r>
      <w:r w:rsidR="00D53FF5">
        <w:rPr>
          <w:rFonts w:ascii="Times New Roman" w:hAnsi="Times New Roman" w:cs="Times New Roman"/>
          <w:color w:val="auto"/>
          <w:sz w:val="21"/>
          <w:szCs w:val="21"/>
          <w:lang w:val="ro-MD"/>
        </w:rPr>
        <w:t>B.P. HASDEU</w:t>
      </w:r>
      <w:r w:rsidR="000B0BC3" w:rsidRPr="00F141B3">
        <w:rPr>
          <w:rFonts w:ascii="Times New Roman" w:hAnsi="Times New Roman" w:cs="Times New Roman"/>
          <w:color w:val="auto"/>
          <w:sz w:val="21"/>
          <w:szCs w:val="21"/>
          <w:lang w:val="ro-MD"/>
        </w:rPr>
        <w:t xml:space="preserve"> garantează respectarea drepturilor privind protecția datelor cu caracter personal ce le revin, </w:t>
      </w:r>
      <w:r w:rsidR="000B0BC3" w:rsidRPr="00F141B3">
        <w:rPr>
          <w:rFonts w:ascii="Times New Roman" w:hAnsi="Times New Roman" w:cs="Times New Roman"/>
          <w:color w:val="auto"/>
          <w:sz w:val="21"/>
          <w:szCs w:val="21"/>
          <w:lang w:val="ro-RO"/>
        </w:rPr>
        <w:t>prelucrează date cu caracter personal în scopuri legitime, cu respectarea prevederilor legale.</w:t>
      </w:r>
      <w:r w:rsidR="000B0BC3" w:rsidRPr="00F141B3">
        <w:rPr>
          <w:rFonts w:ascii="Times New Roman" w:hAnsi="Times New Roman" w:cs="Times New Roman"/>
          <w:color w:val="auto"/>
          <w:sz w:val="21"/>
          <w:szCs w:val="21"/>
          <w:lang w:val="ro-RO"/>
        </w:rPr>
        <w:tab/>
      </w:r>
      <w:r w:rsidR="000B0BC3" w:rsidRPr="00F141B3">
        <w:rPr>
          <w:rFonts w:ascii="Times New Roman" w:hAnsi="Times New Roman" w:cs="Times New Roman"/>
          <w:color w:val="auto"/>
          <w:sz w:val="21"/>
          <w:szCs w:val="21"/>
          <w:lang w:val="ro-RO"/>
        </w:rPr>
        <w:tab/>
      </w:r>
    </w:p>
    <w:p w:rsidR="00930ADF" w:rsidRDefault="00930ADF" w:rsidP="00F141B3">
      <w:pPr>
        <w:jc w:val="both"/>
        <w:rPr>
          <w:rFonts w:ascii="Times New Roman" w:hAnsi="Times New Roman" w:cs="Times New Roman"/>
          <w:color w:val="auto"/>
          <w:lang w:val="ro-RO"/>
        </w:rPr>
      </w:pPr>
    </w:p>
    <w:p w:rsidR="008D0206" w:rsidRDefault="008D0206" w:rsidP="00F141B3">
      <w:pPr>
        <w:jc w:val="both"/>
        <w:rPr>
          <w:rFonts w:ascii="Times New Roman" w:hAnsi="Times New Roman" w:cs="Times New Roman"/>
          <w:color w:val="auto"/>
          <w:lang w:val="ro-RO"/>
        </w:rPr>
      </w:pPr>
    </w:p>
    <w:p w:rsidR="008D0206" w:rsidRDefault="008D0206" w:rsidP="00F141B3">
      <w:pPr>
        <w:jc w:val="both"/>
        <w:rPr>
          <w:rFonts w:ascii="Times New Roman" w:hAnsi="Times New Roman" w:cs="Times New Roman"/>
          <w:color w:val="auto"/>
          <w:lang w:val="ro-RO"/>
        </w:rPr>
      </w:pPr>
    </w:p>
    <w:p w:rsidR="00AB4C5B" w:rsidRDefault="00AB4C5B" w:rsidP="00F141B3">
      <w:pPr>
        <w:jc w:val="both"/>
        <w:rPr>
          <w:rFonts w:ascii="Times New Roman" w:hAnsi="Times New Roman" w:cs="Times New Roman"/>
          <w:color w:val="auto"/>
          <w:lang w:val="ro-RO"/>
        </w:rPr>
      </w:pPr>
    </w:p>
    <w:p w:rsidR="00AB4C5B" w:rsidRDefault="00AB4C5B" w:rsidP="00F141B3">
      <w:pPr>
        <w:jc w:val="both"/>
        <w:rPr>
          <w:rFonts w:ascii="Times New Roman" w:hAnsi="Times New Roman" w:cs="Times New Roman"/>
          <w:color w:val="auto"/>
          <w:lang w:val="ro-RO"/>
        </w:rPr>
      </w:pPr>
    </w:p>
    <w:p w:rsidR="00AB4C5B" w:rsidRPr="00AB4C5B" w:rsidRDefault="00AB4C5B" w:rsidP="00AB4C5B">
      <w:pPr>
        <w:jc w:val="right"/>
        <w:rPr>
          <w:rFonts w:ascii="Times New Roman" w:hAnsi="Times New Roman" w:cs="Times New Roman"/>
          <w:sz w:val="24"/>
          <w:szCs w:val="24"/>
        </w:rPr>
      </w:pPr>
      <w:r w:rsidRPr="00AB4C5B">
        <w:rPr>
          <w:rFonts w:ascii="Times New Roman" w:hAnsi="Times New Roman" w:cs="Times New Roman"/>
          <w:sz w:val="24"/>
          <w:szCs w:val="24"/>
        </w:rPr>
        <w:t>SECRETAR INTERIMAR AL CONSILIULUI MUNICIPAL</w:t>
      </w:r>
    </w:p>
    <w:p w:rsidR="00AB4C5B" w:rsidRPr="00AB4C5B" w:rsidRDefault="00AB4C5B" w:rsidP="00AB4C5B">
      <w:pPr>
        <w:jc w:val="right"/>
        <w:rPr>
          <w:rFonts w:ascii="Times New Roman" w:hAnsi="Times New Roman" w:cs="Times New Roman"/>
          <w:sz w:val="24"/>
          <w:szCs w:val="24"/>
        </w:rPr>
      </w:pPr>
      <w:r w:rsidRPr="00AB4C5B">
        <w:rPr>
          <w:rFonts w:ascii="Times New Roman" w:hAnsi="Times New Roman" w:cs="Times New Roman"/>
          <w:sz w:val="24"/>
          <w:szCs w:val="24"/>
        </w:rPr>
        <w:t>Adrian TALMACI</w:t>
      </w:r>
    </w:p>
    <w:p w:rsidR="00AB4C5B" w:rsidRPr="00AB4C5B" w:rsidRDefault="00AB4C5B" w:rsidP="00F141B3">
      <w:pPr>
        <w:jc w:val="both"/>
        <w:rPr>
          <w:rFonts w:ascii="Times New Roman" w:hAnsi="Times New Roman" w:cs="Times New Roman"/>
          <w:color w:val="auto"/>
        </w:rPr>
      </w:pPr>
    </w:p>
    <w:sectPr w:rsidR="00AB4C5B" w:rsidRPr="00AB4C5B" w:rsidSect="00A4290B">
      <w:headerReference w:type="default" r:id="rId8"/>
      <w:pgSz w:w="11906" w:h="16838"/>
      <w:pgMar w:top="567"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3B4" w:rsidRDefault="00AF33B4" w:rsidP="00F21D4F">
      <w:pPr>
        <w:spacing w:after="0" w:line="240" w:lineRule="auto"/>
      </w:pPr>
      <w:r>
        <w:separator/>
      </w:r>
    </w:p>
  </w:endnote>
  <w:endnote w:type="continuationSeparator" w:id="0">
    <w:p w:rsidR="00AF33B4" w:rsidRDefault="00AF33B4" w:rsidP="00F2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3B4" w:rsidRDefault="00AF33B4" w:rsidP="00F21D4F">
      <w:pPr>
        <w:spacing w:after="0" w:line="240" w:lineRule="auto"/>
      </w:pPr>
      <w:r>
        <w:separator/>
      </w:r>
    </w:p>
  </w:footnote>
  <w:footnote w:type="continuationSeparator" w:id="0">
    <w:p w:rsidR="00AF33B4" w:rsidRDefault="00AF33B4" w:rsidP="00F21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264749"/>
      <w:docPartObj>
        <w:docPartGallery w:val="Page Numbers (Top of Page)"/>
        <w:docPartUnique/>
      </w:docPartObj>
    </w:sdtPr>
    <w:sdtEndPr>
      <w:rPr>
        <w:noProof/>
      </w:rPr>
    </w:sdtEndPr>
    <w:sdtContent>
      <w:p w:rsidR="008F6B4F" w:rsidRDefault="008F6B4F">
        <w:pPr>
          <w:pStyle w:val="a3"/>
          <w:jc w:val="center"/>
          <w:rPr>
            <w:noProof/>
          </w:rPr>
        </w:pPr>
      </w:p>
      <w:p w:rsidR="008F6B4F" w:rsidRDefault="00AF33B4">
        <w:pPr>
          <w:pStyle w:val="a3"/>
          <w:jc w:val="center"/>
        </w:pPr>
      </w:p>
    </w:sdtContent>
  </w:sdt>
  <w:p w:rsidR="008F6B4F" w:rsidRDefault="008F6B4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C11"/>
    <w:multiLevelType w:val="hybridMultilevel"/>
    <w:tmpl w:val="93D4CEEE"/>
    <w:lvl w:ilvl="0" w:tplc="1C6482A4">
      <w:start w:val="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2D1D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E5E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4CA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4FD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6C0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2001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AEC8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A2B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4047E"/>
    <w:multiLevelType w:val="hybridMultilevel"/>
    <w:tmpl w:val="E892C234"/>
    <w:lvl w:ilvl="0" w:tplc="F02A3FC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E838F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09E6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244FC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6CDC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87F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A43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A58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0996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5A4F97"/>
    <w:multiLevelType w:val="hybridMultilevel"/>
    <w:tmpl w:val="1BB8B1CC"/>
    <w:lvl w:ilvl="0" w:tplc="617E9E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E3D00">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A7AB4">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E2B5AC">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C975A">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CFED4">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02F3A">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23812">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A98C6">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F55DDF"/>
    <w:multiLevelType w:val="hybridMultilevel"/>
    <w:tmpl w:val="FAF4021E"/>
    <w:lvl w:ilvl="0" w:tplc="75FC9F8E">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3449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491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637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A8A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4E4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2DF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CD6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274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186D82"/>
    <w:multiLevelType w:val="hybridMultilevel"/>
    <w:tmpl w:val="E04ED216"/>
    <w:lvl w:ilvl="0" w:tplc="53A09C1C">
      <w:start w:val="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146AE8">
      <w:start w:val="1"/>
      <w:numFmt w:val="lowerLetter"/>
      <w:lvlText w:val="%2"/>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8B5CA">
      <w:start w:val="1"/>
      <w:numFmt w:val="lowerRoman"/>
      <w:lvlText w:val="%3"/>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0AE0A0">
      <w:start w:val="1"/>
      <w:numFmt w:val="decimal"/>
      <w:lvlText w:val="%4"/>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4493E">
      <w:start w:val="1"/>
      <w:numFmt w:val="lowerLetter"/>
      <w:lvlText w:val="%5"/>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0427A">
      <w:start w:val="1"/>
      <w:numFmt w:val="lowerRoman"/>
      <w:lvlText w:val="%6"/>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673DE">
      <w:start w:val="1"/>
      <w:numFmt w:val="decimal"/>
      <w:lvlText w:val="%7"/>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47220">
      <w:start w:val="1"/>
      <w:numFmt w:val="lowerLetter"/>
      <w:lvlText w:val="%8"/>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EB3B6">
      <w:start w:val="1"/>
      <w:numFmt w:val="lowerRoman"/>
      <w:lvlText w:val="%9"/>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4270EF"/>
    <w:multiLevelType w:val="hybridMultilevel"/>
    <w:tmpl w:val="9D4AB1CC"/>
    <w:lvl w:ilvl="0" w:tplc="94A86842">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84F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CFD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AEE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483A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870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E93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E863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652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497ECB"/>
    <w:multiLevelType w:val="hybridMultilevel"/>
    <w:tmpl w:val="F9FE3C40"/>
    <w:lvl w:ilvl="0" w:tplc="CBD06A4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2CCF7A">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74C3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680C7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545C9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CE9E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A80F78">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BC67B8">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C2BBC2">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16FFF"/>
    <w:multiLevelType w:val="hybridMultilevel"/>
    <w:tmpl w:val="D2DCEB0E"/>
    <w:lvl w:ilvl="0" w:tplc="14926EAC">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E9F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8AEE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2DFC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6681D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64D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CABD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64125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2765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427C8A"/>
    <w:multiLevelType w:val="hybridMultilevel"/>
    <w:tmpl w:val="2A30FDA8"/>
    <w:lvl w:ilvl="0" w:tplc="E29ABF0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AC2104">
      <w:start w:val="1"/>
      <w:numFmt w:val="bullet"/>
      <w:lvlText w:val="o"/>
      <w:lvlJc w:val="left"/>
      <w:pPr>
        <w:ind w:left="1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9A0CAE">
      <w:start w:val="1"/>
      <w:numFmt w:val="bullet"/>
      <w:lvlText w:val="▪"/>
      <w:lvlJc w:val="left"/>
      <w:pPr>
        <w:ind w:left="2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BAD462">
      <w:start w:val="1"/>
      <w:numFmt w:val="bullet"/>
      <w:lvlText w:val="•"/>
      <w:lvlJc w:val="left"/>
      <w:pPr>
        <w:ind w:left="3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8828FE">
      <w:start w:val="1"/>
      <w:numFmt w:val="bullet"/>
      <w:lvlText w:val="o"/>
      <w:lvlJc w:val="left"/>
      <w:pPr>
        <w:ind w:left="3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1E2EC0">
      <w:start w:val="1"/>
      <w:numFmt w:val="bullet"/>
      <w:lvlText w:val="▪"/>
      <w:lvlJc w:val="left"/>
      <w:pPr>
        <w:ind w:left="4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2EEFC8">
      <w:start w:val="1"/>
      <w:numFmt w:val="bullet"/>
      <w:lvlText w:val="•"/>
      <w:lvlJc w:val="left"/>
      <w:pPr>
        <w:ind w:left="5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0C2EAC">
      <w:start w:val="1"/>
      <w:numFmt w:val="bullet"/>
      <w:lvlText w:val="o"/>
      <w:lvlJc w:val="left"/>
      <w:pPr>
        <w:ind w:left="6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CA3238">
      <w:start w:val="1"/>
      <w:numFmt w:val="bullet"/>
      <w:lvlText w:val="▪"/>
      <w:lvlJc w:val="left"/>
      <w:pPr>
        <w:ind w:left="6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C810AB"/>
    <w:multiLevelType w:val="hybridMultilevel"/>
    <w:tmpl w:val="47644B0C"/>
    <w:lvl w:ilvl="0" w:tplc="9CFE422E">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41C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ABA8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385F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300E4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B433D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362F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0AEF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E8A2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362E0E"/>
    <w:multiLevelType w:val="hybridMultilevel"/>
    <w:tmpl w:val="27F2F2F4"/>
    <w:lvl w:ilvl="0" w:tplc="0CC8A88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4A2A4C">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56F812">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FECC60">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56437C">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3403A6">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501D74">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EEAEB8">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38ECA4">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B70435"/>
    <w:multiLevelType w:val="hybridMultilevel"/>
    <w:tmpl w:val="0D5C07C4"/>
    <w:lvl w:ilvl="0" w:tplc="5A4A4504">
      <w:start w:val="1"/>
      <w:numFmt w:val="lowerLetter"/>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03D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00E8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012B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DAB6E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AFF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497F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EF9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1467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0410C0"/>
    <w:multiLevelType w:val="hybridMultilevel"/>
    <w:tmpl w:val="B802BE40"/>
    <w:lvl w:ilvl="0" w:tplc="59126AC6">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419C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C9A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447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03B2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F40C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423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8F44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665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330880"/>
    <w:multiLevelType w:val="hybridMultilevel"/>
    <w:tmpl w:val="88DE26F6"/>
    <w:lvl w:ilvl="0" w:tplc="07382D0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4C6CB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E2D0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04539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6A7A1A">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46D5A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F4531C">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4A91F4">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8CD24C">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6A1341"/>
    <w:multiLevelType w:val="hybridMultilevel"/>
    <w:tmpl w:val="C77EA49A"/>
    <w:lvl w:ilvl="0" w:tplc="46CE9C74">
      <w:start w:val="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0C0C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0382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4D8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A68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6A45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0DE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470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A3C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292DEC"/>
    <w:multiLevelType w:val="hybridMultilevel"/>
    <w:tmpl w:val="E37828D2"/>
    <w:lvl w:ilvl="0" w:tplc="44F6EAE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D0212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C65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4AB3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2F9F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683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02BB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487C3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457C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D4527A"/>
    <w:multiLevelType w:val="hybridMultilevel"/>
    <w:tmpl w:val="80909542"/>
    <w:lvl w:ilvl="0" w:tplc="A30A342A">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7" w15:restartNumberingAfterBreak="0">
    <w:nsid w:val="37492890"/>
    <w:multiLevelType w:val="hybridMultilevel"/>
    <w:tmpl w:val="883C0900"/>
    <w:lvl w:ilvl="0" w:tplc="DE34EA14">
      <w:start w:val="1"/>
      <w:numFmt w:val="decimal"/>
      <w:pStyle w:val="1"/>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811358F"/>
    <w:multiLevelType w:val="hybridMultilevel"/>
    <w:tmpl w:val="BE2ADC5C"/>
    <w:lvl w:ilvl="0" w:tplc="687CF0F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240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8E14E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0A4E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AFD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AD66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C2C8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943C6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C6B3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CA6793"/>
    <w:multiLevelType w:val="hybridMultilevel"/>
    <w:tmpl w:val="8FDEAD78"/>
    <w:lvl w:ilvl="0" w:tplc="7848F2C2">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8922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C272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06026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5ACB5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EF3F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72A5D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BC800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5841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0C1617"/>
    <w:multiLevelType w:val="hybridMultilevel"/>
    <w:tmpl w:val="4E045370"/>
    <w:lvl w:ilvl="0" w:tplc="8B42FD8C">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127F8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C3DC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8C6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EB1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FAFA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2A68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18CE3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EB87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7432175"/>
    <w:multiLevelType w:val="hybridMultilevel"/>
    <w:tmpl w:val="A0008FB6"/>
    <w:lvl w:ilvl="0" w:tplc="E27EBA7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B870F0">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C81120">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B4469E">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58D424">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1C8626">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EA6798">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F0B398">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0E4630">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975067"/>
    <w:multiLevelType w:val="hybridMultilevel"/>
    <w:tmpl w:val="6A943976"/>
    <w:lvl w:ilvl="0" w:tplc="D738257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D694B6">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2CCF88">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B00ABA">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D024E0">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B25EDC">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34CFC8">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26255E">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D69D18">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ACD61E5"/>
    <w:multiLevelType w:val="hybridMultilevel"/>
    <w:tmpl w:val="2A30D0DE"/>
    <w:lvl w:ilvl="0" w:tplc="1E1208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DC4A75"/>
    <w:multiLevelType w:val="hybridMultilevel"/>
    <w:tmpl w:val="46F8E44C"/>
    <w:lvl w:ilvl="0" w:tplc="F6FCCF3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8E85EA">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6635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A2FA2A">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D090A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2415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BA2B64">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CC5FE0">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7E3D5E">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F15BCE"/>
    <w:multiLevelType w:val="hybridMultilevel"/>
    <w:tmpl w:val="32ECEA6E"/>
    <w:lvl w:ilvl="0" w:tplc="0418000F">
      <w:start w:val="1"/>
      <w:numFmt w:val="decimal"/>
      <w:lvlText w:val="%1."/>
      <w:lvlJc w:val="left"/>
      <w:pPr>
        <w:ind w:left="720" w:hanging="360"/>
      </w:pPr>
      <w:rPr>
        <w:rFonts w:hint="default"/>
      </w:rPr>
    </w:lvl>
    <w:lvl w:ilvl="1" w:tplc="0418001B">
      <w:start w:val="1"/>
      <w:numFmt w:val="lowerRoman"/>
      <w:lvlText w:val="%2."/>
      <w:lvlJc w:val="right"/>
      <w:pPr>
        <w:ind w:left="1440" w:hanging="360"/>
      </w:pPr>
      <w:rPr>
        <w:rFonts w:hint="default"/>
      </w:rPr>
    </w:lvl>
    <w:lvl w:ilvl="2" w:tplc="0BAE8E2A">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1D771DE"/>
    <w:multiLevelType w:val="hybridMultilevel"/>
    <w:tmpl w:val="443C26A8"/>
    <w:lvl w:ilvl="0" w:tplc="7B30787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210BC">
      <w:start w:val="1"/>
      <w:numFmt w:val="lowerLetter"/>
      <w:lvlText w:val="%2"/>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49C24">
      <w:start w:val="1"/>
      <w:numFmt w:val="lowerRoman"/>
      <w:lvlText w:val="%3"/>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2F028">
      <w:start w:val="1"/>
      <w:numFmt w:val="decimal"/>
      <w:lvlText w:val="%4"/>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61B1A">
      <w:start w:val="1"/>
      <w:numFmt w:val="lowerLetter"/>
      <w:lvlText w:val="%5"/>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0F7F8">
      <w:start w:val="1"/>
      <w:numFmt w:val="lowerRoman"/>
      <w:lvlText w:val="%6"/>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8E23E">
      <w:start w:val="1"/>
      <w:numFmt w:val="decimal"/>
      <w:lvlText w:val="%7"/>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20B5C">
      <w:start w:val="1"/>
      <w:numFmt w:val="lowerLetter"/>
      <w:lvlText w:val="%8"/>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7AD7CE">
      <w:start w:val="1"/>
      <w:numFmt w:val="lowerRoman"/>
      <w:lvlText w:val="%9"/>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40080A"/>
    <w:multiLevelType w:val="hybridMultilevel"/>
    <w:tmpl w:val="23889702"/>
    <w:lvl w:ilvl="0" w:tplc="A3F0D18A">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6415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2520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8136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46FA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228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C43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A513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2B0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C76B5F"/>
    <w:multiLevelType w:val="hybridMultilevel"/>
    <w:tmpl w:val="F1980E2A"/>
    <w:lvl w:ilvl="0" w:tplc="CACEC8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C528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0EAB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883A4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60EA0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0F6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CF9E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A4ED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0BBC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73F4A60"/>
    <w:multiLevelType w:val="hybridMultilevel"/>
    <w:tmpl w:val="ED428860"/>
    <w:lvl w:ilvl="0" w:tplc="2DCC55FE">
      <w:start w:val="1"/>
      <w:numFmt w:val="lowerLetter"/>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2C9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20A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66C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1A2C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C64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2B6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695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E5D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2E3253"/>
    <w:multiLevelType w:val="hybridMultilevel"/>
    <w:tmpl w:val="95126BEE"/>
    <w:lvl w:ilvl="0" w:tplc="1534C3AE">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8BC7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4113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12EA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780D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019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3C36F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017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94D0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BC418E"/>
    <w:multiLevelType w:val="multilevel"/>
    <w:tmpl w:val="B31CD15A"/>
    <w:lvl w:ilvl="0">
      <w:start w:val="6"/>
      <w:numFmt w:val="decimal"/>
      <w:lvlText w:val="%1."/>
      <w:lvlJc w:val="left"/>
      <w:pPr>
        <w:ind w:left="4613" w:hanging="360"/>
      </w:pPr>
      <w:rPr>
        <w:b/>
        <w:vertAlign w:val="baseline"/>
      </w:rPr>
    </w:lvl>
    <w:lvl w:ilvl="1">
      <w:start w:val="1"/>
      <w:numFmt w:val="decimal"/>
      <w:lvlText w:val="%1.%2."/>
      <w:lvlJc w:val="left"/>
      <w:pPr>
        <w:ind w:left="1415" w:hanging="360"/>
      </w:pPr>
      <w:rPr>
        <w:vertAlign w:val="baseline"/>
      </w:rPr>
    </w:lvl>
    <w:lvl w:ilvl="2">
      <w:start w:val="1"/>
      <w:numFmt w:val="decimal"/>
      <w:lvlText w:val="%1.%2.%3."/>
      <w:lvlJc w:val="left"/>
      <w:pPr>
        <w:ind w:left="1775" w:hanging="719"/>
      </w:pPr>
      <w:rPr>
        <w:vertAlign w:val="baseline"/>
      </w:rPr>
    </w:lvl>
    <w:lvl w:ilvl="3">
      <w:start w:val="1"/>
      <w:numFmt w:val="decimal"/>
      <w:lvlText w:val="%1.%2.%3.%4."/>
      <w:lvlJc w:val="left"/>
      <w:pPr>
        <w:ind w:left="1775" w:hanging="719"/>
      </w:pPr>
      <w:rPr>
        <w:vertAlign w:val="baseline"/>
      </w:rPr>
    </w:lvl>
    <w:lvl w:ilvl="4">
      <w:start w:val="1"/>
      <w:numFmt w:val="decimal"/>
      <w:lvlText w:val="%1.%2.%3.%4.%5."/>
      <w:lvlJc w:val="left"/>
      <w:pPr>
        <w:ind w:left="2135" w:hanging="1080"/>
      </w:pPr>
      <w:rPr>
        <w:vertAlign w:val="baseline"/>
      </w:rPr>
    </w:lvl>
    <w:lvl w:ilvl="5">
      <w:start w:val="1"/>
      <w:numFmt w:val="decimal"/>
      <w:lvlText w:val="%1.%2.%3.%4.%5.%6."/>
      <w:lvlJc w:val="left"/>
      <w:pPr>
        <w:ind w:left="2135" w:hanging="1080"/>
      </w:pPr>
      <w:rPr>
        <w:vertAlign w:val="baseline"/>
      </w:rPr>
    </w:lvl>
    <w:lvl w:ilvl="6">
      <w:start w:val="1"/>
      <w:numFmt w:val="decimal"/>
      <w:lvlText w:val="%1.%2.%3.%4.%5.%6.%7."/>
      <w:lvlJc w:val="left"/>
      <w:pPr>
        <w:ind w:left="2495" w:hanging="1440"/>
      </w:pPr>
      <w:rPr>
        <w:vertAlign w:val="baseline"/>
      </w:rPr>
    </w:lvl>
    <w:lvl w:ilvl="7">
      <w:start w:val="1"/>
      <w:numFmt w:val="decimal"/>
      <w:lvlText w:val="%1.%2.%3.%4.%5.%6.%7.%8."/>
      <w:lvlJc w:val="left"/>
      <w:pPr>
        <w:ind w:left="2495" w:hanging="1440"/>
      </w:pPr>
      <w:rPr>
        <w:vertAlign w:val="baseline"/>
      </w:rPr>
    </w:lvl>
    <w:lvl w:ilvl="8">
      <w:start w:val="1"/>
      <w:numFmt w:val="decimal"/>
      <w:lvlText w:val="%1.%2.%3.%4.%5.%6.%7.%8.%9."/>
      <w:lvlJc w:val="left"/>
      <w:pPr>
        <w:ind w:left="2855" w:hanging="1800"/>
      </w:pPr>
      <w:rPr>
        <w:vertAlign w:val="baseline"/>
      </w:rPr>
    </w:lvl>
  </w:abstractNum>
  <w:abstractNum w:abstractNumId="32" w15:restartNumberingAfterBreak="0">
    <w:nsid w:val="5DAD75EE"/>
    <w:multiLevelType w:val="hybridMultilevel"/>
    <w:tmpl w:val="5A1C7C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0736698"/>
    <w:multiLevelType w:val="hybridMultilevel"/>
    <w:tmpl w:val="4DDEB1B6"/>
    <w:lvl w:ilvl="0" w:tplc="0D8AA388">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2834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D68D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6A8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0E0B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44B2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2256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20A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ACA6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8213C1"/>
    <w:multiLevelType w:val="hybridMultilevel"/>
    <w:tmpl w:val="25E672D2"/>
    <w:lvl w:ilvl="0" w:tplc="705A9B4C">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E35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0060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4351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CE8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CB3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AD7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F8095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04F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1D853F8"/>
    <w:multiLevelType w:val="hybridMultilevel"/>
    <w:tmpl w:val="4412C5A4"/>
    <w:lvl w:ilvl="0" w:tplc="D61ECE1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60DD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A553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0C87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EF79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028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237F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D0F5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226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AE179F"/>
    <w:multiLevelType w:val="hybridMultilevel"/>
    <w:tmpl w:val="B1F81AEA"/>
    <w:lvl w:ilvl="0" w:tplc="DFC2A12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6418EA">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10CE82">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D6DD06">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CCB0D4">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5A4FDE">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D20F3E">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5A87D0">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8CE8FC">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DB7540"/>
    <w:multiLevelType w:val="hybridMultilevel"/>
    <w:tmpl w:val="E004B4BA"/>
    <w:lvl w:ilvl="0" w:tplc="FA18200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DADD02">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7484B4">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7ADC84">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420666">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A08758">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A46424">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7E15BA">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8AC5FA">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8547B6"/>
    <w:multiLevelType w:val="hybridMultilevel"/>
    <w:tmpl w:val="A6882F78"/>
    <w:lvl w:ilvl="0" w:tplc="8E7CB404">
      <w:start w:val="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087C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5E2AF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C0E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A4D32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2E00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6693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F2AC1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9A0BB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A84539"/>
    <w:multiLevelType w:val="hybridMultilevel"/>
    <w:tmpl w:val="C5108AC2"/>
    <w:lvl w:ilvl="0" w:tplc="B728F18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6596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4F2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107E0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2A81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4A59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219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A2E22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7E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482662F"/>
    <w:multiLevelType w:val="hybridMultilevel"/>
    <w:tmpl w:val="CA42ECEC"/>
    <w:lvl w:ilvl="0" w:tplc="ACE45910">
      <w:start w:val="3"/>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6A4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C9BA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CEAD9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C62D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69D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A842F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4E2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6889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FB3102"/>
    <w:multiLevelType w:val="hybridMultilevel"/>
    <w:tmpl w:val="AF9C650A"/>
    <w:lvl w:ilvl="0" w:tplc="A28A0A56">
      <w:start w:val="1"/>
      <w:numFmt w:val="lowerLetter"/>
      <w:lvlText w:val="%1)"/>
      <w:lvlJc w:val="left"/>
      <w:pPr>
        <w:ind w:left="1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B84FF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5A3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4183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AD60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CDEF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466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0C8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CE9E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8C60F77"/>
    <w:multiLevelType w:val="hybridMultilevel"/>
    <w:tmpl w:val="FE5003A4"/>
    <w:lvl w:ilvl="0" w:tplc="1DAE004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E54D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26E2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5457E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7698A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873E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0F22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76637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E02E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94352D8"/>
    <w:multiLevelType w:val="hybridMultilevel"/>
    <w:tmpl w:val="F2A2B25E"/>
    <w:lvl w:ilvl="0" w:tplc="6A00E64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A2A5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E51A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C09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0CC4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9E0F0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4805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ABE3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86E6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98410CA"/>
    <w:multiLevelType w:val="hybridMultilevel"/>
    <w:tmpl w:val="9C84EB6A"/>
    <w:lvl w:ilvl="0" w:tplc="F796C64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CC62C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E0DA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2E3F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8765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2F64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C6F4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480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ED2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98D7909"/>
    <w:multiLevelType w:val="hybridMultilevel"/>
    <w:tmpl w:val="1E9A57DE"/>
    <w:lvl w:ilvl="0" w:tplc="5818249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2024F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EAC7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B022DC">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44320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0615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B8D94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4E461A">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7AC9F2">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A6C4AEF"/>
    <w:multiLevelType w:val="multilevel"/>
    <w:tmpl w:val="F392D2D0"/>
    <w:lvl w:ilvl="0">
      <w:start w:val="1"/>
      <w:numFmt w:val="decimal"/>
      <w:lvlText w:val="%1."/>
      <w:lvlJc w:val="left"/>
      <w:pPr>
        <w:ind w:left="720" w:hanging="360"/>
      </w:pPr>
      <w:rPr>
        <w:vertAlign w:val="baseline"/>
        <w:lang w:val="ro-RO"/>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2"/>
  </w:num>
  <w:num w:numId="2">
    <w:abstractNumId w:val="46"/>
  </w:num>
  <w:num w:numId="3">
    <w:abstractNumId w:val="31"/>
  </w:num>
  <w:num w:numId="4">
    <w:abstractNumId w:val="25"/>
  </w:num>
  <w:num w:numId="5">
    <w:abstractNumId w:val="17"/>
  </w:num>
  <w:num w:numId="6">
    <w:abstractNumId w:val="16"/>
  </w:num>
  <w:num w:numId="7">
    <w:abstractNumId w:val="23"/>
  </w:num>
  <w:num w:numId="8">
    <w:abstractNumId w:val="2"/>
  </w:num>
  <w:num w:numId="9">
    <w:abstractNumId w:val="9"/>
  </w:num>
  <w:num w:numId="10">
    <w:abstractNumId w:val="30"/>
  </w:num>
  <w:num w:numId="11">
    <w:abstractNumId w:val="12"/>
  </w:num>
  <w:num w:numId="12">
    <w:abstractNumId w:val="5"/>
  </w:num>
  <w:num w:numId="13">
    <w:abstractNumId w:val="26"/>
  </w:num>
  <w:num w:numId="14">
    <w:abstractNumId w:val="19"/>
  </w:num>
  <w:num w:numId="15">
    <w:abstractNumId w:val="1"/>
  </w:num>
  <w:num w:numId="16">
    <w:abstractNumId w:val="43"/>
  </w:num>
  <w:num w:numId="17">
    <w:abstractNumId w:val="41"/>
  </w:num>
  <w:num w:numId="18">
    <w:abstractNumId w:val="11"/>
  </w:num>
  <w:num w:numId="19">
    <w:abstractNumId w:val="15"/>
  </w:num>
  <w:num w:numId="20">
    <w:abstractNumId w:val="42"/>
  </w:num>
  <w:num w:numId="21">
    <w:abstractNumId w:val="27"/>
  </w:num>
  <w:num w:numId="22">
    <w:abstractNumId w:val="14"/>
  </w:num>
  <w:num w:numId="23">
    <w:abstractNumId w:val="0"/>
  </w:num>
  <w:num w:numId="24">
    <w:abstractNumId w:val="4"/>
  </w:num>
  <w:num w:numId="25">
    <w:abstractNumId w:val="38"/>
  </w:num>
  <w:num w:numId="26">
    <w:abstractNumId w:val="39"/>
  </w:num>
  <w:num w:numId="27">
    <w:abstractNumId w:val="13"/>
  </w:num>
  <w:num w:numId="28">
    <w:abstractNumId w:val="8"/>
  </w:num>
  <w:num w:numId="29">
    <w:abstractNumId w:val="45"/>
  </w:num>
  <w:num w:numId="30">
    <w:abstractNumId w:val="44"/>
  </w:num>
  <w:num w:numId="31">
    <w:abstractNumId w:val="40"/>
  </w:num>
  <w:num w:numId="32">
    <w:abstractNumId w:val="35"/>
  </w:num>
  <w:num w:numId="33">
    <w:abstractNumId w:val="3"/>
  </w:num>
  <w:num w:numId="34">
    <w:abstractNumId w:val="29"/>
  </w:num>
  <w:num w:numId="35">
    <w:abstractNumId w:val="24"/>
  </w:num>
  <w:num w:numId="36">
    <w:abstractNumId w:val="34"/>
  </w:num>
  <w:num w:numId="37">
    <w:abstractNumId w:val="18"/>
  </w:num>
  <w:num w:numId="38">
    <w:abstractNumId w:val="6"/>
  </w:num>
  <w:num w:numId="39">
    <w:abstractNumId w:val="28"/>
  </w:num>
  <w:num w:numId="40">
    <w:abstractNumId w:val="20"/>
  </w:num>
  <w:num w:numId="41">
    <w:abstractNumId w:val="7"/>
  </w:num>
  <w:num w:numId="42">
    <w:abstractNumId w:val="33"/>
  </w:num>
  <w:num w:numId="43">
    <w:abstractNumId w:val="37"/>
  </w:num>
  <w:num w:numId="44">
    <w:abstractNumId w:val="22"/>
  </w:num>
  <w:num w:numId="45">
    <w:abstractNumId w:val="10"/>
  </w:num>
  <w:num w:numId="46">
    <w:abstractNumId w:val="36"/>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4F"/>
    <w:rsid w:val="00004EFD"/>
    <w:rsid w:val="00080842"/>
    <w:rsid w:val="0008746C"/>
    <w:rsid w:val="00095102"/>
    <w:rsid w:val="000B0BC3"/>
    <w:rsid w:val="000C5A78"/>
    <w:rsid w:val="001068AC"/>
    <w:rsid w:val="00106FF7"/>
    <w:rsid w:val="00113A3B"/>
    <w:rsid w:val="00121D56"/>
    <w:rsid w:val="00167D7C"/>
    <w:rsid w:val="001F3978"/>
    <w:rsid w:val="002234D5"/>
    <w:rsid w:val="00255B8B"/>
    <w:rsid w:val="002B4DBB"/>
    <w:rsid w:val="002B73E6"/>
    <w:rsid w:val="002D7973"/>
    <w:rsid w:val="002F4457"/>
    <w:rsid w:val="0030005A"/>
    <w:rsid w:val="003036F9"/>
    <w:rsid w:val="00322C3F"/>
    <w:rsid w:val="00336DBC"/>
    <w:rsid w:val="003409F3"/>
    <w:rsid w:val="00385786"/>
    <w:rsid w:val="003A64FC"/>
    <w:rsid w:val="00454531"/>
    <w:rsid w:val="004671F0"/>
    <w:rsid w:val="004A2129"/>
    <w:rsid w:val="005027B8"/>
    <w:rsid w:val="00510AB3"/>
    <w:rsid w:val="00542724"/>
    <w:rsid w:val="00544D53"/>
    <w:rsid w:val="0055488E"/>
    <w:rsid w:val="00573EC3"/>
    <w:rsid w:val="00576466"/>
    <w:rsid w:val="00580AF3"/>
    <w:rsid w:val="005E4D15"/>
    <w:rsid w:val="00631324"/>
    <w:rsid w:val="006440CA"/>
    <w:rsid w:val="00667F8C"/>
    <w:rsid w:val="00723D96"/>
    <w:rsid w:val="0075091C"/>
    <w:rsid w:val="00770521"/>
    <w:rsid w:val="00770F9A"/>
    <w:rsid w:val="00796F56"/>
    <w:rsid w:val="00797DFA"/>
    <w:rsid w:val="007D2D35"/>
    <w:rsid w:val="007E625B"/>
    <w:rsid w:val="007F57AD"/>
    <w:rsid w:val="00873E91"/>
    <w:rsid w:val="008A6636"/>
    <w:rsid w:val="008C76B8"/>
    <w:rsid w:val="008D0206"/>
    <w:rsid w:val="008F68EC"/>
    <w:rsid w:val="008F6B4F"/>
    <w:rsid w:val="00930ADF"/>
    <w:rsid w:val="00961945"/>
    <w:rsid w:val="009855BF"/>
    <w:rsid w:val="00991F81"/>
    <w:rsid w:val="009D17BF"/>
    <w:rsid w:val="009D4367"/>
    <w:rsid w:val="00A4290B"/>
    <w:rsid w:val="00A62F71"/>
    <w:rsid w:val="00A87782"/>
    <w:rsid w:val="00AB4C5B"/>
    <w:rsid w:val="00AF33B4"/>
    <w:rsid w:val="00B369E8"/>
    <w:rsid w:val="00B44D86"/>
    <w:rsid w:val="00B67244"/>
    <w:rsid w:val="00B77CC1"/>
    <w:rsid w:val="00B94C7C"/>
    <w:rsid w:val="00B970AB"/>
    <w:rsid w:val="00BB44FE"/>
    <w:rsid w:val="00BE529B"/>
    <w:rsid w:val="00BE6EB6"/>
    <w:rsid w:val="00BF7802"/>
    <w:rsid w:val="00C418DD"/>
    <w:rsid w:val="00C60E74"/>
    <w:rsid w:val="00C85BEF"/>
    <w:rsid w:val="00CA5EB5"/>
    <w:rsid w:val="00CA7049"/>
    <w:rsid w:val="00CF209F"/>
    <w:rsid w:val="00D11386"/>
    <w:rsid w:val="00D26EB7"/>
    <w:rsid w:val="00D53FF5"/>
    <w:rsid w:val="00D71391"/>
    <w:rsid w:val="00D95898"/>
    <w:rsid w:val="00DD61C5"/>
    <w:rsid w:val="00E4534D"/>
    <w:rsid w:val="00EC32EB"/>
    <w:rsid w:val="00EF4CBA"/>
    <w:rsid w:val="00F141B3"/>
    <w:rsid w:val="00F21D4F"/>
    <w:rsid w:val="00F44678"/>
    <w:rsid w:val="00F55468"/>
    <w:rsid w:val="00F55C53"/>
    <w:rsid w:val="00F63FB9"/>
    <w:rsid w:val="00F87BF8"/>
    <w:rsid w:val="00FD5EAF"/>
    <w:rsid w:val="00FE44DC"/>
    <w:rsid w:val="00FE72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5E7F5"/>
  <w15:chartTrackingRefBased/>
  <w15:docId w15:val="{7993D3AB-5348-4762-B9AC-34C4F075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EB5"/>
    <w:rPr>
      <w:rFonts w:ascii="Calibri" w:eastAsia="Calibri" w:hAnsi="Calibri" w:cs="Calibri"/>
      <w:color w:val="000000"/>
      <w:lang w:val="en-US"/>
    </w:rPr>
  </w:style>
  <w:style w:type="paragraph" w:styleId="1">
    <w:name w:val="heading 1"/>
    <w:basedOn w:val="a"/>
    <w:next w:val="a"/>
    <w:link w:val="10"/>
    <w:uiPriority w:val="9"/>
    <w:qFormat/>
    <w:rsid w:val="00F87BF8"/>
    <w:pPr>
      <w:keepNext/>
      <w:numPr>
        <w:numId w:val="5"/>
      </w:numPr>
      <w:suppressAutoHyphens/>
      <w:spacing w:after="0" w:line="240" w:lineRule="auto"/>
      <w:jc w:val="center"/>
      <w:outlineLvl w:val="0"/>
    </w:pPr>
    <w:rPr>
      <w:rFonts w:ascii="Arial" w:eastAsia="Times New Roman" w:hAnsi="Arial" w:cs="Arial"/>
      <w:b/>
      <w:bCs/>
      <w:color w:val="auto"/>
      <w:sz w:val="24"/>
      <w:szCs w:val="24"/>
      <w:lang w:val="ro-MD" w:eastAsia="ar-SA"/>
    </w:rPr>
  </w:style>
  <w:style w:type="paragraph" w:styleId="2">
    <w:name w:val="heading 2"/>
    <w:basedOn w:val="a"/>
    <w:next w:val="a"/>
    <w:link w:val="20"/>
    <w:uiPriority w:val="9"/>
    <w:unhideWhenUsed/>
    <w:qFormat/>
    <w:rsid w:val="00930A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30A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D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1D4F"/>
  </w:style>
  <w:style w:type="paragraph" w:styleId="a5">
    <w:name w:val="footer"/>
    <w:basedOn w:val="a"/>
    <w:link w:val="a6"/>
    <w:uiPriority w:val="99"/>
    <w:unhideWhenUsed/>
    <w:rsid w:val="00F21D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1D4F"/>
  </w:style>
  <w:style w:type="table" w:styleId="a7">
    <w:name w:val="Table Grid"/>
    <w:basedOn w:val="a1"/>
    <w:uiPriority w:val="39"/>
    <w:rsid w:val="00F21D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
    <w:name w:val="green"/>
    <w:basedOn w:val="a0"/>
    <w:rsid w:val="009855BF"/>
  </w:style>
  <w:style w:type="character" w:customStyle="1" w:styleId="blue">
    <w:name w:val="blue"/>
    <w:basedOn w:val="a0"/>
    <w:rsid w:val="009855BF"/>
  </w:style>
  <w:style w:type="paragraph" w:styleId="a8">
    <w:name w:val="List Paragraph"/>
    <w:aliases w:val="Normal bullet 2,List Paragraph1"/>
    <w:basedOn w:val="a"/>
    <w:link w:val="a9"/>
    <w:uiPriority w:val="34"/>
    <w:qFormat/>
    <w:rsid w:val="00CA5EB5"/>
    <w:pPr>
      <w:ind w:left="720"/>
      <w:contextualSpacing/>
    </w:pPr>
  </w:style>
  <w:style w:type="character" w:customStyle="1" w:styleId="a9">
    <w:name w:val="Абзац списка Знак"/>
    <w:aliases w:val="Normal bullet 2 Знак,List Paragraph1 Знак"/>
    <w:link w:val="a8"/>
    <w:uiPriority w:val="34"/>
    <w:locked/>
    <w:rsid w:val="00CA5EB5"/>
    <w:rPr>
      <w:rFonts w:ascii="Calibri" w:eastAsia="Calibri" w:hAnsi="Calibri" w:cs="Calibri"/>
      <w:color w:val="000000"/>
      <w:lang w:val="en-US"/>
    </w:rPr>
  </w:style>
  <w:style w:type="paragraph" w:styleId="aa">
    <w:name w:val="Normal (Web)"/>
    <w:basedOn w:val="a"/>
    <w:uiPriority w:val="99"/>
    <w:unhideWhenUsed/>
    <w:rsid w:val="00DD61C5"/>
    <w:pPr>
      <w:spacing w:after="0" w:line="240" w:lineRule="auto"/>
      <w:ind w:firstLine="567"/>
      <w:jc w:val="both"/>
    </w:pPr>
    <w:rPr>
      <w:rFonts w:ascii="Times New Roman" w:eastAsia="Times New Roman" w:hAnsi="Times New Roman" w:cs="Times New Roman"/>
      <w:color w:val="auto"/>
      <w:sz w:val="24"/>
      <w:szCs w:val="24"/>
    </w:rPr>
  </w:style>
  <w:style w:type="paragraph" w:customStyle="1" w:styleId="Default">
    <w:name w:val="Default"/>
    <w:rsid w:val="00DD61C5"/>
    <w:pPr>
      <w:autoSpaceDE w:val="0"/>
      <w:autoSpaceDN w:val="0"/>
      <w:adjustRightInd w:val="0"/>
      <w:spacing w:after="0" w:line="240" w:lineRule="auto"/>
    </w:pPr>
    <w:rPr>
      <w:rFonts w:ascii="Times New Roman" w:eastAsia="Courier New" w:hAnsi="Times New Roman" w:cs="Times New Roman"/>
      <w:color w:val="000000"/>
      <w:sz w:val="24"/>
      <w:szCs w:val="24"/>
      <w:lang w:val="ru-RU"/>
    </w:rPr>
  </w:style>
  <w:style w:type="character" w:styleId="ab">
    <w:name w:val="Hyperlink"/>
    <w:basedOn w:val="a0"/>
    <w:uiPriority w:val="99"/>
    <w:unhideWhenUsed/>
    <w:rsid w:val="00DD61C5"/>
    <w:rPr>
      <w:color w:val="0563C1" w:themeColor="hyperlink"/>
      <w:u w:val="single"/>
    </w:rPr>
  </w:style>
  <w:style w:type="paragraph" w:styleId="ac">
    <w:name w:val="No Spacing"/>
    <w:link w:val="ad"/>
    <w:uiPriority w:val="1"/>
    <w:qFormat/>
    <w:rsid w:val="00DD61C5"/>
    <w:pPr>
      <w:widowControl w:val="0"/>
      <w:spacing w:after="0" w:line="240" w:lineRule="auto"/>
    </w:pPr>
    <w:rPr>
      <w:rFonts w:ascii="Courier New" w:eastAsia="Courier New" w:hAnsi="Courier New" w:cs="Courier New"/>
      <w:color w:val="000000"/>
      <w:sz w:val="24"/>
      <w:szCs w:val="24"/>
      <w:lang w:val="en-US" w:bidi="en-US"/>
    </w:rPr>
  </w:style>
  <w:style w:type="character" w:customStyle="1" w:styleId="ad">
    <w:name w:val="Без интервала Знак"/>
    <w:basedOn w:val="a0"/>
    <w:link w:val="ac"/>
    <w:uiPriority w:val="1"/>
    <w:rsid w:val="00DD61C5"/>
    <w:rPr>
      <w:rFonts w:ascii="Courier New" w:eastAsia="Courier New" w:hAnsi="Courier New" w:cs="Courier New"/>
      <w:color w:val="000000"/>
      <w:sz w:val="24"/>
      <w:szCs w:val="24"/>
      <w:lang w:val="en-US" w:bidi="en-US"/>
    </w:rPr>
  </w:style>
  <w:style w:type="table" w:customStyle="1" w:styleId="TableGrid">
    <w:name w:val="TableGrid"/>
    <w:rsid w:val="00DD61C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F87BF8"/>
    <w:rPr>
      <w:rFonts w:ascii="Arial" w:eastAsia="Times New Roman" w:hAnsi="Arial" w:cs="Arial"/>
      <w:b/>
      <w:bCs/>
      <w:sz w:val="24"/>
      <w:szCs w:val="24"/>
      <w:lang w:val="ro-MD" w:eastAsia="ar-SA"/>
    </w:rPr>
  </w:style>
  <w:style w:type="character" w:customStyle="1" w:styleId="20">
    <w:name w:val="Заголовок 2 Знак"/>
    <w:basedOn w:val="a0"/>
    <w:link w:val="2"/>
    <w:uiPriority w:val="9"/>
    <w:rsid w:val="00930ADF"/>
    <w:rPr>
      <w:rFonts w:asciiTheme="majorHAnsi" w:eastAsiaTheme="majorEastAsia" w:hAnsiTheme="majorHAnsi" w:cstheme="majorBidi"/>
      <w:color w:val="2E74B5" w:themeColor="accent1" w:themeShade="BF"/>
      <w:sz w:val="26"/>
      <w:szCs w:val="26"/>
      <w:lang w:val="en-US"/>
    </w:rPr>
  </w:style>
  <w:style w:type="character" w:customStyle="1" w:styleId="30">
    <w:name w:val="Заголовок 3 Знак"/>
    <w:basedOn w:val="a0"/>
    <w:link w:val="3"/>
    <w:uiPriority w:val="9"/>
    <w:rsid w:val="00930ADF"/>
    <w:rPr>
      <w:rFonts w:asciiTheme="majorHAnsi" w:eastAsiaTheme="majorEastAsia" w:hAnsiTheme="majorHAnsi" w:cstheme="majorBidi"/>
      <w:color w:val="1F4D78" w:themeColor="accent1" w:themeShade="7F"/>
      <w:sz w:val="24"/>
      <w:szCs w:val="24"/>
      <w:lang w:val="en-US"/>
    </w:rPr>
  </w:style>
  <w:style w:type="paragraph" w:styleId="ae">
    <w:name w:val="Balloon Text"/>
    <w:basedOn w:val="a"/>
    <w:link w:val="af"/>
    <w:uiPriority w:val="99"/>
    <w:semiHidden/>
    <w:unhideWhenUsed/>
    <w:rsid w:val="004671F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671F0"/>
    <w:rPr>
      <w:rFonts w:ascii="Segoe UI" w:eastAsia="Calibri"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4C72-96C3-495E-AF43-04C460F7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14</Pages>
  <Words>3899</Words>
  <Characters>22229</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Coseri Tatiana</dc:creator>
  <cp:keywords/>
  <dc:description/>
  <cp:lastModifiedBy>user</cp:lastModifiedBy>
  <cp:revision>20</cp:revision>
  <cp:lastPrinted>2021-12-06T22:31:00Z</cp:lastPrinted>
  <dcterms:created xsi:type="dcterms:W3CDTF">2021-10-05T14:37:00Z</dcterms:created>
  <dcterms:modified xsi:type="dcterms:W3CDTF">2021-12-06T23:38:00Z</dcterms:modified>
</cp:coreProperties>
</file>