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21"/>
        <w:gridCol w:w="1985"/>
      </w:tblGrid>
      <w:tr w:rsidR="008852A6" w:rsidRPr="008852A6" w:rsidTr="008D7E3E">
        <w:tc>
          <w:tcPr>
            <w:tcW w:w="959" w:type="dxa"/>
          </w:tcPr>
          <w:p w:rsidR="008852A6" w:rsidRPr="008852A6" w:rsidRDefault="008852A6" w:rsidP="008852A6">
            <w:pPr>
              <w:rPr>
                <w:rFonts w:ascii="Calibri" w:eastAsia="Calibri" w:hAnsi="Calibri" w:cs="Times New Roman"/>
                <w:sz w:val="4"/>
                <w:szCs w:val="4"/>
                <w:lang w:val="en-US"/>
              </w:rPr>
            </w:pPr>
          </w:p>
        </w:tc>
        <w:tc>
          <w:tcPr>
            <w:tcW w:w="7621" w:type="dxa"/>
          </w:tcPr>
          <w:p w:rsidR="008852A6" w:rsidRPr="008852A6" w:rsidRDefault="008852A6" w:rsidP="008852A6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val="en-US" w:eastAsia="ru-RU"/>
              </w:rPr>
            </w:pPr>
            <w:r w:rsidRPr="008852A6">
              <w:rPr>
                <w:rFonts w:ascii="Calibri" w:eastAsia="Calibri" w:hAnsi="Calibri" w:cs="Times New Roman"/>
                <w:noProof/>
                <w:lang w:val="en-US"/>
              </w:rPr>
              <w:drawing>
                <wp:inline distT="0" distB="0" distL="0" distR="0" wp14:anchorId="6C10B06C" wp14:editId="574D0476">
                  <wp:extent cx="1393200" cy="900000"/>
                  <wp:effectExtent l="0" t="0" r="0" b="0"/>
                  <wp:docPr id="1" name="Imagine 1" descr="C:\Users\alexandra.motpan1\Desktop\Stema primarie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andra.motpan1\Desktop\Stema primarie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2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2A6" w:rsidRPr="008852A6" w:rsidRDefault="008852A6" w:rsidP="008852A6">
            <w:pPr>
              <w:keepNext/>
              <w:tabs>
                <w:tab w:val="center" w:pos="3817"/>
                <w:tab w:val="right" w:pos="7634"/>
              </w:tabs>
              <w:ind w:left="-425"/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val="en-US" w:eastAsia="ru-RU"/>
              </w:rPr>
            </w:pPr>
            <w:r w:rsidRPr="008852A6">
              <w:rPr>
                <w:rFonts w:ascii="Times New Roman" w:eastAsia="Times New Roman" w:hAnsi="Times New Roman" w:cs="Aharoni"/>
                <w:bCs/>
                <w:sz w:val="28"/>
                <w:szCs w:val="28"/>
                <w:lang w:val="en-US" w:eastAsia="ru-RU"/>
              </w:rPr>
              <w:t xml:space="preserve">     CONSILIUL MUNICIPAL CHIȘINĂU</w:t>
            </w:r>
          </w:p>
          <w:p w:rsidR="008852A6" w:rsidRPr="008852A6" w:rsidRDefault="008852A6" w:rsidP="008852A6">
            <w:pPr>
              <w:keepNext/>
              <w:tabs>
                <w:tab w:val="center" w:pos="3817"/>
                <w:tab w:val="right" w:pos="7634"/>
              </w:tabs>
              <w:jc w:val="center"/>
              <w:outlineLvl w:val="2"/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</w:pPr>
            <w:r w:rsidRPr="008852A6">
              <w:rPr>
                <w:rFonts w:ascii="Times New Roman" w:eastAsia="Times New Roman" w:hAnsi="Times New Roman" w:cs="Aharoni"/>
                <w:bCs/>
                <w:sz w:val="28"/>
                <w:szCs w:val="28"/>
                <w:lang w:eastAsia="ru-RU"/>
              </w:rPr>
              <w:t>PRIMAR GENERAL AL MUNICIPIULUI CHIȘINĂU</w:t>
            </w:r>
          </w:p>
          <w:p w:rsidR="008852A6" w:rsidRPr="008852A6" w:rsidRDefault="008852A6" w:rsidP="008852A6">
            <w:pPr>
              <w:keepNext/>
              <w:tabs>
                <w:tab w:val="center" w:pos="3817"/>
                <w:tab w:val="right" w:pos="7634"/>
              </w:tabs>
              <w:jc w:val="center"/>
              <w:outlineLvl w:val="0"/>
              <w:rPr>
                <w:rFonts w:ascii="Times New Roman" w:eastAsia="Times New Roman" w:hAnsi="Times New Roman" w:cs="Aharoni"/>
                <w:sz w:val="10"/>
                <w:szCs w:val="10"/>
                <w:lang w:eastAsia="ru-RU"/>
              </w:rPr>
            </w:pPr>
            <w:r w:rsidRPr="008852A6">
              <w:rPr>
                <w:rFonts w:ascii="Times New Roman" w:eastAsia="Times New Roman" w:hAnsi="Times New Roman" w:cs="Aharoni"/>
                <w:b/>
                <w:bCs/>
                <w:sz w:val="28"/>
                <w:szCs w:val="28"/>
                <w:lang w:eastAsia="ru-RU"/>
              </w:rPr>
              <w:t>DIRECȚIA CULTURĂ</w:t>
            </w:r>
          </w:p>
        </w:tc>
        <w:tc>
          <w:tcPr>
            <w:tcW w:w="1985" w:type="dxa"/>
          </w:tcPr>
          <w:p w:rsidR="008852A6" w:rsidRPr="008852A6" w:rsidRDefault="008852A6" w:rsidP="008852A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8852A6" w:rsidRPr="008852A6" w:rsidRDefault="008852A6" w:rsidP="008852A6">
      <w:pPr>
        <w:spacing w:after="0" w:line="259" w:lineRule="auto"/>
        <w:rPr>
          <w:rFonts w:ascii="Calibri" w:eastAsia="Calibri" w:hAnsi="Calibri" w:cs="Times New Roman"/>
          <w:lang w:val="en-US"/>
        </w:rPr>
      </w:pPr>
      <w:r w:rsidRPr="008852A6">
        <w:rPr>
          <w:rFonts w:ascii="Calibri" w:eastAsia="Calibri" w:hAnsi="Calibri" w:cs="Times New Roman"/>
          <w:noProof/>
          <w:sz w:val="26"/>
          <w:szCs w:val="26"/>
          <w:lang w:val="en-US"/>
        </w:rPr>
        <w:drawing>
          <wp:inline distT="0" distB="0" distL="0" distR="0" wp14:anchorId="40B10BFE" wp14:editId="6325E30B">
            <wp:extent cx="6004560" cy="76200"/>
            <wp:effectExtent l="0" t="0" r="0" b="0"/>
            <wp:docPr id="2" name="Imagine 3" descr="Flag_of_Roman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of_Romania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960" cy="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A6" w:rsidRPr="008852A6" w:rsidRDefault="008852A6" w:rsidP="008852A6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940CA9" w:rsidRPr="00940CA9" w:rsidRDefault="00940CA9" w:rsidP="00940CA9">
      <w:pPr>
        <w:spacing w:after="0" w:line="240" w:lineRule="auto"/>
        <w:rPr>
          <w:rFonts w:ascii="Times New Roman" w:eastAsia="Calibri" w:hAnsi="Times New Roman" w:cs="Times New Roman"/>
        </w:rPr>
      </w:pPr>
      <w:r w:rsidRPr="00940CA9">
        <w:rPr>
          <w:rFonts w:ascii="Times New Roman" w:eastAsia="Calibri" w:hAnsi="Times New Roman" w:cs="Times New Roman"/>
        </w:rPr>
        <w:t>nr.  ________________din______________</w:t>
      </w:r>
      <w:r w:rsidRPr="00940CA9">
        <w:rPr>
          <w:rFonts w:ascii="Times New Roman" w:eastAsia="Calibri" w:hAnsi="Times New Roman" w:cs="Times New Roman"/>
        </w:rPr>
        <w:tab/>
        <w:t xml:space="preserve">                                                             </w:t>
      </w:r>
    </w:p>
    <w:p w:rsidR="00940CA9" w:rsidRDefault="00940CA9" w:rsidP="00940C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40CA9">
        <w:rPr>
          <w:rFonts w:ascii="Times New Roman" w:eastAsia="Calibri" w:hAnsi="Times New Roman" w:cs="Times New Roman"/>
          <w:sz w:val="24"/>
          <w:szCs w:val="24"/>
        </w:rPr>
        <w:t xml:space="preserve">la  nr. ____________din _____________                                </w:t>
      </w:r>
    </w:p>
    <w:p w:rsidR="00283FFC" w:rsidRPr="00940CA9" w:rsidRDefault="00940CA9" w:rsidP="00940CA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40CA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:rsidR="008852A6" w:rsidRPr="008852A6" w:rsidRDefault="00940CA9" w:rsidP="008852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Consiliului mun. Chișinău</w:t>
      </w:r>
    </w:p>
    <w:p w:rsidR="008852A6" w:rsidRDefault="008852A6" w:rsidP="00940C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DB9" w:rsidRPr="008852A6" w:rsidRDefault="00CB403D" w:rsidP="00885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Notă informativă</w:t>
      </w:r>
    </w:p>
    <w:p w:rsidR="000731F7" w:rsidRPr="008852A6" w:rsidRDefault="00CB403D" w:rsidP="008852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la proiect</w:t>
      </w:r>
      <w:bookmarkStart w:id="0" w:name="_GoBack"/>
      <w:bookmarkEnd w:id="0"/>
      <w:r w:rsidRPr="008852A6">
        <w:rPr>
          <w:rFonts w:ascii="Times New Roman" w:hAnsi="Times New Roman" w:cs="Times New Roman"/>
          <w:sz w:val="26"/>
          <w:szCs w:val="26"/>
        </w:rPr>
        <w:t>ul</w:t>
      </w:r>
    </w:p>
    <w:p w:rsidR="00CB403D" w:rsidRPr="008852A6" w:rsidRDefault="00532C76" w:rsidP="008852A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852A6">
        <w:rPr>
          <w:rFonts w:ascii="Times New Roman" w:hAnsi="Times New Roman" w:cs="Times New Roman"/>
          <w:sz w:val="26"/>
          <w:szCs w:val="26"/>
        </w:rPr>
        <w:t>Regu</w:t>
      </w:r>
      <w:r w:rsidR="000731F7" w:rsidRPr="008852A6">
        <w:rPr>
          <w:rFonts w:ascii="Times New Roman" w:hAnsi="Times New Roman" w:cs="Times New Roman"/>
          <w:sz w:val="26"/>
          <w:szCs w:val="26"/>
        </w:rPr>
        <w:t>lamentului</w:t>
      </w:r>
      <w:r w:rsidR="003C7DB9" w:rsidRPr="008852A6">
        <w:rPr>
          <w:rFonts w:ascii="Times New Roman" w:hAnsi="Times New Roman" w:cs="Times New Roman"/>
          <w:sz w:val="26"/>
          <w:szCs w:val="26"/>
        </w:rPr>
        <w:t xml:space="preserve"> de organizare şi funcţ</w:t>
      </w:r>
      <w:r w:rsidRPr="008852A6">
        <w:rPr>
          <w:rFonts w:ascii="Times New Roman" w:hAnsi="Times New Roman" w:cs="Times New Roman"/>
          <w:sz w:val="26"/>
          <w:szCs w:val="26"/>
        </w:rPr>
        <w:t>iona</w:t>
      </w:r>
      <w:r w:rsidR="003C7DB9" w:rsidRPr="008852A6">
        <w:rPr>
          <w:rFonts w:ascii="Times New Roman" w:hAnsi="Times New Roman" w:cs="Times New Roman"/>
          <w:sz w:val="26"/>
          <w:szCs w:val="26"/>
        </w:rPr>
        <w:t>r</w:t>
      </w:r>
      <w:r w:rsidRPr="008852A6">
        <w:rPr>
          <w:rFonts w:ascii="Times New Roman" w:hAnsi="Times New Roman" w:cs="Times New Roman"/>
          <w:sz w:val="26"/>
          <w:szCs w:val="26"/>
        </w:rPr>
        <w:t xml:space="preserve">e a </w:t>
      </w:r>
      <w:r w:rsidR="000731F7" w:rsidRPr="008852A6">
        <w:rPr>
          <w:rFonts w:ascii="Times New Roman" w:hAnsi="Times New Roman" w:cs="Times New Roman"/>
          <w:sz w:val="26"/>
          <w:szCs w:val="26"/>
        </w:rPr>
        <w:t xml:space="preserve">Bibliotecii Municipale </w:t>
      </w:r>
      <w:r w:rsidR="008852A6" w:rsidRPr="008852A6">
        <w:rPr>
          <w:rFonts w:ascii="Times New Roman" w:hAnsi="Times New Roman" w:cs="Times New Roman"/>
          <w:sz w:val="26"/>
          <w:szCs w:val="26"/>
        </w:rPr>
        <w:t>,,</w:t>
      </w:r>
      <w:r w:rsidR="000731F7" w:rsidRPr="008852A6">
        <w:rPr>
          <w:rFonts w:ascii="Times New Roman" w:hAnsi="Times New Roman" w:cs="Times New Roman"/>
          <w:i/>
          <w:sz w:val="26"/>
          <w:szCs w:val="26"/>
        </w:rPr>
        <w:t>B.</w:t>
      </w:r>
      <w:r w:rsidR="008852A6" w:rsidRPr="008852A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731F7" w:rsidRPr="008852A6">
        <w:rPr>
          <w:rFonts w:ascii="Times New Roman" w:hAnsi="Times New Roman" w:cs="Times New Roman"/>
          <w:i/>
          <w:sz w:val="26"/>
          <w:szCs w:val="26"/>
        </w:rPr>
        <w:t>P. Hasdeu</w:t>
      </w:r>
      <w:r w:rsidR="008852A6" w:rsidRPr="008852A6">
        <w:rPr>
          <w:rFonts w:ascii="Times New Roman" w:hAnsi="Times New Roman" w:cs="Times New Roman"/>
          <w:i/>
          <w:sz w:val="26"/>
          <w:szCs w:val="26"/>
        </w:rPr>
        <w:t>”</w:t>
      </w:r>
    </w:p>
    <w:p w:rsidR="002831D2" w:rsidRPr="00AF2079" w:rsidRDefault="002831D2" w:rsidP="0028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034" w:rsidRPr="00AF2079" w:rsidRDefault="00005F8E" w:rsidP="000731F7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079">
        <w:rPr>
          <w:rFonts w:ascii="Times New Roman" w:hAnsi="Times New Roman" w:cs="Times New Roman"/>
          <w:sz w:val="28"/>
          <w:szCs w:val="28"/>
        </w:rPr>
        <w:t xml:space="preserve">        </w:t>
      </w:r>
      <w:r w:rsidR="00CB403D" w:rsidRPr="00AF2079">
        <w:rPr>
          <w:rFonts w:ascii="Times New Roman" w:hAnsi="Times New Roman" w:cs="Times New Roman"/>
          <w:sz w:val="28"/>
          <w:szCs w:val="28"/>
        </w:rPr>
        <w:t xml:space="preserve"> Necesitatea elaborării și aprobării Regulamentului</w:t>
      </w:r>
      <w:r w:rsidR="00532C76" w:rsidRPr="00AF2079">
        <w:rPr>
          <w:rFonts w:ascii="Times New Roman" w:hAnsi="Times New Roman" w:cs="Times New Roman"/>
          <w:sz w:val="28"/>
          <w:szCs w:val="28"/>
        </w:rPr>
        <w:t xml:space="preserve"> de </w:t>
      </w:r>
      <w:r w:rsidR="003C7DB9" w:rsidRPr="00AF2079">
        <w:rPr>
          <w:rFonts w:ascii="Times New Roman" w:hAnsi="Times New Roman" w:cs="Times New Roman"/>
          <w:sz w:val="28"/>
          <w:szCs w:val="28"/>
        </w:rPr>
        <w:t>organizare şi funcţ</w:t>
      </w:r>
      <w:r w:rsidR="00532C76" w:rsidRPr="00AF2079">
        <w:rPr>
          <w:rFonts w:ascii="Times New Roman" w:hAnsi="Times New Roman" w:cs="Times New Roman"/>
          <w:sz w:val="28"/>
          <w:szCs w:val="28"/>
        </w:rPr>
        <w:t xml:space="preserve">ionare a </w:t>
      </w:r>
      <w:r w:rsidR="000731F7" w:rsidRPr="00AF2079">
        <w:rPr>
          <w:rFonts w:ascii="Times New Roman" w:hAnsi="Times New Roman" w:cs="Times New Roman"/>
          <w:sz w:val="28"/>
          <w:szCs w:val="28"/>
        </w:rPr>
        <w:t xml:space="preserve">Bibliotecii Municipale </w:t>
      </w:r>
      <w:r w:rsidR="008852A6">
        <w:rPr>
          <w:rFonts w:ascii="Times New Roman" w:hAnsi="Times New Roman" w:cs="Times New Roman"/>
          <w:sz w:val="28"/>
          <w:szCs w:val="28"/>
        </w:rPr>
        <w:t>,,</w:t>
      </w:r>
      <w:r w:rsidR="000731F7" w:rsidRPr="00AF2079">
        <w:rPr>
          <w:rFonts w:ascii="Times New Roman" w:hAnsi="Times New Roman" w:cs="Times New Roman"/>
          <w:i/>
          <w:sz w:val="28"/>
          <w:szCs w:val="28"/>
        </w:rPr>
        <w:t>B.</w:t>
      </w:r>
      <w:r w:rsidR="00885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31F7" w:rsidRPr="00AF2079">
        <w:rPr>
          <w:rFonts w:ascii="Times New Roman" w:hAnsi="Times New Roman" w:cs="Times New Roman"/>
          <w:i/>
          <w:sz w:val="28"/>
          <w:szCs w:val="28"/>
        </w:rPr>
        <w:t>P. Hasdeu</w:t>
      </w:r>
      <w:r w:rsidR="008852A6">
        <w:rPr>
          <w:rFonts w:ascii="Times New Roman" w:hAnsi="Times New Roman" w:cs="Times New Roman"/>
          <w:i/>
          <w:sz w:val="28"/>
          <w:szCs w:val="28"/>
        </w:rPr>
        <w:t>”</w:t>
      </w:r>
      <w:r w:rsidR="000731F7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FC46DC" w:rsidRPr="00AF2079">
        <w:rPr>
          <w:rFonts w:ascii="Times New Roman" w:hAnsi="Times New Roman" w:cs="Times New Roman"/>
          <w:sz w:val="28"/>
          <w:szCs w:val="28"/>
        </w:rPr>
        <w:t>rezult</w:t>
      </w:r>
      <w:r w:rsidR="00CB403D" w:rsidRPr="00AF2079">
        <w:rPr>
          <w:rFonts w:ascii="Times New Roman" w:hAnsi="Times New Roman" w:cs="Times New Roman"/>
          <w:sz w:val="28"/>
          <w:szCs w:val="28"/>
        </w:rPr>
        <w:t>ă din prevederile art. 1</w:t>
      </w:r>
      <w:r w:rsidR="00532C76" w:rsidRPr="00AF2079">
        <w:rPr>
          <w:rFonts w:ascii="Times New Roman" w:hAnsi="Times New Roman" w:cs="Times New Roman"/>
          <w:sz w:val="28"/>
          <w:szCs w:val="28"/>
        </w:rPr>
        <w:t>5 lit.</w:t>
      </w:r>
      <w:r w:rsidR="00CB403D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532C76" w:rsidRPr="00AF2079">
        <w:rPr>
          <w:rFonts w:ascii="Times New Roman" w:hAnsi="Times New Roman" w:cs="Times New Roman"/>
          <w:sz w:val="28"/>
          <w:szCs w:val="28"/>
        </w:rPr>
        <w:t>d</w:t>
      </w:r>
      <w:r w:rsidR="00CB403D" w:rsidRPr="00AF2079">
        <w:rPr>
          <w:rFonts w:ascii="Times New Roman" w:hAnsi="Times New Roman" w:cs="Times New Roman"/>
          <w:sz w:val="28"/>
          <w:szCs w:val="28"/>
        </w:rPr>
        <w:t>) din Legea nr. 160</w:t>
      </w:r>
      <w:r w:rsidR="00211F52" w:rsidRPr="00AF2079">
        <w:rPr>
          <w:rFonts w:ascii="Times New Roman" w:hAnsi="Times New Roman" w:cs="Times New Roman"/>
          <w:sz w:val="28"/>
          <w:szCs w:val="28"/>
        </w:rPr>
        <w:t xml:space="preserve"> din </w:t>
      </w:r>
      <w:r w:rsidR="009C4369" w:rsidRPr="00AF2079">
        <w:rPr>
          <w:rFonts w:ascii="Times New Roman" w:hAnsi="Times New Roman" w:cs="Times New Roman"/>
          <w:sz w:val="28"/>
          <w:szCs w:val="28"/>
        </w:rPr>
        <w:t>20 iulie 2017</w:t>
      </w:r>
      <w:r w:rsidR="000731F7" w:rsidRPr="00AF2079">
        <w:rPr>
          <w:rFonts w:ascii="Times New Roman" w:hAnsi="Times New Roman" w:cs="Times New Roman"/>
          <w:sz w:val="28"/>
          <w:szCs w:val="28"/>
        </w:rPr>
        <w:t xml:space="preserve"> cu privire la biblioteci, dar și a Regulamentului-cadru de organizare şi funcţionare a bibliotecilor publice, aprobat prin Ordinul Ministrului Educaţiei, Culturii şi Cercetării </w:t>
      </w:r>
      <w:r w:rsidR="009F533F">
        <w:rPr>
          <w:rFonts w:ascii="Times New Roman" w:hAnsi="Times New Roman" w:cs="Times New Roman"/>
          <w:sz w:val="28"/>
          <w:szCs w:val="28"/>
        </w:rPr>
        <w:t xml:space="preserve">nr. 186 din 26 februarie, </w:t>
      </w:r>
      <w:r w:rsidR="000731F7" w:rsidRPr="00AF2079">
        <w:rPr>
          <w:rFonts w:ascii="Times New Roman" w:hAnsi="Times New Roman" w:cs="Times New Roman"/>
          <w:sz w:val="28"/>
          <w:szCs w:val="28"/>
        </w:rPr>
        <w:t>2019.</w:t>
      </w:r>
    </w:p>
    <w:p w:rsidR="00C80718" w:rsidRPr="00AF2079" w:rsidRDefault="007B5D11" w:rsidP="008852A6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AF2079">
        <w:rPr>
          <w:rFonts w:ascii="Times New Roman" w:hAnsi="Times New Roman" w:cs="Times New Roman"/>
          <w:sz w:val="28"/>
          <w:szCs w:val="28"/>
        </w:rPr>
        <w:t xml:space="preserve">  </w:t>
      </w:r>
      <w:r w:rsidR="000731F7" w:rsidRPr="00AF2079">
        <w:rPr>
          <w:rFonts w:ascii="Times New Roman" w:hAnsi="Times New Roman" w:cs="Times New Roman"/>
          <w:sz w:val="28"/>
          <w:szCs w:val="28"/>
        </w:rPr>
        <w:t>Până în prezent, m</w:t>
      </w:r>
      <w:r w:rsidR="006B14F8" w:rsidRPr="00AF2079">
        <w:rPr>
          <w:rFonts w:ascii="Times New Roman" w:hAnsi="Times New Roman" w:cs="Times New Roman"/>
          <w:sz w:val="28"/>
          <w:szCs w:val="28"/>
        </w:rPr>
        <w:t xml:space="preserve">odul de organizare şi funcţionare a </w:t>
      </w:r>
      <w:r w:rsidR="000731F7" w:rsidRPr="00AF2079">
        <w:rPr>
          <w:rFonts w:ascii="Times New Roman" w:hAnsi="Times New Roman" w:cs="Times New Roman"/>
          <w:sz w:val="28"/>
          <w:szCs w:val="28"/>
        </w:rPr>
        <w:t xml:space="preserve">Bibliotecii Municipale </w:t>
      </w:r>
      <w:r w:rsidR="008852A6">
        <w:rPr>
          <w:rFonts w:ascii="Times New Roman" w:hAnsi="Times New Roman" w:cs="Times New Roman"/>
          <w:sz w:val="28"/>
          <w:szCs w:val="28"/>
        </w:rPr>
        <w:t>,,</w:t>
      </w:r>
      <w:r w:rsidR="000731F7" w:rsidRPr="00AF2079">
        <w:rPr>
          <w:rFonts w:ascii="Times New Roman" w:hAnsi="Times New Roman" w:cs="Times New Roman"/>
          <w:sz w:val="28"/>
          <w:szCs w:val="28"/>
        </w:rPr>
        <w:t>B.</w:t>
      </w:r>
      <w:r w:rsidR="008852A6">
        <w:rPr>
          <w:rFonts w:ascii="Times New Roman" w:hAnsi="Times New Roman" w:cs="Times New Roman"/>
          <w:sz w:val="28"/>
          <w:szCs w:val="28"/>
        </w:rPr>
        <w:t xml:space="preserve"> </w:t>
      </w:r>
      <w:r w:rsidR="000731F7" w:rsidRPr="00AF2079">
        <w:rPr>
          <w:rFonts w:ascii="Times New Roman" w:hAnsi="Times New Roman" w:cs="Times New Roman"/>
          <w:sz w:val="28"/>
          <w:szCs w:val="28"/>
        </w:rPr>
        <w:t>P. Hasdeu</w:t>
      </w:r>
      <w:r w:rsidR="008852A6">
        <w:rPr>
          <w:rFonts w:ascii="Times New Roman" w:hAnsi="Times New Roman" w:cs="Times New Roman"/>
          <w:sz w:val="28"/>
          <w:szCs w:val="28"/>
        </w:rPr>
        <w:t>”</w:t>
      </w:r>
      <w:r w:rsidR="000731F7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9F533F">
        <w:rPr>
          <w:rFonts w:ascii="Times New Roman" w:hAnsi="Times New Roman" w:cs="Times New Roman"/>
          <w:sz w:val="28"/>
          <w:szCs w:val="28"/>
        </w:rPr>
        <w:t>a fost</w:t>
      </w:r>
      <w:r w:rsidR="006B14F8" w:rsidRPr="00AF2079">
        <w:rPr>
          <w:rFonts w:ascii="Times New Roman" w:hAnsi="Times New Roman" w:cs="Times New Roman"/>
          <w:sz w:val="28"/>
          <w:szCs w:val="28"/>
        </w:rPr>
        <w:t xml:space="preserve"> reglementat</w:t>
      </w:r>
      <w:r w:rsidR="009F533F">
        <w:rPr>
          <w:rFonts w:ascii="Times New Roman" w:hAnsi="Times New Roman" w:cs="Times New Roman"/>
          <w:sz w:val="28"/>
          <w:szCs w:val="28"/>
        </w:rPr>
        <w:t>ă</w:t>
      </w:r>
      <w:r w:rsidR="006B14F8" w:rsidRPr="00AF2079">
        <w:rPr>
          <w:rFonts w:ascii="Times New Roman" w:hAnsi="Times New Roman" w:cs="Times New Roman"/>
          <w:sz w:val="28"/>
          <w:szCs w:val="28"/>
        </w:rPr>
        <w:t xml:space="preserve"> prin </w:t>
      </w:r>
      <w:r w:rsidR="004510C1" w:rsidRPr="00AF2079">
        <w:rPr>
          <w:rFonts w:ascii="Times New Roman" w:eastAsia="Calibri" w:hAnsi="Times New Roman" w:cs="Times New Roman"/>
          <w:sz w:val="28"/>
          <w:szCs w:val="28"/>
        </w:rPr>
        <w:t xml:space="preserve">Regulamentul-cadru de organizare </w:t>
      </w:r>
      <w:r w:rsidRPr="00AF2079">
        <w:rPr>
          <w:rFonts w:ascii="Times New Roman" w:eastAsia="Calibri" w:hAnsi="Times New Roman" w:cs="Times New Roman"/>
          <w:sz w:val="28"/>
          <w:szCs w:val="28"/>
        </w:rPr>
        <w:t>şi</w:t>
      </w:r>
      <w:r w:rsidR="004510C1" w:rsidRPr="00AF2079">
        <w:rPr>
          <w:rFonts w:ascii="Times New Roman" w:eastAsia="Calibri" w:hAnsi="Times New Roman" w:cs="Times New Roman"/>
          <w:sz w:val="28"/>
          <w:szCs w:val="28"/>
        </w:rPr>
        <w:t xml:space="preserve"> func</w:t>
      </w:r>
      <w:r w:rsidRPr="00AF2079">
        <w:rPr>
          <w:rFonts w:ascii="Times New Roman" w:eastAsia="Calibri" w:hAnsi="Times New Roman" w:cs="Times New Roman"/>
          <w:sz w:val="28"/>
          <w:szCs w:val="28"/>
        </w:rPr>
        <w:t>ţ</w:t>
      </w:r>
      <w:r w:rsidR="004510C1" w:rsidRPr="00AF2079">
        <w:rPr>
          <w:rFonts w:ascii="Times New Roman" w:eastAsia="Calibri" w:hAnsi="Times New Roman" w:cs="Times New Roman"/>
          <w:sz w:val="28"/>
          <w:szCs w:val="28"/>
        </w:rPr>
        <w:t>ionare a bibliotecilor publice, aprobat prin Ordinul Ministerului Culturii nr. 283 din 25 septembrie</w:t>
      </w:r>
      <w:r w:rsidRPr="00AF2079">
        <w:rPr>
          <w:rFonts w:ascii="Times New Roman" w:eastAsia="Calibri" w:hAnsi="Times New Roman" w:cs="Times New Roman"/>
          <w:sz w:val="28"/>
          <w:szCs w:val="28"/>
        </w:rPr>
        <w:t xml:space="preserve"> 2003</w:t>
      </w:r>
      <w:r w:rsidR="006B14F8" w:rsidRPr="00AF2079">
        <w:rPr>
          <w:rFonts w:ascii="Times New Roman" w:hAnsi="Times New Roman" w:cs="Times New Roman"/>
          <w:sz w:val="28"/>
          <w:szCs w:val="28"/>
        </w:rPr>
        <w:t xml:space="preserve">. </w:t>
      </w:r>
      <w:r w:rsidRPr="00AF2079">
        <w:rPr>
          <w:rFonts w:ascii="Times New Roman" w:hAnsi="Times New Roman" w:cs="Times New Roman"/>
          <w:sz w:val="28"/>
          <w:szCs w:val="28"/>
        </w:rPr>
        <w:t>Actualmente</w:t>
      </w:r>
      <w:r w:rsidR="006B14F8" w:rsidRPr="00AF2079">
        <w:rPr>
          <w:rFonts w:ascii="Times New Roman" w:hAnsi="Times New Roman" w:cs="Times New Roman"/>
          <w:sz w:val="28"/>
          <w:szCs w:val="28"/>
        </w:rPr>
        <w:t xml:space="preserve"> conţinutul acestuia nu corespunde realităţilor, </w:t>
      </w:r>
      <w:r w:rsidR="00B33CB0" w:rsidRPr="00AF2079">
        <w:rPr>
          <w:rFonts w:ascii="Times New Roman" w:hAnsi="Times New Roman" w:cs="Times New Roman"/>
          <w:sz w:val="28"/>
          <w:szCs w:val="28"/>
        </w:rPr>
        <w:t xml:space="preserve">majoritatea </w:t>
      </w:r>
      <w:r w:rsidR="006B14F8" w:rsidRPr="00AF2079">
        <w:rPr>
          <w:rFonts w:ascii="Times New Roman" w:hAnsi="Times New Roman" w:cs="Times New Roman"/>
          <w:sz w:val="28"/>
          <w:szCs w:val="28"/>
        </w:rPr>
        <w:t>prevederi</w:t>
      </w:r>
      <w:r w:rsidR="00B33CB0" w:rsidRPr="00AF2079">
        <w:rPr>
          <w:rFonts w:ascii="Times New Roman" w:hAnsi="Times New Roman" w:cs="Times New Roman"/>
          <w:sz w:val="28"/>
          <w:szCs w:val="28"/>
        </w:rPr>
        <w:t>lor</w:t>
      </w:r>
      <w:r w:rsidR="006B14F8" w:rsidRPr="00AF2079">
        <w:rPr>
          <w:rFonts w:ascii="Times New Roman" w:hAnsi="Times New Roman" w:cs="Times New Roman"/>
          <w:sz w:val="28"/>
          <w:szCs w:val="28"/>
        </w:rPr>
        <w:t xml:space="preserve"> fiind depăşite, altele sunt lipsă.</w:t>
      </w:r>
    </w:p>
    <w:p w:rsidR="0041597B" w:rsidRPr="00AF2079" w:rsidRDefault="001929E4" w:rsidP="007B2166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AF2079">
        <w:rPr>
          <w:rFonts w:ascii="Times New Roman" w:hAnsi="Times New Roman" w:cs="Times New Roman"/>
          <w:sz w:val="28"/>
          <w:szCs w:val="28"/>
        </w:rPr>
        <w:t xml:space="preserve">   </w:t>
      </w:r>
      <w:r w:rsidR="00701058" w:rsidRPr="00AF2079">
        <w:rPr>
          <w:rFonts w:ascii="Times New Roman" w:hAnsi="Times New Roman" w:cs="Times New Roman"/>
          <w:sz w:val="28"/>
          <w:szCs w:val="28"/>
        </w:rPr>
        <w:t xml:space="preserve">   </w:t>
      </w:r>
      <w:r w:rsidR="007B2166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701058" w:rsidRPr="00AF2079">
        <w:rPr>
          <w:rFonts w:ascii="Times New Roman" w:hAnsi="Times New Roman" w:cs="Times New Roman"/>
          <w:sz w:val="28"/>
          <w:szCs w:val="28"/>
          <w:lang w:val="ro-MD"/>
        </w:rPr>
        <w:t xml:space="preserve">Finalităţile urmărite de noile reglementări </w:t>
      </w:r>
      <w:r w:rsidR="00701058" w:rsidRPr="00AF2079">
        <w:rPr>
          <w:rFonts w:ascii="Times New Roman" w:hAnsi="Times New Roman" w:cs="Times New Roman"/>
          <w:sz w:val="28"/>
          <w:szCs w:val="28"/>
        </w:rPr>
        <w:t>constau în</w:t>
      </w:r>
      <w:r w:rsidR="00701058" w:rsidRPr="00AF2079">
        <w:rPr>
          <w:rFonts w:ascii="Times New Roman" w:hAnsi="Times New Roman" w:cs="Times New Roman"/>
          <w:sz w:val="28"/>
          <w:szCs w:val="28"/>
          <w:lang w:val="ro-MD"/>
        </w:rPr>
        <w:t xml:space="preserve"> </w:t>
      </w:r>
      <w:r w:rsidR="00D013C4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crearea unui cadru comprehensiv ce va reglementa într-o formulă nouă organizarea şi funcţionarea </w:t>
      </w:r>
      <w:r w:rsidR="000731F7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Bibliotecii Municipale 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>,,</w:t>
      </w:r>
      <w:r w:rsidR="000731F7" w:rsidRPr="00AF2079">
        <w:rPr>
          <w:rFonts w:ascii="Times New Roman" w:hAnsi="Times New Roman" w:cs="Times New Roman"/>
          <w:spacing w:val="-4"/>
          <w:sz w:val="28"/>
          <w:szCs w:val="28"/>
        </w:rPr>
        <w:t>B.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731F7" w:rsidRPr="00AF2079">
        <w:rPr>
          <w:rFonts w:ascii="Times New Roman" w:hAnsi="Times New Roman" w:cs="Times New Roman"/>
          <w:spacing w:val="-4"/>
          <w:sz w:val="28"/>
          <w:szCs w:val="28"/>
        </w:rPr>
        <w:t>P. Hasdeu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>”</w:t>
      </w:r>
      <w:r w:rsidR="00D013C4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, accesibil şi eficient, contribuind în ultimă instanţă la realizarea conformă a misiunii şi sarcinilor cu care </w:t>
      </w:r>
      <w:r w:rsidR="007B2166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acestea  </w:t>
      </w:r>
      <w:r w:rsidR="00D013C4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sunt investite. </w:t>
      </w:r>
    </w:p>
    <w:p w:rsidR="00877D65" w:rsidRPr="00AF2079" w:rsidRDefault="00A61AD6" w:rsidP="0079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079">
        <w:rPr>
          <w:rFonts w:ascii="Times New Roman" w:hAnsi="Times New Roman" w:cs="Times New Roman"/>
          <w:sz w:val="28"/>
          <w:szCs w:val="28"/>
        </w:rPr>
        <w:t xml:space="preserve">      </w:t>
      </w:r>
      <w:r w:rsidR="004510C1" w:rsidRPr="00AF2079">
        <w:rPr>
          <w:rFonts w:ascii="Times New Roman" w:hAnsi="Times New Roman" w:cs="Times New Roman"/>
          <w:sz w:val="28"/>
          <w:szCs w:val="28"/>
        </w:rPr>
        <w:t>Principalele prevederi ale proiectului</w:t>
      </w:r>
      <w:r w:rsidR="009F533F">
        <w:rPr>
          <w:rFonts w:ascii="Times New Roman" w:hAnsi="Times New Roman" w:cs="Times New Roman"/>
          <w:sz w:val="28"/>
          <w:szCs w:val="28"/>
        </w:rPr>
        <w:t xml:space="preserve"> pun în aplicare reglementările</w:t>
      </w:r>
      <w:r w:rsidR="00877D65" w:rsidRPr="00AF2079">
        <w:rPr>
          <w:rFonts w:ascii="Times New Roman" w:hAnsi="Times New Roman" w:cs="Times New Roman"/>
          <w:sz w:val="28"/>
          <w:szCs w:val="28"/>
        </w:rPr>
        <w:t xml:space="preserve"> Legii cu privire la biblioteci, și anume:</w:t>
      </w:r>
    </w:p>
    <w:p w:rsidR="00877D65" w:rsidRPr="00AF2079" w:rsidRDefault="00133BAF" w:rsidP="00AF2079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079">
        <w:rPr>
          <w:rFonts w:ascii="Times New Roman" w:hAnsi="Times New Roman" w:cs="Times New Roman"/>
          <w:sz w:val="28"/>
          <w:szCs w:val="28"/>
        </w:rPr>
        <w:t xml:space="preserve">prevederile </w:t>
      </w:r>
      <w:r w:rsidR="00877D65" w:rsidRPr="00AF2079">
        <w:rPr>
          <w:rFonts w:ascii="Times New Roman" w:hAnsi="Times New Roman" w:cs="Times New Roman"/>
          <w:sz w:val="28"/>
          <w:szCs w:val="28"/>
        </w:rPr>
        <w:t>conțin</w:t>
      </w:r>
      <w:r w:rsidRPr="00AF2079">
        <w:rPr>
          <w:rFonts w:ascii="Times New Roman" w:hAnsi="Times New Roman" w:cs="Times New Roman"/>
          <w:sz w:val="28"/>
          <w:szCs w:val="28"/>
        </w:rPr>
        <w:t xml:space="preserve"> structura, modul de organizare şi administrare a bibliotecii, lista serviciilor de bibliotecă pe </w:t>
      </w:r>
      <w:r w:rsidR="00DA20A8" w:rsidRPr="00AF2079">
        <w:rPr>
          <w:rFonts w:ascii="Times New Roman" w:hAnsi="Times New Roman" w:cs="Times New Roman"/>
          <w:sz w:val="28"/>
          <w:szCs w:val="28"/>
        </w:rPr>
        <w:t xml:space="preserve"> care aceasta le preste</w:t>
      </w:r>
      <w:r w:rsidRPr="00AF2079">
        <w:rPr>
          <w:rFonts w:ascii="Times New Roman" w:hAnsi="Times New Roman" w:cs="Times New Roman"/>
          <w:sz w:val="28"/>
          <w:szCs w:val="28"/>
        </w:rPr>
        <w:t>ază, alte aspecte privind activitatea bibliotecii.</w:t>
      </w:r>
    </w:p>
    <w:p w:rsidR="00A7264A" w:rsidRPr="00A7264A" w:rsidRDefault="00877D65" w:rsidP="00A7264A">
      <w:pPr>
        <w:pStyle w:val="a3"/>
        <w:numPr>
          <w:ilvl w:val="0"/>
          <w:numId w:val="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079">
        <w:rPr>
          <w:rFonts w:ascii="Times New Roman" w:hAnsi="Times New Roman" w:cs="Times New Roman"/>
          <w:sz w:val="28"/>
          <w:szCs w:val="28"/>
        </w:rPr>
        <w:t>conținutul</w:t>
      </w:r>
      <w:r w:rsidR="00DA20A8" w:rsidRPr="00AF2079">
        <w:rPr>
          <w:rFonts w:ascii="Times New Roman" w:hAnsi="Times New Roman" w:cs="Times New Roman"/>
          <w:sz w:val="28"/>
          <w:szCs w:val="28"/>
        </w:rPr>
        <w:t xml:space="preserve">  </w:t>
      </w:r>
      <w:r w:rsidR="00793C80" w:rsidRPr="00AF2079">
        <w:rPr>
          <w:rFonts w:ascii="Times New Roman" w:hAnsi="Times New Roman" w:cs="Times New Roman"/>
          <w:sz w:val="28"/>
          <w:szCs w:val="28"/>
        </w:rPr>
        <w:t xml:space="preserve">descrie misiunea, </w:t>
      </w:r>
      <w:r w:rsidR="007045F7" w:rsidRPr="00AF2079">
        <w:rPr>
          <w:rFonts w:ascii="Times New Roman" w:hAnsi="Times New Roman" w:cs="Times New Roman"/>
          <w:sz w:val="28"/>
          <w:szCs w:val="28"/>
        </w:rPr>
        <w:t xml:space="preserve">stabileşte </w:t>
      </w:r>
      <w:r w:rsidR="00793C80" w:rsidRPr="00AF2079">
        <w:rPr>
          <w:rFonts w:ascii="Times New Roman" w:hAnsi="Times New Roman" w:cs="Times New Roman"/>
          <w:sz w:val="28"/>
          <w:szCs w:val="28"/>
        </w:rPr>
        <w:t>funcţiile de bază, atribuţiile şi drepturile</w:t>
      </w:r>
      <w:r w:rsidR="007045F7" w:rsidRPr="00AF2079">
        <w:rPr>
          <w:rFonts w:ascii="Times New Roman" w:hAnsi="Times New Roman" w:cs="Times New Roman"/>
          <w:sz w:val="28"/>
          <w:szCs w:val="28"/>
        </w:rPr>
        <w:t xml:space="preserve"> bibliotecii publice precum şi </w:t>
      </w:r>
      <w:r w:rsidR="005B10FE" w:rsidRPr="00AF2079">
        <w:rPr>
          <w:rFonts w:ascii="Times New Roman" w:hAnsi="Times New Roman" w:cs="Times New Roman"/>
          <w:sz w:val="28"/>
          <w:szCs w:val="28"/>
        </w:rPr>
        <w:t xml:space="preserve"> modul de organizare </w:t>
      </w:r>
      <w:r w:rsidR="00CF1FB6" w:rsidRPr="00AF2079">
        <w:rPr>
          <w:rFonts w:ascii="Times New Roman" w:hAnsi="Times New Roman" w:cs="Times New Roman"/>
          <w:sz w:val="28"/>
          <w:szCs w:val="28"/>
        </w:rPr>
        <w:t xml:space="preserve">şi funcţionare a </w:t>
      </w:r>
      <w:r w:rsidRPr="00AF2079">
        <w:rPr>
          <w:rFonts w:ascii="Times New Roman" w:hAnsi="Times New Roman" w:cs="Times New Roman"/>
          <w:sz w:val="28"/>
          <w:szCs w:val="28"/>
        </w:rPr>
        <w:t xml:space="preserve">acesteia. </w:t>
      </w:r>
      <w:r w:rsidR="007A282E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stabilirea funcţiilor bibliotecii s-a ţinut cont </w:t>
      </w:r>
      <w:r w:rsidR="00287CD9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funcţiile identificate </w:t>
      </w:r>
      <w:r w:rsidR="009F5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</w:t>
      </w:r>
      <w:r w:rsidR="009F533F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Bibliotecii Municipale 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>,,</w:t>
      </w:r>
      <w:r w:rsidR="009F533F" w:rsidRPr="00AF2079">
        <w:rPr>
          <w:rFonts w:ascii="Times New Roman" w:hAnsi="Times New Roman" w:cs="Times New Roman"/>
          <w:spacing w:val="-4"/>
          <w:sz w:val="28"/>
          <w:szCs w:val="28"/>
        </w:rPr>
        <w:t>B.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533F" w:rsidRPr="00AF2079">
        <w:rPr>
          <w:rFonts w:ascii="Times New Roman" w:hAnsi="Times New Roman" w:cs="Times New Roman"/>
          <w:spacing w:val="-4"/>
          <w:sz w:val="28"/>
          <w:szCs w:val="28"/>
        </w:rPr>
        <w:t>P. Hasdeu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>”</w:t>
      </w:r>
      <w:r w:rsidR="007560C1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031279" w:rsidRPr="00AF2079">
        <w:rPr>
          <w:rFonts w:ascii="Times New Roman" w:hAnsi="Times New Roman" w:cs="Times New Roman"/>
          <w:sz w:val="28"/>
          <w:szCs w:val="28"/>
        </w:rPr>
        <w:t>promovarea dezvoltării unei societăți deschise și incluzive;</w:t>
      </w:r>
      <w:r w:rsidR="00E84DC3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1075DA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asigurarea </w:t>
      </w:r>
      <w:r w:rsidR="00031279" w:rsidRPr="00AF2079">
        <w:rPr>
          <w:rFonts w:ascii="Times New Roman" w:hAnsi="Times New Roman" w:cs="Times New Roman"/>
          <w:sz w:val="28"/>
          <w:szCs w:val="28"/>
        </w:rPr>
        <w:t>accesului la informație și tehnologii</w:t>
      </w:r>
      <w:r w:rsidR="00A7264A" w:rsidRPr="00A7264A">
        <w:rPr>
          <w:rFonts w:ascii="Times New Roman" w:hAnsi="Times New Roman" w:cs="Times New Roman"/>
          <w:sz w:val="28"/>
          <w:szCs w:val="28"/>
        </w:rPr>
        <w:t xml:space="preserve"> informaționale moderne; valorificarea patrimoniului cultural și sprijinirea pluralității culturilor; oferirea de spaţiu pentru dezbatere şi comunicare pentru activităţi civice, promovând totodată alfabetizarea, cultura </w:t>
      </w:r>
    </w:p>
    <w:p w:rsidR="008852A6" w:rsidRDefault="008852A6" w:rsidP="008852A6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430D21">
        <w:rPr>
          <w:rFonts w:ascii="Times New Roman" w:hAnsi="Times New Roman" w:cs="Times New Roman"/>
          <w:color w:val="00206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2060"/>
          <w:sz w:val="20"/>
          <w:szCs w:val="20"/>
        </w:rPr>
        <w:t>____</w:t>
      </w:r>
      <w:r w:rsidRPr="00430D21">
        <w:rPr>
          <w:rFonts w:ascii="Times New Roman" w:hAnsi="Times New Roman" w:cs="Times New Roman"/>
          <w:color w:val="002060"/>
          <w:sz w:val="20"/>
          <w:szCs w:val="20"/>
        </w:rPr>
        <w:t>_________________________</w:t>
      </w:r>
    </w:p>
    <w:p w:rsidR="008852A6" w:rsidRPr="0047772B" w:rsidRDefault="008852A6" w:rsidP="008852A6">
      <w:pPr>
        <w:keepNext/>
        <w:tabs>
          <w:tab w:val="center" w:pos="3817"/>
          <w:tab w:val="right" w:pos="7634"/>
        </w:tabs>
        <w:spacing w:after="0" w:line="240" w:lineRule="auto"/>
        <w:jc w:val="center"/>
        <w:outlineLvl w:val="2"/>
        <w:rPr>
          <w:rFonts w:ascii="Times New Roman" w:hAnsi="Times New Roman" w:cs="Times New Roman"/>
          <w:color w:val="0070C0"/>
          <w:sz w:val="10"/>
          <w:szCs w:val="10"/>
        </w:rPr>
      </w:pPr>
    </w:p>
    <w:p w:rsidR="008852A6" w:rsidRPr="00C66447" w:rsidRDefault="008852A6" w:rsidP="008852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</w:t>
      </w:r>
      <w:r w:rsidRPr="00C66447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București, 68</w:t>
      </w:r>
      <w:r w:rsidRPr="00C66447">
        <w:rPr>
          <w:rFonts w:ascii="Times New Roman" w:hAnsi="Times New Roman" w:cs="Times New Roman"/>
          <w:sz w:val="18"/>
          <w:szCs w:val="18"/>
        </w:rPr>
        <w:t>, MD-2012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66447">
        <w:rPr>
          <w:rFonts w:ascii="Times New Roman" w:hAnsi="Times New Roman" w:cs="Times New Roman"/>
          <w:sz w:val="18"/>
          <w:szCs w:val="18"/>
        </w:rPr>
        <w:t xml:space="preserve">municipiul Chişinău, Republica Moldova, </w:t>
      </w:r>
    </w:p>
    <w:p w:rsidR="008852A6" w:rsidRPr="001846A1" w:rsidRDefault="008852A6" w:rsidP="008852A6">
      <w:pPr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  <w:r w:rsidRPr="00C66447">
        <w:rPr>
          <w:rFonts w:ascii="Times New Roman" w:hAnsi="Times New Roman" w:cs="Times New Roman"/>
          <w:sz w:val="18"/>
          <w:szCs w:val="18"/>
        </w:rPr>
        <w:t xml:space="preserve">Tel. </w:t>
      </w:r>
      <w:r>
        <w:rPr>
          <w:rFonts w:ascii="Times New Roman" w:eastAsia="Calibri" w:hAnsi="Times New Roman" w:cs="Times New Roman"/>
          <w:sz w:val="18"/>
          <w:szCs w:val="18"/>
        </w:rPr>
        <w:t>(022) 242 278</w:t>
      </w:r>
      <w:r w:rsidRPr="00C66447">
        <w:rPr>
          <w:rFonts w:ascii="Times New Roman" w:hAnsi="Times New Roman" w:cs="Times New Roman"/>
          <w:sz w:val="18"/>
          <w:szCs w:val="18"/>
        </w:rPr>
        <w:t>, e-</w:t>
      </w:r>
      <w:r w:rsidRPr="008852A6">
        <w:rPr>
          <w:rFonts w:ascii="Times New Roman" w:hAnsi="Times New Roman" w:cs="Times New Roman"/>
          <w:sz w:val="18"/>
          <w:szCs w:val="18"/>
        </w:rPr>
        <w:t>mail: directia.cultura</w:t>
      </w:r>
      <w:r>
        <w:rPr>
          <w:rFonts w:ascii="Times New Roman" w:hAnsi="Times New Roman" w:cs="Times New Roman"/>
          <w:sz w:val="18"/>
          <w:szCs w:val="18"/>
        </w:rPr>
        <w:t>@pmc.md</w:t>
      </w:r>
      <w:r w:rsidRPr="00C66447">
        <w:rPr>
          <w:sz w:val="18"/>
          <w:szCs w:val="18"/>
          <w:lang w:eastAsia="ru-RU"/>
        </w:rPr>
        <w:t xml:space="preserve"> </w:t>
      </w:r>
    </w:p>
    <w:p w:rsidR="008852A6" w:rsidRDefault="008852A6" w:rsidP="008852A6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2A6" w:rsidRDefault="008852A6" w:rsidP="008852A6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61B" w:rsidRPr="00AF2079" w:rsidRDefault="00A7264A" w:rsidP="008852A6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6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informaţiei, lectura </w:t>
      </w:r>
      <w:r w:rsidR="00C80718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>şi educaţ</w:t>
      </w:r>
      <w:r w:rsidR="00E84DC3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>ia non</w:t>
      </w:r>
      <w:r w:rsidR="00CF18DA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>formală. Pe lâ</w:t>
      </w:r>
      <w:r w:rsidR="00C80718" w:rsidRPr="00AF2079">
        <w:rPr>
          <w:rFonts w:ascii="Times New Roman" w:eastAsia="Times New Roman" w:hAnsi="Times New Roman" w:cs="Times New Roman"/>
          <w:color w:val="000000"/>
          <w:sz w:val="28"/>
          <w:szCs w:val="28"/>
        </w:rPr>
        <w:t>ngă aceste funcţii noi, biblioteca este în continuare</w:t>
      </w:r>
      <w:r w:rsidR="00C80718" w:rsidRPr="00AF2079">
        <w:rPr>
          <w:rFonts w:ascii="Times New Roman" w:hAnsi="Times New Roman" w:cs="Times New Roman"/>
          <w:sz w:val="28"/>
          <w:szCs w:val="28"/>
        </w:rPr>
        <w:t xml:space="preserve"> prin mijloacele sale specifice, o sursă importantă în procesul de instruire, formare şi cercetare</w:t>
      </w:r>
      <w:r w:rsidR="00E84DC3" w:rsidRPr="00AF2079">
        <w:rPr>
          <w:rFonts w:ascii="Times New Roman" w:hAnsi="Times New Roman" w:cs="Times New Roman"/>
          <w:sz w:val="28"/>
          <w:szCs w:val="28"/>
        </w:rPr>
        <w:t>.</w:t>
      </w:r>
      <w:r w:rsid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1B0F36" w:rsidRPr="00AF2079">
        <w:rPr>
          <w:rFonts w:ascii="Times New Roman" w:hAnsi="Times New Roman" w:cs="Times New Roman"/>
          <w:sz w:val="28"/>
          <w:szCs w:val="28"/>
        </w:rPr>
        <w:t xml:space="preserve">Întru realizarea acestor funcţii, proiectul reflectă în continuare </w:t>
      </w:r>
      <w:r w:rsidR="0008471D" w:rsidRPr="00AF2079">
        <w:rPr>
          <w:rFonts w:ascii="Times New Roman" w:hAnsi="Times New Roman" w:cs="Times New Roman"/>
          <w:sz w:val="28"/>
          <w:szCs w:val="28"/>
        </w:rPr>
        <w:t>atribuţ</w:t>
      </w:r>
      <w:r w:rsidR="00E84DC3" w:rsidRPr="00AF2079">
        <w:rPr>
          <w:rFonts w:ascii="Times New Roman" w:hAnsi="Times New Roman" w:cs="Times New Roman"/>
          <w:sz w:val="28"/>
          <w:szCs w:val="28"/>
        </w:rPr>
        <w:t>i</w:t>
      </w:r>
      <w:r w:rsidR="0008471D" w:rsidRPr="00AF2079">
        <w:rPr>
          <w:rFonts w:ascii="Times New Roman" w:hAnsi="Times New Roman" w:cs="Times New Roman"/>
          <w:sz w:val="28"/>
          <w:szCs w:val="28"/>
        </w:rPr>
        <w:t>ile generale</w:t>
      </w:r>
      <w:r w:rsidR="00E84DC3" w:rsidRPr="00AF2079">
        <w:rPr>
          <w:rFonts w:ascii="Times New Roman" w:hAnsi="Times New Roman" w:cs="Times New Roman"/>
          <w:sz w:val="28"/>
          <w:szCs w:val="28"/>
        </w:rPr>
        <w:t xml:space="preserve"> pe care le realizează</w:t>
      </w:r>
      <w:r w:rsidR="0008471D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5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Biblioteca Municipală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,,</w:t>
      </w:r>
      <w:r w:rsidR="00877D65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5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>P. Hasdeu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00161B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71D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Drept elemente de noutate </w:t>
      </w:r>
      <w:r w:rsidR="0000161B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în mare parte </w:t>
      </w:r>
      <w:r w:rsidR="0008471D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>sunt atribuţiile</w:t>
      </w:r>
      <w:r w:rsidR="0000161B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ce se 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eferă la tehnologia informaţiei</w:t>
      </w:r>
      <w:r w:rsidR="0008471D" w:rsidRPr="00AF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8471D" w:rsidRPr="00AF2079">
        <w:rPr>
          <w:rFonts w:ascii="Times New Roman" w:hAnsi="Times New Roman" w:cs="Times New Roman"/>
          <w:sz w:val="28"/>
          <w:szCs w:val="28"/>
        </w:rPr>
        <w:t>oferirea accesului virtual la informațiile deținute;</w:t>
      </w:r>
      <w:r w:rsidR="0000161B" w:rsidRPr="00AF2079">
        <w:rPr>
          <w:rFonts w:ascii="Times New Roman" w:hAnsi="Times New Roman" w:cs="Times New Roman"/>
          <w:sz w:val="28"/>
          <w:szCs w:val="28"/>
        </w:rPr>
        <w:t xml:space="preserve"> asigurarea alfabetizării digitale a populației prin organizarea și desfășurarea, la nivel de comunitate, a instruirilor în utilizarea tehnologiilor informaționale; </w:t>
      </w:r>
      <w:r w:rsidR="001B0F36" w:rsidRPr="00AF2079">
        <w:rPr>
          <w:rFonts w:ascii="Times New Roman" w:hAnsi="Times New Roman" w:cs="Times New Roman"/>
          <w:sz w:val="28"/>
          <w:szCs w:val="28"/>
        </w:rPr>
        <w:t xml:space="preserve">prestarea </w:t>
      </w:r>
      <w:r w:rsidR="0000161B" w:rsidRPr="00AF2079">
        <w:rPr>
          <w:rFonts w:ascii="Times New Roman" w:hAnsi="Times New Roman" w:cs="Times New Roman"/>
          <w:sz w:val="28"/>
          <w:szCs w:val="28"/>
        </w:rPr>
        <w:t xml:space="preserve"> servicii</w:t>
      </w:r>
      <w:r w:rsidR="001B0F36" w:rsidRPr="00AF2079">
        <w:rPr>
          <w:rFonts w:ascii="Times New Roman" w:hAnsi="Times New Roman" w:cs="Times New Roman"/>
          <w:sz w:val="28"/>
          <w:szCs w:val="28"/>
        </w:rPr>
        <w:t>lor</w:t>
      </w:r>
      <w:r w:rsidR="0000161B" w:rsidRPr="00AF2079">
        <w:rPr>
          <w:rFonts w:ascii="Times New Roman" w:hAnsi="Times New Roman" w:cs="Times New Roman"/>
          <w:sz w:val="28"/>
          <w:szCs w:val="28"/>
        </w:rPr>
        <w:t xml:space="preserve"> de bibliotecă conform necesităților de informare, instruire, cercetare, recreere și socializare ale membrilor comunității, în corespundere cu prevederile legii..</w:t>
      </w:r>
      <w:r w:rsidR="001B0F36" w:rsidRPr="00AF2079">
        <w:rPr>
          <w:rFonts w:ascii="Times New Roman" w:hAnsi="Times New Roman" w:cs="Times New Roman"/>
          <w:sz w:val="28"/>
          <w:szCs w:val="28"/>
        </w:rPr>
        <w:t xml:space="preserve"> Atribuţiile gener</w:t>
      </w:r>
      <w:r w:rsidR="0084649D" w:rsidRPr="00AF2079">
        <w:rPr>
          <w:rFonts w:ascii="Times New Roman" w:hAnsi="Times New Roman" w:cs="Times New Roman"/>
          <w:sz w:val="28"/>
          <w:szCs w:val="28"/>
        </w:rPr>
        <w:t xml:space="preserve">ale sunt urmate de atribuţiile specifice, în funcţie de </w:t>
      </w:r>
      <w:r w:rsidR="00877D65" w:rsidRPr="00AF2079">
        <w:rPr>
          <w:rFonts w:ascii="Times New Roman" w:hAnsi="Times New Roman" w:cs="Times New Roman"/>
          <w:sz w:val="28"/>
          <w:szCs w:val="28"/>
        </w:rPr>
        <w:t xml:space="preserve">specificul </w:t>
      </w:r>
      <w:r w:rsidR="0084649D" w:rsidRPr="00AF2079">
        <w:rPr>
          <w:rFonts w:ascii="Times New Roman" w:hAnsi="Times New Roman" w:cs="Times New Roman"/>
          <w:sz w:val="28"/>
          <w:szCs w:val="28"/>
        </w:rPr>
        <w:t xml:space="preserve">bibliotecii. Regulamentul prevede şi atribuţiile </w:t>
      </w:r>
      <w:r w:rsidR="008218D4" w:rsidRPr="00AF2079">
        <w:rPr>
          <w:rFonts w:ascii="Times New Roman" w:hAnsi="Times New Roman" w:cs="Times New Roman"/>
          <w:sz w:val="28"/>
          <w:szCs w:val="28"/>
        </w:rPr>
        <w:t xml:space="preserve">specifice ale </w:t>
      </w:r>
      <w:r w:rsidR="00877D65" w:rsidRPr="00AF2079">
        <w:rPr>
          <w:rFonts w:ascii="Times New Roman" w:hAnsi="Times New Roman" w:cs="Times New Roman"/>
          <w:sz w:val="28"/>
          <w:szCs w:val="28"/>
        </w:rPr>
        <w:t xml:space="preserve">Bibliotecii Municipale </w:t>
      </w:r>
      <w:r>
        <w:rPr>
          <w:rFonts w:ascii="Times New Roman" w:hAnsi="Times New Roman" w:cs="Times New Roman"/>
          <w:sz w:val="28"/>
          <w:szCs w:val="28"/>
        </w:rPr>
        <w:t>,,</w:t>
      </w:r>
      <w:r w:rsidR="00877D65" w:rsidRPr="00AF2079">
        <w:rPr>
          <w:rFonts w:ascii="Times New Roman" w:hAnsi="Times New Roman" w:cs="Times New Roman"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D65" w:rsidRPr="00AF2079">
        <w:rPr>
          <w:rFonts w:ascii="Times New Roman" w:hAnsi="Times New Roman" w:cs="Times New Roman"/>
          <w:sz w:val="28"/>
          <w:szCs w:val="28"/>
        </w:rPr>
        <w:t>P. Hasdeu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877D65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84649D" w:rsidRPr="00AF2079">
        <w:rPr>
          <w:rFonts w:ascii="Times New Roman" w:hAnsi="Times New Roman" w:cs="Times New Roman"/>
          <w:sz w:val="28"/>
          <w:szCs w:val="28"/>
        </w:rPr>
        <w:t>cu statut de centru biblioteconomic</w:t>
      </w:r>
      <w:r w:rsidR="003866AD" w:rsidRPr="00AF2079">
        <w:rPr>
          <w:rFonts w:ascii="Times New Roman" w:hAnsi="Times New Roman" w:cs="Times New Roman"/>
          <w:sz w:val="28"/>
          <w:szCs w:val="28"/>
        </w:rPr>
        <w:t xml:space="preserve"> – normă care nu este reflectată în Regulamentul în vigoare</w:t>
      </w:r>
      <w:r w:rsidR="00AF2079" w:rsidRPr="00AF2079">
        <w:rPr>
          <w:rFonts w:ascii="Times New Roman" w:hAnsi="Times New Roman" w:cs="Times New Roman"/>
          <w:sz w:val="28"/>
          <w:szCs w:val="28"/>
        </w:rPr>
        <w:t>.</w:t>
      </w:r>
      <w:r w:rsidR="00524B3B" w:rsidRPr="00AF2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3F" w:rsidRDefault="00AF2079" w:rsidP="009F533F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079">
        <w:rPr>
          <w:rFonts w:ascii="Times New Roman" w:eastAsia="Calibri" w:hAnsi="Times New Roman" w:cs="Times New Roman"/>
          <w:sz w:val="28"/>
          <w:szCs w:val="28"/>
        </w:rPr>
        <w:t>o</w:t>
      </w:r>
      <w:r w:rsidR="00A7264A">
        <w:rPr>
          <w:rFonts w:ascii="Times New Roman" w:eastAsia="Calibri" w:hAnsi="Times New Roman" w:cs="Times New Roman"/>
          <w:sz w:val="28"/>
          <w:szCs w:val="28"/>
        </w:rPr>
        <w:t>rganizarea şi activitatea</w:t>
      </w:r>
      <w:r w:rsidR="008074D1" w:rsidRPr="00AF20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533F" w:rsidRPr="00AF2079">
        <w:rPr>
          <w:rFonts w:ascii="Times New Roman" w:hAnsi="Times New Roman" w:cs="Times New Roman"/>
          <w:spacing w:val="-4"/>
          <w:sz w:val="28"/>
          <w:szCs w:val="28"/>
        </w:rPr>
        <w:t xml:space="preserve">Bibliotecii Municipale 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>,,</w:t>
      </w:r>
      <w:r w:rsidR="009F533F" w:rsidRPr="00AF2079">
        <w:rPr>
          <w:rFonts w:ascii="Times New Roman" w:hAnsi="Times New Roman" w:cs="Times New Roman"/>
          <w:spacing w:val="-4"/>
          <w:sz w:val="28"/>
          <w:szCs w:val="28"/>
        </w:rPr>
        <w:t>B.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F533F" w:rsidRPr="00AF2079">
        <w:rPr>
          <w:rFonts w:ascii="Times New Roman" w:hAnsi="Times New Roman" w:cs="Times New Roman"/>
          <w:spacing w:val="-4"/>
          <w:sz w:val="28"/>
          <w:szCs w:val="28"/>
        </w:rPr>
        <w:t>P. Hasdeu</w:t>
      </w:r>
      <w:r w:rsidR="00A7264A">
        <w:rPr>
          <w:rFonts w:ascii="Times New Roman" w:hAnsi="Times New Roman" w:cs="Times New Roman"/>
          <w:spacing w:val="-4"/>
          <w:sz w:val="28"/>
          <w:szCs w:val="28"/>
        </w:rPr>
        <w:t>”</w:t>
      </w:r>
      <w:r w:rsidR="005B7F46" w:rsidRPr="00AF2079">
        <w:rPr>
          <w:rFonts w:ascii="Times New Roman" w:eastAsia="Calibri" w:hAnsi="Times New Roman" w:cs="Times New Roman"/>
          <w:sz w:val="28"/>
          <w:szCs w:val="28"/>
        </w:rPr>
        <w:t>,</w:t>
      </w:r>
      <w:r w:rsidR="008074D1" w:rsidRPr="00AF20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922" w:rsidRPr="00AF2079">
        <w:rPr>
          <w:rFonts w:ascii="Times New Roman" w:eastAsia="Calibri" w:hAnsi="Times New Roman" w:cs="Times New Roman"/>
          <w:sz w:val="28"/>
          <w:szCs w:val="28"/>
        </w:rPr>
        <w:t>reglementea</w:t>
      </w:r>
      <w:r w:rsidR="00524B3B" w:rsidRPr="00AF2079">
        <w:rPr>
          <w:rFonts w:ascii="Times New Roman" w:eastAsia="Calibri" w:hAnsi="Times New Roman" w:cs="Times New Roman"/>
          <w:sz w:val="28"/>
          <w:szCs w:val="28"/>
        </w:rPr>
        <w:t xml:space="preserve">ză </w:t>
      </w:r>
      <w:r w:rsidR="00EF3614" w:rsidRPr="00AF2079">
        <w:rPr>
          <w:rFonts w:ascii="Times New Roman" w:eastAsia="Calibri" w:hAnsi="Times New Roman" w:cs="Times New Roman"/>
          <w:sz w:val="28"/>
          <w:szCs w:val="28"/>
        </w:rPr>
        <w:t xml:space="preserve">atribuţiile </w:t>
      </w:r>
      <w:r w:rsidR="00524B3B" w:rsidRPr="00AF2079">
        <w:rPr>
          <w:rFonts w:ascii="Times New Roman" w:eastAsia="Calibri" w:hAnsi="Times New Roman" w:cs="Times New Roman"/>
          <w:sz w:val="28"/>
          <w:szCs w:val="28"/>
        </w:rPr>
        <w:t>c</w:t>
      </w:r>
      <w:r w:rsidR="00EF3614" w:rsidRPr="00AF2079">
        <w:rPr>
          <w:rFonts w:ascii="Times New Roman" w:hAnsi="Times New Roman" w:cs="Times New Roman"/>
          <w:bCs/>
          <w:sz w:val="28"/>
          <w:szCs w:val="28"/>
        </w:rPr>
        <w:t>onducerii</w:t>
      </w:r>
      <w:r w:rsidR="00524B3B" w:rsidRPr="00AF2079">
        <w:rPr>
          <w:rFonts w:ascii="Times New Roman" w:hAnsi="Times New Roman" w:cs="Times New Roman"/>
          <w:bCs/>
          <w:sz w:val="28"/>
          <w:szCs w:val="28"/>
        </w:rPr>
        <w:t>, s</w:t>
      </w:r>
      <w:r w:rsidR="008074D1" w:rsidRPr="00AF2079">
        <w:rPr>
          <w:rFonts w:ascii="Times New Roman" w:hAnsi="Times New Roman" w:cs="Times New Roman"/>
          <w:bCs/>
          <w:sz w:val="28"/>
          <w:szCs w:val="28"/>
        </w:rPr>
        <w:t>tructura şi personalul bibliotecii publice</w:t>
      </w:r>
      <w:r w:rsidR="00524B3B" w:rsidRPr="00AF2079">
        <w:rPr>
          <w:rFonts w:ascii="Times New Roman" w:hAnsi="Times New Roman" w:cs="Times New Roman"/>
          <w:bCs/>
          <w:sz w:val="28"/>
          <w:szCs w:val="28"/>
        </w:rPr>
        <w:t xml:space="preserve"> precum şi f</w:t>
      </w:r>
      <w:r w:rsidR="008074D1" w:rsidRPr="00AF2079">
        <w:rPr>
          <w:rFonts w:ascii="Times New Roman" w:hAnsi="Times New Roman" w:cs="Times New Roman"/>
          <w:bCs/>
          <w:sz w:val="28"/>
          <w:szCs w:val="28"/>
        </w:rPr>
        <w:t>uncţionarea</w:t>
      </w:r>
      <w:r w:rsidR="00524B3B" w:rsidRPr="00AF2079">
        <w:rPr>
          <w:rFonts w:ascii="Times New Roman" w:hAnsi="Times New Roman" w:cs="Times New Roman"/>
          <w:bCs/>
          <w:sz w:val="28"/>
          <w:szCs w:val="28"/>
        </w:rPr>
        <w:t xml:space="preserve"> ace</w:t>
      </w:r>
      <w:r w:rsidR="00EF3614" w:rsidRPr="00AF2079">
        <w:rPr>
          <w:rFonts w:ascii="Times New Roman" w:hAnsi="Times New Roman" w:cs="Times New Roman"/>
          <w:bCs/>
          <w:sz w:val="28"/>
          <w:szCs w:val="28"/>
        </w:rPr>
        <w:t>s</w:t>
      </w:r>
      <w:r w:rsidR="00524B3B" w:rsidRPr="00AF2079">
        <w:rPr>
          <w:rFonts w:ascii="Times New Roman" w:hAnsi="Times New Roman" w:cs="Times New Roman"/>
          <w:bCs/>
          <w:sz w:val="28"/>
          <w:szCs w:val="28"/>
        </w:rPr>
        <w:t>teia</w:t>
      </w:r>
      <w:r w:rsidR="008074D1" w:rsidRPr="00AF2079">
        <w:rPr>
          <w:rFonts w:ascii="Times New Roman" w:hAnsi="Times New Roman" w:cs="Times New Roman"/>
          <w:bCs/>
          <w:sz w:val="28"/>
          <w:szCs w:val="28"/>
        </w:rPr>
        <w:t>.</w:t>
      </w:r>
      <w:r w:rsidRPr="00AF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058" w:rsidRPr="00AF2079">
        <w:rPr>
          <w:rFonts w:ascii="Times New Roman" w:hAnsi="Times New Roman" w:cs="Times New Roman"/>
          <w:bCs/>
          <w:sz w:val="28"/>
          <w:szCs w:val="28"/>
        </w:rPr>
        <w:t>Spre deosebire de Regulamentul în vigoare, proiect</w:t>
      </w:r>
      <w:r>
        <w:rPr>
          <w:rFonts w:ascii="Times New Roman" w:hAnsi="Times New Roman" w:cs="Times New Roman"/>
          <w:bCs/>
          <w:sz w:val="28"/>
          <w:szCs w:val="28"/>
        </w:rPr>
        <w:t>ul dat</w:t>
      </w:r>
      <w:r w:rsidR="00EA5058" w:rsidRPr="00AF2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25E" w:rsidRPr="00AF2079">
        <w:rPr>
          <w:rFonts w:ascii="Times New Roman" w:hAnsi="Times New Roman" w:cs="Times New Roman"/>
          <w:bCs/>
          <w:sz w:val="28"/>
          <w:szCs w:val="28"/>
        </w:rPr>
        <w:t xml:space="preserve">dezvoltă </w:t>
      </w:r>
      <w:r w:rsidR="00EA5058" w:rsidRPr="00AF2079">
        <w:rPr>
          <w:rFonts w:ascii="Times New Roman" w:hAnsi="Times New Roman" w:cs="Times New Roman"/>
          <w:bCs/>
          <w:sz w:val="28"/>
          <w:szCs w:val="28"/>
        </w:rPr>
        <w:t xml:space="preserve">atribuţiile directorului bibliotecii </w:t>
      </w:r>
      <w:r w:rsidR="001D425E" w:rsidRPr="00AF2079">
        <w:rPr>
          <w:rFonts w:ascii="Times New Roman" w:hAnsi="Times New Roman" w:cs="Times New Roman"/>
          <w:sz w:val="28"/>
          <w:szCs w:val="28"/>
        </w:rPr>
        <w:t>sub aspectul administrativ</w:t>
      </w:r>
      <w:r w:rsidR="006D368E" w:rsidRPr="00AF2079">
        <w:rPr>
          <w:rFonts w:ascii="Times New Roman" w:hAnsi="Times New Roman" w:cs="Times New Roman"/>
          <w:sz w:val="28"/>
          <w:szCs w:val="28"/>
        </w:rPr>
        <w:t xml:space="preserve">  (</w:t>
      </w:r>
      <w:r w:rsidR="001D425E" w:rsidRPr="00AF2079">
        <w:rPr>
          <w:rFonts w:ascii="Times New Roman" w:hAnsi="Times New Roman" w:cs="Times New Roman"/>
          <w:sz w:val="28"/>
          <w:szCs w:val="28"/>
        </w:rPr>
        <w:t>asigură elaborarea şi aprobă fişele de post ale angajaţilor bibliotecii;</w:t>
      </w:r>
      <w:r w:rsidR="006D368E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1D425E" w:rsidRPr="00AF2079">
        <w:rPr>
          <w:rFonts w:ascii="Times New Roman" w:hAnsi="Times New Roman" w:cs="Times New Roman"/>
          <w:sz w:val="28"/>
          <w:szCs w:val="28"/>
        </w:rPr>
        <w:t>elaborează şi propune spre aprobare autorităţii competente proiectul de buget al bibliotecii, propuneri cu privire la regulamentul de organizare şi funcţionare a bibliotecii, structura şi efectivul-limită ale ei, precum şi modificări la acestea</w:t>
      </w:r>
      <w:r w:rsidR="006D368E" w:rsidRPr="00AF2079">
        <w:rPr>
          <w:rFonts w:ascii="Times New Roman" w:hAnsi="Times New Roman" w:cs="Times New Roman"/>
          <w:sz w:val="28"/>
          <w:szCs w:val="28"/>
        </w:rPr>
        <w:t>;</w:t>
      </w:r>
      <w:r w:rsidR="001D425E" w:rsidRPr="00AF2079">
        <w:rPr>
          <w:rFonts w:ascii="Times New Roman" w:hAnsi="Times New Roman" w:cs="Times New Roman"/>
          <w:sz w:val="28"/>
          <w:szCs w:val="28"/>
        </w:rPr>
        <w:t xml:space="preserve"> </w:t>
      </w:r>
      <w:r w:rsidR="006D368E" w:rsidRPr="00AF2079">
        <w:rPr>
          <w:rFonts w:ascii="Times New Roman" w:hAnsi="Times New Roman" w:cs="Times New Roman"/>
          <w:sz w:val="28"/>
          <w:szCs w:val="28"/>
        </w:rPr>
        <w:t xml:space="preserve">gestionează, organizează şi implementează sistemul de management şi control intern </w:t>
      </w:r>
      <w:r w:rsidR="001D425E" w:rsidRPr="00AF2079">
        <w:rPr>
          <w:rFonts w:ascii="Times New Roman" w:hAnsi="Times New Roman" w:cs="Times New Roman"/>
          <w:sz w:val="28"/>
          <w:szCs w:val="28"/>
        </w:rPr>
        <w:t>ş.a</w:t>
      </w:r>
      <w:r w:rsidR="006D368E" w:rsidRPr="00AF2079">
        <w:rPr>
          <w:rFonts w:ascii="Times New Roman" w:hAnsi="Times New Roman" w:cs="Times New Roman"/>
          <w:sz w:val="28"/>
          <w:szCs w:val="28"/>
        </w:rPr>
        <w:t>.) după care urmează atribuţiile ce ţin de activitatea bibliotecii pe intern şi extern precum şi cele ce ţin de cooperarea externă a bibliotecii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748" w:rsidRPr="009F533F" w:rsidRDefault="0092569C" w:rsidP="009F533F">
      <w:pPr>
        <w:pStyle w:val="a3"/>
        <w:numPr>
          <w:ilvl w:val="0"/>
          <w:numId w:val="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533F">
        <w:rPr>
          <w:rFonts w:ascii="Times New Roman" w:hAnsi="Times New Roman" w:cs="Times New Roman"/>
          <w:sz w:val="28"/>
          <w:szCs w:val="28"/>
        </w:rPr>
        <w:t>Spre deosebire de Regulamentu</w:t>
      </w:r>
      <w:r w:rsidR="00A7264A">
        <w:rPr>
          <w:rFonts w:ascii="Times New Roman" w:hAnsi="Times New Roman" w:cs="Times New Roman"/>
          <w:sz w:val="28"/>
          <w:szCs w:val="28"/>
        </w:rPr>
        <w:t>l în vigoare, prezentul proiect</w:t>
      </w:r>
      <w:r w:rsidRPr="009F533F">
        <w:rPr>
          <w:rFonts w:ascii="Times New Roman" w:hAnsi="Times New Roman" w:cs="Times New Roman"/>
          <w:sz w:val="28"/>
          <w:szCs w:val="28"/>
        </w:rPr>
        <w:t xml:space="preserve"> </w:t>
      </w:r>
      <w:r w:rsidR="0081136B" w:rsidRPr="009F533F">
        <w:rPr>
          <w:rFonts w:ascii="Times New Roman" w:hAnsi="Times New Roman" w:cs="Times New Roman"/>
          <w:sz w:val="28"/>
          <w:szCs w:val="28"/>
        </w:rPr>
        <w:t xml:space="preserve">atribuie </w:t>
      </w:r>
      <w:r w:rsidRPr="009F533F">
        <w:rPr>
          <w:rFonts w:ascii="Times New Roman" w:hAnsi="Times New Roman" w:cs="Times New Roman"/>
          <w:sz w:val="28"/>
          <w:szCs w:val="28"/>
        </w:rPr>
        <w:t xml:space="preserve">  consiliul</w:t>
      </w:r>
      <w:r w:rsidR="0081136B" w:rsidRPr="009F533F">
        <w:rPr>
          <w:rFonts w:ascii="Times New Roman" w:hAnsi="Times New Roman" w:cs="Times New Roman"/>
          <w:sz w:val="28"/>
          <w:szCs w:val="28"/>
        </w:rPr>
        <w:t>ui</w:t>
      </w:r>
      <w:r w:rsidRPr="009F533F">
        <w:rPr>
          <w:rFonts w:ascii="Times New Roman" w:hAnsi="Times New Roman" w:cs="Times New Roman"/>
          <w:sz w:val="28"/>
          <w:szCs w:val="28"/>
        </w:rPr>
        <w:t xml:space="preserve"> de administraţie </w:t>
      </w:r>
      <w:r w:rsidR="0081136B" w:rsidRPr="009F533F">
        <w:rPr>
          <w:rFonts w:ascii="Times New Roman" w:hAnsi="Times New Roman" w:cs="Times New Roman"/>
          <w:sz w:val="28"/>
          <w:szCs w:val="28"/>
        </w:rPr>
        <w:t xml:space="preserve">rolul de </w:t>
      </w:r>
      <w:r w:rsidRPr="009F533F">
        <w:rPr>
          <w:rFonts w:ascii="Times New Roman" w:hAnsi="Times New Roman" w:cs="Times New Roman"/>
          <w:sz w:val="28"/>
          <w:szCs w:val="28"/>
        </w:rPr>
        <w:t xml:space="preserve"> organ </w:t>
      </w:r>
      <w:r w:rsidR="0081136B" w:rsidRPr="009F533F">
        <w:rPr>
          <w:rFonts w:ascii="Times New Roman" w:hAnsi="Times New Roman" w:cs="Times New Roman"/>
          <w:sz w:val="28"/>
          <w:szCs w:val="28"/>
        </w:rPr>
        <w:t xml:space="preserve">consultativ al bibliotecii şi nu de organ de </w:t>
      </w:r>
      <w:r w:rsidRPr="009F533F">
        <w:rPr>
          <w:rFonts w:ascii="Times New Roman" w:hAnsi="Times New Roman" w:cs="Times New Roman"/>
          <w:sz w:val="28"/>
          <w:szCs w:val="28"/>
        </w:rPr>
        <w:t>conducere</w:t>
      </w:r>
      <w:r w:rsidR="0081136B" w:rsidRPr="009F533F">
        <w:rPr>
          <w:rFonts w:ascii="Times New Roman" w:hAnsi="Times New Roman" w:cs="Times New Roman"/>
          <w:sz w:val="28"/>
          <w:szCs w:val="28"/>
        </w:rPr>
        <w:t xml:space="preserve"> al acesteia.</w:t>
      </w:r>
      <w:r w:rsidR="009F533F" w:rsidRPr="009F533F">
        <w:rPr>
          <w:rFonts w:ascii="Times New Roman" w:hAnsi="Times New Roman" w:cs="Times New Roman"/>
          <w:sz w:val="28"/>
          <w:szCs w:val="28"/>
        </w:rPr>
        <w:t xml:space="preserve"> T</w:t>
      </w:r>
      <w:r w:rsidR="00604748" w:rsidRPr="009F533F">
        <w:rPr>
          <w:rFonts w:ascii="Times New Roman" w:hAnsi="Times New Roman" w:cs="Times New Roman"/>
          <w:sz w:val="28"/>
          <w:szCs w:val="28"/>
        </w:rPr>
        <w:t xml:space="preserve">otodată, </w:t>
      </w:r>
      <w:r w:rsidR="00AF2079" w:rsidRPr="009F533F">
        <w:rPr>
          <w:rFonts w:ascii="Times New Roman" w:hAnsi="Times New Roman" w:cs="Times New Roman"/>
          <w:sz w:val="28"/>
          <w:szCs w:val="28"/>
        </w:rPr>
        <w:t>un alt element nou, reprezintă că Regulamentul</w:t>
      </w:r>
      <w:r w:rsidR="00841159" w:rsidRPr="009F533F">
        <w:rPr>
          <w:rFonts w:ascii="Times New Roman" w:hAnsi="Times New Roman" w:cs="Times New Roman"/>
          <w:sz w:val="28"/>
          <w:szCs w:val="28"/>
        </w:rPr>
        <w:t xml:space="preserve"> prevede în</w:t>
      </w:r>
      <w:r w:rsidR="00604748" w:rsidRPr="009F533F">
        <w:rPr>
          <w:rFonts w:ascii="Times New Roman" w:hAnsi="Times New Roman" w:cs="Times New Roman"/>
          <w:sz w:val="28"/>
          <w:szCs w:val="28"/>
        </w:rPr>
        <w:t xml:space="preserve"> cadrul </w:t>
      </w:r>
      <w:r w:rsidR="00AF2079" w:rsidRPr="009F533F">
        <w:rPr>
          <w:rFonts w:ascii="Times New Roman" w:hAnsi="Times New Roman" w:cs="Times New Roman"/>
          <w:sz w:val="28"/>
          <w:szCs w:val="28"/>
        </w:rPr>
        <w:t xml:space="preserve">Bibliotecii Municipale </w:t>
      </w:r>
      <w:r w:rsidR="00A7264A">
        <w:rPr>
          <w:rFonts w:ascii="Times New Roman" w:hAnsi="Times New Roman" w:cs="Times New Roman"/>
          <w:sz w:val="28"/>
          <w:szCs w:val="28"/>
        </w:rPr>
        <w:t>,,</w:t>
      </w:r>
      <w:r w:rsidR="00AF2079" w:rsidRPr="009F533F">
        <w:rPr>
          <w:rFonts w:ascii="Times New Roman" w:hAnsi="Times New Roman" w:cs="Times New Roman"/>
          <w:sz w:val="28"/>
          <w:szCs w:val="28"/>
        </w:rPr>
        <w:t>B.</w:t>
      </w:r>
      <w:r w:rsidR="00A7264A">
        <w:rPr>
          <w:rFonts w:ascii="Times New Roman" w:hAnsi="Times New Roman" w:cs="Times New Roman"/>
          <w:sz w:val="28"/>
          <w:szCs w:val="28"/>
        </w:rPr>
        <w:t xml:space="preserve"> </w:t>
      </w:r>
      <w:r w:rsidR="00AF2079" w:rsidRPr="009F533F">
        <w:rPr>
          <w:rFonts w:ascii="Times New Roman" w:hAnsi="Times New Roman" w:cs="Times New Roman"/>
          <w:sz w:val="28"/>
          <w:szCs w:val="28"/>
        </w:rPr>
        <w:t>P. Hasdeu</w:t>
      </w:r>
      <w:r w:rsidR="00A7264A">
        <w:rPr>
          <w:rFonts w:ascii="Times New Roman" w:hAnsi="Times New Roman" w:cs="Times New Roman"/>
          <w:sz w:val="28"/>
          <w:szCs w:val="28"/>
        </w:rPr>
        <w:t>”</w:t>
      </w:r>
      <w:r w:rsidR="00604748" w:rsidRPr="009F533F">
        <w:rPr>
          <w:rFonts w:ascii="Times New Roman" w:hAnsi="Times New Roman" w:cs="Times New Roman"/>
          <w:sz w:val="28"/>
          <w:szCs w:val="28"/>
        </w:rPr>
        <w:t xml:space="preserve"> cu rol consultativ, </w:t>
      </w:r>
      <w:r w:rsidR="00841159" w:rsidRPr="009F533F">
        <w:rPr>
          <w:rFonts w:ascii="Times New Roman" w:hAnsi="Times New Roman" w:cs="Times New Roman"/>
          <w:sz w:val="28"/>
          <w:szCs w:val="28"/>
        </w:rPr>
        <w:t xml:space="preserve">a </w:t>
      </w:r>
      <w:r w:rsidR="00604748" w:rsidRPr="009F533F">
        <w:rPr>
          <w:rFonts w:ascii="Times New Roman" w:hAnsi="Times New Roman" w:cs="Times New Roman"/>
          <w:sz w:val="28"/>
          <w:szCs w:val="28"/>
        </w:rPr>
        <w:t>consilii</w:t>
      </w:r>
      <w:r w:rsidR="00841159" w:rsidRPr="009F533F">
        <w:rPr>
          <w:rFonts w:ascii="Times New Roman" w:hAnsi="Times New Roman" w:cs="Times New Roman"/>
          <w:sz w:val="28"/>
          <w:szCs w:val="28"/>
        </w:rPr>
        <w:t>lor</w:t>
      </w:r>
      <w:r w:rsidR="00604748" w:rsidRPr="009F533F">
        <w:rPr>
          <w:rFonts w:ascii="Times New Roman" w:hAnsi="Times New Roman" w:cs="Times New Roman"/>
          <w:sz w:val="28"/>
          <w:szCs w:val="28"/>
        </w:rPr>
        <w:t xml:space="preserve"> specializate în dezvoltarea colecţiilor şi a serviciilor de bibliotecă, în domeniul cercetării ştiinţifice şi în alte domenii de activitate a bibliotecilor.</w:t>
      </w:r>
    </w:p>
    <w:p w:rsidR="00863D21" w:rsidRDefault="00863D21" w:rsidP="00005F8E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4A" w:rsidRDefault="00A7264A" w:rsidP="00005F8E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4A" w:rsidRDefault="00A7264A" w:rsidP="00005F8E">
      <w:pPr>
        <w:tabs>
          <w:tab w:val="left" w:pos="540"/>
          <w:tab w:val="left" w:pos="993"/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264A" w:rsidRPr="00A7264A" w:rsidRDefault="00A7264A" w:rsidP="00A7264A">
      <w:pPr>
        <w:tabs>
          <w:tab w:val="left" w:pos="540"/>
          <w:tab w:val="left" w:pos="993"/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264A">
        <w:rPr>
          <w:rFonts w:ascii="Times New Roman" w:hAnsi="Times New Roman" w:cs="Times New Roman"/>
          <w:b/>
          <w:sz w:val="28"/>
          <w:szCs w:val="28"/>
        </w:rPr>
        <w:t xml:space="preserve">Șef al Direcției Cultură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7264A">
        <w:rPr>
          <w:rFonts w:ascii="Times New Roman" w:hAnsi="Times New Roman" w:cs="Times New Roman"/>
          <w:b/>
          <w:sz w:val="28"/>
          <w:szCs w:val="28"/>
        </w:rPr>
        <w:t xml:space="preserve">         Valentina VOLONTIR</w:t>
      </w:r>
    </w:p>
    <w:sectPr w:rsidR="00A7264A" w:rsidRPr="00A7264A" w:rsidSect="008852A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9D8"/>
    <w:multiLevelType w:val="hybridMultilevel"/>
    <w:tmpl w:val="2C621A1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CB069E"/>
    <w:multiLevelType w:val="hybridMultilevel"/>
    <w:tmpl w:val="2C564BFC"/>
    <w:lvl w:ilvl="0" w:tplc="059437D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215853"/>
    <w:multiLevelType w:val="hybridMultilevel"/>
    <w:tmpl w:val="2262673C"/>
    <w:lvl w:ilvl="0" w:tplc="98E410C8">
      <w:start w:val="1"/>
      <w:numFmt w:val="decimal"/>
      <w:lvlText w:val="%1."/>
      <w:lvlJc w:val="left"/>
      <w:pPr>
        <w:ind w:left="928" w:hanging="360"/>
      </w:pPr>
      <w:rPr>
        <w:b/>
        <w:i w:val="0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6041AD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7376F0C4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E348D108">
      <w:start w:val="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4B1"/>
    <w:multiLevelType w:val="hybridMultilevel"/>
    <w:tmpl w:val="2A22DF36"/>
    <w:lvl w:ilvl="0" w:tplc="0409000F">
      <w:start w:val="1"/>
      <w:numFmt w:val="decimal"/>
      <w:lvlText w:val="%1."/>
      <w:lvlJc w:val="left"/>
      <w:pPr>
        <w:ind w:left="801" w:hanging="375"/>
      </w:pPr>
      <w:rPr>
        <w:rFonts w:hint="default"/>
        <w:sz w:val="24"/>
        <w:szCs w:val="24"/>
      </w:rPr>
    </w:lvl>
    <w:lvl w:ilvl="1" w:tplc="217E4A14">
      <w:start w:val="1"/>
      <w:numFmt w:val="decimal"/>
      <w:lvlText w:val="(%2)"/>
      <w:lvlJc w:val="left"/>
      <w:pPr>
        <w:ind w:left="1440" w:hanging="360"/>
      </w:pPr>
      <w:rPr>
        <w:rFonts w:asciiTheme="minorHAnsi" w:hAnsiTheme="minorHAnsi" w:cstheme="minorBidi" w:hint="default"/>
        <w:color w:val="000000"/>
        <w:sz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15F57"/>
    <w:multiLevelType w:val="hybridMultilevel"/>
    <w:tmpl w:val="337A3D42"/>
    <w:lvl w:ilvl="0" w:tplc="1FCAD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519B1"/>
    <w:multiLevelType w:val="hybridMultilevel"/>
    <w:tmpl w:val="39CA741C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1E1FA4"/>
    <w:multiLevelType w:val="hybridMultilevel"/>
    <w:tmpl w:val="9FEA474C"/>
    <w:lvl w:ilvl="0" w:tplc="E5241A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3D"/>
    <w:rsid w:val="0000161B"/>
    <w:rsid w:val="00005F8E"/>
    <w:rsid w:val="000167D2"/>
    <w:rsid w:val="00031279"/>
    <w:rsid w:val="0004454C"/>
    <w:rsid w:val="000731F7"/>
    <w:rsid w:val="00073CF5"/>
    <w:rsid w:val="00074784"/>
    <w:rsid w:val="00080A6E"/>
    <w:rsid w:val="0008471D"/>
    <w:rsid w:val="00095922"/>
    <w:rsid w:val="000B6723"/>
    <w:rsid w:val="000C30FD"/>
    <w:rsid w:val="000D21F4"/>
    <w:rsid w:val="000E15CF"/>
    <w:rsid w:val="001075DA"/>
    <w:rsid w:val="00130155"/>
    <w:rsid w:val="00133BAF"/>
    <w:rsid w:val="00141562"/>
    <w:rsid w:val="00163C0A"/>
    <w:rsid w:val="001929E4"/>
    <w:rsid w:val="001B0F36"/>
    <w:rsid w:val="001B551A"/>
    <w:rsid w:val="001D425E"/>
    <w:rsid w:val="001F51C0"/>
    <w:rsid w:val="00211F52"/>
    <w:rsid w:val="0022393C"/>
    <w:rsid w:val="002362A7"/>
    <w:rsid w:val="002366F3"/>
    <w:rsid w:val="00244EA4"/>
    <w:rsid w:val="00246E22"/>
    <w:rsid w:val="002710F0"/>
    <w:rsid w:val="00271360"/>
    <w:rsid w:val="00281E3F"/>
    <w:rsid w:val="002831D2"/>
    <w:rsid w:val="00283FFC"/>
    <w:rsid w:val="00284470"/>
    <w:rsid w:val="0028450F"/>
    <w:rsid w:val="00287CD9"/>
    <w:rsid w:val="00292FA6"/>
    <w:rsid w:val="00295F55"/>
    <w:rsid w:val="002B2462"/>
    <w:rsid w:val="002B5A47"/>
    <w:rsid w:val="002C3858"/>
    <w:rsid w:val="002E7113"/>
    <w:rsid w:val="0030322E"/>
    <w:rsid w:val="00311AFA"/>
    <w:rsid w:val="00327CF1"/>
    <w:rsid w:val="00330814"/>
    <w:rsid w:val="00347A23"/>
    <w:rsid w:val="00353339"/>
    <w:rsid w:val="00367813"/>
    <w:rsid w:val="003866AD"/>
    <w:rsid w:val="003A4A68"/>
    <w:rsid w:val="003C7DB9"/>
    <w:rsid w:val="003D2E43"/>
    <w:rsid w:val="003D62F5"/>
    <w:rsid w:val="0041597B"/>
    <w:rsid w:val="00420E22"/>
    <w:rsid w:val="00425D18"/>
    <w:rsid w:val="004510C1"/>
    <w:rsid w:val="004731FB"/>
    <w:rsid w:val="004A7B64"/>
    <w:rsid w:val="004B126D"/>
    <w:rsid w:val="004F5661"/>
    <w:rsid w:val="005151BF"/>
    <w:rsid w:val="00524B3B"/>
    <w:rsid w:val="00532C76"/>
    <w:rsid w:val="005354CD"/>
    <w:rsid w:val="00553E39"/>
    <w:rsid w:val="00575D68"/>
    <w:rsid w:val="00585913"/>
    <w:rsid w:val="005950FD"/>
    <w:rsid w:val="005B10FE"/>
    <w:rsid w:val="005B6ECF"/>
    <w:rsid w:val="005B7F46"/>
    <w:rsid w:val="005E69BD"/>
    <w:rsid w:val="00604748"/>
    <w:rsid w:val="0062138B"/>
    <w:rsid w:val="00624F56"/>
    <w:rsid w:val="00641686"/>
    <w:rsid w:val="00644C5D"/>
    <w:rsid w:val="00647EA2"/>
    <w:rsid w:val="00686325"/>
    <w:rsid w:val="00692D5E"/>
    <w:rsid w:val="00695664"/>
    <w:rsid w:val="006B14F8"/>
    <w:rsid w:val="006C343C"/>
    <w:rsid w:val="006D368E"/>
    <w:rsid w:val="00701058"/>
    <w:rsid w:val="007045F7"/>
    <w:rsid w:val="0071304D"/>
    <w:rsid w:val="00737772"/>
    <w:rsid w:val="0075153B"/>
    <w:rsid w:val="007540E7"/>
    <w:rsid w:val="007560C1"/>
    <w:rsid w:val="00793C80"/>
    <w:rsid w:val="007A0F2E"/>
    <w:rsid w:val="007A282E"/>
    <w:rsid w:val="007A3EAC"/>
    <w:rsid w:val="007B2166"/>
    <w:rsid w:val="007B5D11"/>
    <w:rsid w:val="007C00E5"/>
    <w:rsid w:val="008074D1"/>
    <w:rsid w:val="0081136B"/>
    <w:rsid w:val="008218D4"/>
    <w:rsid w:val="00841159"/>
    <w:rsid w:val="0084649D"/>
    <w:rsid w:val="00863D21"/>
    <w:rsid w:val="00877D65"/>
    <w:rsid w:val="008852A6"/>
    <w:rsid w:val="00896ABC"/>
    <w:rsid w:val="008B63C4"/>
    <w:rsid w:val="008B7706"/>
    <w:rsid w:val="00901078"/>
    <w:rsid w:val="0092569C"/>
    <w:rsid w:val="00940CA9"/>
    <w:rsid w:val="00942EBA"/>
    <w:rsid w:val="009526AF"/>
    <w:rsid w:val="009825D2"/>
    <w:rsid w:val="00984787"/>
    <w:rsid w:val="009A1BB3"/>
    <w:rsid w:val="009C4369"/>
    <w:rsid w:val="009F2BC4"/>
    <w:rsid w:val="009F533F"/>
    <w:rsid w:val="00A04788"/>
    <w:rsid w:val="00A0535F"/>
    <w:rsid w:val="00A07171"/>
    <w:rsid w:val="00A22971"/>
    <w:rsid w:val="00A2353C"/>
    <w:rsid w:val="00A32488"/>
    <w:rsid w:val="00A34CF7"/>
    <w:rsid w:val="00A47AF0"/>
    <w:rsid w:val="00A611D8"/>
    <w:rsid w:val="00A61AD6"/>
    <w:rsid w:val="00A64496"/>
    <w:rsid w:val="00A7264A"/>
    <w:rsid w:val="00A8461D"/>
    <w:rsid w:val="00A91982"/>
    <w:rsid w:val="00AB7175"/>
    <w:rsid w:val="00AC4B1A"/>
    <w:rsid w:val="00AC5A8A"/>
    <w:rsid w:val="00AC7259"/>
    <w:rsid w:val="00AE3930"/>
    <w:rsid w:val="00AF2079"/>
    <w:rsid w:val="00B306E0"/>
    <w:rsid w:val="00B33CB0"/>
    <w:rsid w:val="00B4061A"/>
    <w:rsid w:val="00B43F78"/>
    <w:rsid w:val="00B94DCB"/>
    <w:rsid w:val="00BD43A5"/>
    <w:rsid w:val="00BF6148"/>
    <w:rsid w:val="00C14787"/>
    <w:rsid w:val="00C149B6"/>
    <w:rsid w:val="00C30120"/>
    <w:rsid w:val="00C35F8E"/>
    <w:rsid w:val="00C80718"/>
    <w:rsid w:val="00C84A63"/>
    <w:rsid w:val="00C84E58"/>
    <w:rsid w:val="00C92B9A"/>
    <w:rsid w:val="00CB403D"/>
    <w:rsid w:val="00CB6F87"/>
    <w:rsid w:val="00CD5FB5"/>
    <w:rsid w:val="00CF18DA"/>
    <w:rsid w:val="00CF1FB6"/>
    <w:rsid w:val="00D013C4"/>
    <w:rsid w:val="00D20374"/>
    <w:rsid w:val="00D52D6B"/>
    <w:rsid w:val="00D65AAC"/>
    <w:rsid w:val="00DA20A8"/>
    <w:rsid w:val="00DA7FDA"/>
    <w:rsid w:val="00DC5321"/>
    <w:rsid w:val="00DD68C6"/>
    <w:rsid w:val="00DE1379"/>
    <w:rsid w:val="00DE3E78"/>
    <w:rsid w:val="00DE60D8"/>
    <w:rsid w:val="00DF03E6"/>
    <w:rsid w:val="00E12F0D"/>
    <w:rsid w:val="00E15273"/>
    <w:rsid w:val="00E160E9"/>
    <w:rsid w:val="00E42250"/>
    <w:rsid w:val="00E54F23"/>
    <w:rsid w:val="00E8218A"/>
    <w:rsid w:val="00E84DC3"/>
    <w:rsid w:val="00E95F7E"/>
    <w:rsid w:val="00EA5058"/>
    <w:rsid w:val="00EF3614"/>
    <w:rsid w:val="00EF64CB"/>
    <w:rsid w:val="00F043CF"/>
    <w:rsid w:val="00F125FE"/>
    <w:rsid w:val="00F14C6A"/>
    <w:rsid w:val="00F30013"/>
    <w:rsid w:val="00F45018"/>
    <w:rsid w:val="00F831DB"/>
    <w:rsid w:val="00F8634F"/>
    <w:rsid w:val="00FA356A"/>
    <w:rsid w:val="00FA4034"/>
    <w:rsid w:val="00FA6E87"/>
    <w:rsid w:val="00FB4E25"/>
    <w:rsid w:val="00FB6319"/>
    <w:rsid w:val="00FC46DC"/>
    <w:rsid w:val="00FD0289"/>
    <w:rsid w:val="00FD35E3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1DC5"/>
  <w15:docId w15:val="{F561E1FB-427C-4EEF-95FF-82A7CB32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62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BC"/>
    <w:pPr>
      <w:ind w:left="720"/>
      <w:contextualSpacing/>
    </w:pPr>
  </w:style>
  <w:style w:type="character" w:customStyle="1" w:styleId="apple-converted-space">
    <w:name w:val="apple-converted-space"/>
    <w:basedOn w:val="a0"/>
    <w:rsid w:val="003D62F5"/>
  </w:style>
  <w:style w:type="paragraph" w:styleId="a4">
    <w:name w:val="annotation text"/>
    <w:basedOn w:val="a"/>
    <w:link w:val="a5"/>
    <w:uiPriority w:val="99"/>
    <w:unhideWhenUsed/>
    <w:rsid w:val="00B406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4061A"/>
    <w:rPr>
      <w:sz w:val="20"/>
      <w:szCs w:val="20"/>
      <w:lang w:val="ro-RO"/>
    </w:rPr>
  </w:style>
  <w:style w:type="character" w:customStyle="1" w:styleId="gmail-docheader">
    <w:name w:val="gmail-doc_header"/>
    <w:basedOn w:val="a0"/>
    <w:rsid w:val="00A611D8"/>
  </w:style>
  <w:style w:type="table" w:styleId="a6">
    <w:name w:val="Table Grid"/>
    <w:basedOn w:val="a1"/>
    <w:uiPriority w:val="59"/>
    <w:rsid w:val="008852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7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264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Rudakov</dc:creator>
  <cp:keywords/>
  <dc:description/>
  <cp:lastModifiedBy>user</cp:lastModifiedBy>
  <cp:revision>5</cp:revision>
  <cp:lastPrinted>2021-11-25T21:10:00Z</cp:lastPrinted>
  <dcterms:created xsi:type="dcterms:W3CDTF">2021-10-19T09:37:00Z</dcterms:created>
  <dcterms:modified xsi:type="dcterms:W3CDTF">2021-11-25T21:10:00Z</dcterms:modified>
</cp:coreProperties>
</file>