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CF" w:rsidRPr="00724CD1" w:rsidRDefault="0031243D" w:rsidP="00977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2B3F32" w:rsidRPr="00724CD1" w:rsidRDefault="00EF36CF" w:rsidP="009E3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156A8" w:rsidRPr="00724CD1" w:rsidRDefault="00724CD1" w:rsidP="00F156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CD1">
        <w:rPr>
          <w:rFonts w:ascii="Times New Roman" w:hAnsi="Times New Roman" w:cs="Times New Roman"/>
          <w:sz w:val="24"/>
          <w:szCs w:val="24"/>
        </w:rPr>
        <w:t>PROGRAM</w:t>
      </w:r>
    </w:p>
    <w:p w:rsidR="00724CD1" w:rsidRPr="00724CD1" w:rsidRDefault="00724CD1" w:rsidP="00F156A8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724CD1">
        <w:rPr>
          <w:rFonts w:ascii="Times New Roman" w:hAnsi="Times New Roman" w:cs="Times New Roman"/>
          <w:b/>
        </w:rPr>
        <w:t>of</w:t>
      </w:r>
      <w:proofErr w:type="gramEnd"/>
      <w:r w:rsidRPr="00724CD1">
        <w:rPr>
          <w:rFonts w:ascii="Times New Roman" w:hAnsi="Times New Roman" w:cs="Times New Roman"/>
          <w:b/>
        </w:rPr>
        <w:t xml:space="preserve"> actions and cultural-artistic events </w:t>
      </w:r>
    </w:p>
    <w:p w:rsidR="004C774B" w:rsidRPr="00724CD1" w:rsidRDefault="00724CD1" w:rsidP="00F156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4CD1">
        <w:rPr>
          <w:rFonts w:ascii="Times New Roman" w:hAnsi="Times New Roman" w:cs="Times New Roman"/>
          <w:b/>
        </w:rPr>
        <w:t>dedicated</w:t>
      </w:r>
      <w:proofErr w:type="gramEnd"/>
      <w:r w:rsidRPr="00724CD1">
        <w:rPr>
          <w:rFonts w:ascii="Times New Roman" w:hAnsi="Times New Roman" w:cs="Times New Roman"/>
          <w:b/>
        </w:rPr>
        <w:t xml:space="preserve"> to the celebration "Chisinau City Day</w:t>
      </w:r>
      <w:r w:rsidRPr="00724CD1">
        <w:rPr>
          <w:rFonts w:ascii="Times New Roman" w:hAnsi="Times New Roman" w:cs="Times New Roman"/>
          <w:b/>
        </w:rPr>
        <w:t>s</w:t>
      </w:r>
      <w:r w:rsidRPr="00724CD1">
        <w:rPr>
          <w:rFonts w:ascii="Times New Roman" w:hAnsi="Times New Roman" w:cs="Times New Roman"/>
          <w:b/>
        </w:rPr>
        <w:t>"</w:t>
      </w:r>
      <w:r w:rsidR="006C0183" w:rsidRPr="00724CD1">
        <w:rPr>
          <w:rFonts w:ascii="Times New Roman" w:hAnsi="Times New Roman" w:cs="Times New Roman"/>
          <w:color w:val="000000" w:themeColor="text1"/>
        </w:rPr>
        <w:t xml:space="preserve"> </w:t>
      </w:r>
      <w:r w:rsidR="000C0149" w:rsidRPr="00724CD1">
        <w:rPr>
          <w:rFonts w:ascii="Times New Roman" w:hAnsi="Times New Roman" w:cs="Times New Roman"/>
          <w:sz w:val="24"/>
          <w:szCs w:val="24"/>
        </w:rPr>
        <w:t>(</w:t>
      </w:r>
      <w:r w:rsidR="009771B4" w:rsidRPr="00724CD1">
        <w:rPr>
          <w:rFonts w:ascii="Times New Roman" w:hAnsi="Times New Roman" w:cs="Times New Roman"/>
          <w:sz w:val="24"/>
          <w:szCs w:val="24"/>
        </w:rPr>
        <w:t>1</w:t>
      </w:r>
      <w:r w:rsidR="00EF36CF" w:rsidRPr="00724CD1">
        <w:rPr>
          <w:rFonts w:ascii="Times New Roman" w:hAnsi="Times New Roman" w:cs="Times New Roman"/>
          <w:sz w:val="24"/>
          <w:szCs w:val="24"/>
        </w:rPr>
        <w:t>1</w:t>
      </w:r>
      <w:r w:rsidR="000C0149" w:rsidRPr="00724CD1">
        <w:rPr>
          <w:rFonts w:ascii="Times New Roman" w:hAnsi="Times New Roman" w:cs="Times New Roman"/>
          <w:sz w:val="24"/>
          <w:szCs w:val="24"/>
        </w:rPr>
        <w:t xml:space="preserve"> – </w:t>
      </w:r>
      <w:r w:rsidRPr="00724CD1">
        <w:rPr>
          <w:rFonts w:ascii="Times New Roman" w:hAnsi="Times New Roman" w:cs="Times New Roman"/>
          <w:sz w:val="24"/>
          <w:szCs w:val="24"/>
        </w:rPr>
        <w:t>15 October</w:t>
      </w:r>
      <w:r w:rsidR="009771B4" w:rsidRPr="00724CD1">
        <w:rPr>
          <w:rFonts w:ascii="Times New Roman" w:hAnsi="Times New Roman" w:cs="Times New Roman"/>
          <w:sz w:val="24"/>
          <w:szCs w:val="24"/>
        </w:rPr>
        <w:t xml:space="preserve"> </w:t>
      </w:r>
      <w:r w:rsidR="000C0149" w:rsidRPr="00724CD1">
        <w:rPr>
          <w:rFonts w:ascii="Times New Roman" w:hAnsi="Times New Roman" w:cs="Times New Roman"/>
          <w:sz w:val="24"/>
          <w:szCs w:val="24"/>
        </w:rPr>
        <w:t>201</w:t>
      </w:r>
      <w:r w:rsidR="00EC470D" w:rsidRPr="00724CD1">
        <w:rPr>
          <w:rFonts w:ascii="Times New Roman" w:hAnsi="Times New Roman" w:cs="Times New Roman"/>
          <w:sz w:val="24"/>
          <w:szCs w:val="24"/>
        </w:rPr>
        <w:t>9</w:t>
      </w:r>
      <w:r w:rsidR="000C0149" w:rsidRPr="00724CD1">
        <w:rPr>
          <w:rFonts w:ascii="Times New Roman" w:hAnsi="Times New Roman" w:cs="Times New Roman"/>
          <w:sz w:val="24"/>
          <w:szCs w:val="24"/>
        </w:rPr>
        <w:t>)</w:t>
      </w:r>
    </w:p>
    <w:p w:rsidR="00EF36CF" w:rsidRPr="00724CD1" w:rsidRDefault="00EF36CF" w:rsidP="00F156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47" w:type="dxa"/>
        <w:tblInd w:w="-431" w:type="dxa"/>
        <w:tblLook w:val="04A0" w:firstRow="1" w:lastRow="0" w:firstColumn="1" w:lastColumn="0" w:noHBand="0" w:noVBand="1"/>
      </w:tblPr>
      <w:tblGrid>
        <w:gridCol w:w="582"/>
        <w:gridCol w:w="1523"/>
        <w:gridCol w:w="1553"/>
        <w:gridCol w:w="3969"/>
        <w:gridCol w:w="142"/>
        <w:gridCol w:w="2296"/>
        <w:gridCol w:w="4082"/>
      </w:tblGrid>
      <w:tr w:rsidR="009527D4" w:rsidRPr="00724CD1" w:rsidTr="00BA6735">
        <w:tc>
          <w:tcPr>
            <w:tcW w:w="582" w:type="dxa"/>
          </w:tcPr>
          <w:p w:rsidR="00CA44E8" w:rsidRPr="00724CD1" w:rsidRDefault="009527D4" w:rsidP="0095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A44E8" w:rsidRPr="00724CD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523" w:type="dxa"/>
          </w:tcPr>
          <w:p w:rsidR="003B7702" w:rsidRPr="00724CD1" w:rsidRDefault="00724CD1" w:rsidP="00F1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553" w:type="dxa"/>
          </w:tcPr>
          <w:p w:rsidR="00CA44E8" w:rsidRPr="00724CD1" w:rsidRDefault="00724CD1" w:rsidP="003B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Hour</w:t>
            </w:r>
          </w:p>
        </w:tc>
        <w:tc>
          <w:tcPr>
            <w:tcW w:w="4111" w:type="dxa"/>
            <w:gridSpan w:val="2"/>
          </w:tcPr>
          <w:p w:rsidR="00CA44E8" w:rsidRPr="00724CD1" w:rsidRDefault="00724CD1" w:rsidP="00F1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Name of the event</w:t>
            </w:r>
          </w:p>
        </w:tc>
        <w:tc>
          <w:tcPr>
            <w:tcW w:w="2296" w:type="dxa"/>
          </w:tcPr>
          <w:p w:rsidR="00CA44E8" w:rsidRPr="00724CD1" w:rsidRDefault="00724CD1" w:rsidP="003B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The Place</w:t>
            </w:r>
          </w:p>
        </w:tc>
        <w:tc>
          <w:tcPr>
            <w:tcW w:w="4082" w:type="dxa"/>
          </w:tcPr>
          <w:p w:rsidR="00CA44E8" w:rsidRPr="00724CD1" w:rsidRDefault="00724CD1" w:rsidP="00F1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Responsible</w:t>
            </w:r>
          </w:p>
        </w:tc>
      </w:tr>
      <w:tr w:rsidR="009527D4" w:rsidRPr="00724CD1" w:rsidTr="00BA6735">
        <w:tc>
          <w:tcPr>
            <w:tcW w:w="582" w:type="dxa"/>
            <w:vMerge w:val="restart"/>
          </w:tcPr>
          <w:p w:rsidR="00550DA4" w:rsidRPr="00724CD1" w:rsidRDefault="004C0117" w:rsidP="001C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</w:tcPr>
          <w:p w:rsidR="000A5C3C" w:rsidRPr="00724CD1" w:rsidRDefault="00550DA4" w:rsidP="00F1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550DA4" w:rsidRPr="00724CD1" w:rsidRDefault="00724CD1" w:rsidP="00F1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553" w:type="dxa"/>
          </w:tcPr>
          <w:p w:rsidR="00550DA4" w:rsidRPr="00724CD1" w:rsidRDefault="00550DA4" w:rsidP="00A15A4E">
            <w:pPr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4111" w:type="dxa"/>
            <w:gridSpan w:val="2"/>
          </w:tcPr>
          <w:p w:rsidR="00550DA4" w:rsidRPr="00724CD1" w:rsidRDefault="00724CD1" w:rsidP="00A1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Laying flowers</w:t>
            </w:r>
          </w:p>
        </w:tc>
        <w:tc>
          <w:tcPr>
            <w:tcW w:w="2296" w:type="dxa"/>
          </w:tcPr>
          <w:p w:rsidR="00724CD1" w:rsidRPr="00724CD1" w:rsidRDefault="00724CD1" w:rsidP="007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The Monument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Ruler</w:t>
            </w:r>
          </w:p>
          <w:p w:rsidR="00550DA4" w:rsidRPr="00724CD1" w:rsidRDefault="00724CD1" w:rsidP="007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Stephen the Great and Holy</w:t>
            </w:r>
          </w:p>
        </w:tc>
        <w:tc>
          <w:tcPr>
            <w:tcW w:w="4082" w:type="dxa"/>
          </w:tcPr>
          <w:p w:rsidR="00724CD1" w:rsidRPr="00724CD1" w:rsidRDefault="00724CD1" w:rsidP="0072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Chisinau City Hall,</w:t>
            </w:r>
          </w:p>
          <w:p w:rsidR="00550DA4" w:rsidRPr="00724CD1" w:rsidRDefault="00724CD1" w:rsidP="0072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Chisinau Munic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ipality subdivisions, CMC and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 the district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City Halls</w:t>
            </w:r>
          </w:p>
          <w:p w:rsidR="00EF36CF" w:rsidRPr="00724CD1" w:rsidRDefault="00EF36CF" w:rsidP="0003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D4" w:rsidRPr="00724CD1" w:rsidTr="00BA6735">
        <w:tc>
          <w:tcPr>
            <w:tcW w:w="582" w:type="dxa"/>
            <w:vMerge/>
          </w:tcPr>
          <w:p w:rsidR="00550DA4" w:rsidRPr="00724CD1" w:rsidRDefault="00550DA4" w:rsidP="007B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550DA4" w:rsidRPr="00724CD1" w:rsidRDefault="00550DA4" w:rsidP="007B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0DA4" w:rsidRPr="00724CD1" w:rsidRDefault="00550DA4" w:rsidP="007B4EF9">
            <w:pPr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111" w:type="dxa"/>
            <w:gridSpan w:val="2"/>
          </w:tcPr>
          <w:p w:rsidR="00550DA4" w:rsidRPr="00724CD1" w:rsidRDefault="00550DA4" w:rsidP="007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Liturg</w:t>
            </w:r>
            <w:r w:rsidR="00724CD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96" w:type="dxa"/>
          </w:tcPr>
          <w:p w:rsidR="00EF36CF" w:rsidRPr="00724CD1" w:rsidRDefault="00724CD1" w:rsidP="0052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bCs/>
                <w:sz w:val="24"/>
                <w:szCs w:val="24"/>
              </w:rPr>
              <w:t>“Birth of the Lord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” Metropolitan </w:t>
            </w:r>
            <w:r w:rsidRPr="00724CD1">
              <w:rPr>
                <w:rFonts w:ascii="Times New Roman" w:hAnsi="Times New Roman" w:cs="Times New Roman"/>
                <w:bCs/>
                <w:sz w:val="24"/>
                <w:szCs w:val="24"/>
              </w:rPr>
              <w:t>Cathedral</w:t>
            </w:r>
          </w:p>
        </w:tc>
        <w:tc>
          <w:tcPr>
            <w:tcW w:w="4082" w:type="dxa"/>
          </w:tcPr>
          <w:p w:rsidR="00724CD1" w:rsidRPr="00724CD1" w:rsidRDefault="00724CD1" w:rsidP="0072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Chisinau City Hall,</w:t>
            </w:r>
          </w:p>
          <w:p w:rsidR="00724CD1" w:rsidRPr="00724CD1" w:rsidRDefault="00724CD1" w:rsidP="0072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Chisinau Munic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ipality subdivisions, CMC and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 the district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City Halls</w:t>
            </w:r>
          </w:p>
          <w:p w:rsidR="00550DA4" w:rsidRPr="00724CD1" w:rsidRDefault="00550DA4" w:rsidP="007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D4" w:rsidRPr="00724CD1" w:rsidTr="00BA6735">
        <w:tc>
          <w:tcPr>
            <w:tcW w:w="582" w:type="dxa"/>
            <w:vMerge/>
          </w:tcPr>
          <w:p w:rsidR="00550DA4" w:rsidRPr="00724CD1" w:rsidRDefault="00550DA4" w:rsidP="006D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550DA4" w:rsidRPr="00724CD1" w:rsidRDefault="00550DA4" w:rsidP="006D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0DA4" w:rsidRPr="00724CD1" w:rsidRDefault="00550DA4" w:rsidP="006D46A3">
            <w:pPr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4111" w:type="dxa"/>
            <w:gridSpan w:val="2"/>
          </w:tcPr>
          <w:p w:rsidR="00550DA4" w:rsidRPr="00724CD1" w:rsidRDefault="00724CD1" w:rsidP="006D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Exhibitions of: handicrafts, floristics, books, paintings, graphics, etc.</w:t>
            </w:r>
          </w:p>
        </w:tc>
        <w:tc>
          <w:tcPr>
            <w:tcW w:w="2296" w:type="dxa"/>
          </w:tcPr>
          <w:p w:rsidR="00550DA4" w:rsidRPr="00724CD1" w:rsidRDefault="00724CD1" w:rsidP="0052470A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alleys of the </w:t>
            </w:r>
            <w:r w:rsidRPr="00724CD1">
              <w:rPr>
                <w:rFonts w:ascii="Times New Roman" w:hAnsi="Times New Roman" w:cs="Times New Roman"/>
                <w:bCs/>
                <w:sz w:val="24"/>
                <w:szCs w:val="24"/>
              </w:rPr>
              <w:t>“Birth of the Lord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” Metropolitan </w:t>
            </w:r>
            <w:r w:rsidRPr="00724CD1">
              <w:rPr>
                <w:rFonts w:ascii="Times New Roman" w:hAnsi="Times New Roman" w:cs="Times New Roman"/>
                <w:bCs/>
                <w:sz w:val="24"/>
                <w:szCs w:val="24"/>
              </w:rPr>
              <w:t>Cathedral</w:t>
            </w:r>
          </w:p>
        </w:tc>
        <w:tc>
          <w:tcPr>
            <w:tcW w:w="4082" w:type="dxa"/>
          </w:tcPr>
          <w:p w:rsidR="00EF36CF" w:rsidRPr="00724CD1" w:rsidRDefault="00724CD1" w:rsidP="00A9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Department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 for Trade, Public Food and Services of the CMC, the Union of Popular Craftsmen of Moldova</w:t>
            </w:r>
          </w:p>
        </w:tc>
      </w:tr>
      <w:tr w:rsidR="009527D4" w:rsidRPr="00724CD1" w:rsidTr="00BA6735">
        <w:tc>
          <w:tcPr>
            <w:tcW w:w="582" w:type="dxa"/>
            <w:vMerge/>
          </w:tcPr>
          <w:p w:rsidR="00550DA4" w:rsidRPr="00724CD1" w:rsidRDefault="00550DA4" w:rsidP="006D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550DA4" w:rsidRPr="00724CD1" w:rsidRDefault="00550DA4" w:rsidP="006D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0DA4" w:rsidRPr="00724CD1" w:rsidRDefault="00550DA4" w:rsidP="00E55DEF">
            <w:pPr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CD7" w:rsidRPr="00724C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CD7" w:rsidRPr="00724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07E72" w:rsidRPr="00724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5DEF" w:rsidRPr="00724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2"/>
          </w:tcPr>
          <w:p w:rsidR="00550DA4" w:rsidRPr="00724CD1" w:rsidRDefault="00724CD1" w:rsidP="00F0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Official inauguration of the celebration "Chisinau's Feast"</w:t>
            </w:r>
          </w:p>
        </w:tc>
        <w:tc>
          <w:tcPr>
            <w:tcW w:w="2296" w:type="dxa"/>
          </w:tcPr>
          <w:p w:rsidR="00550DA4" w:rsidRPr="00724CD1" w:rsidRDefault="00724CD1" w:rsidP="00507E72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Great National Assembly Square</w:t>
            </w:r>
          </w:p>
        </w:tc>
        <w:tc>
          <w:tcPr>
            <w:tcW w:w="4082" w:type="dxa"/>
          </w:tcPr>
          <w:p w:rsidR="00EF36CF" w:rsidRPr="00724CD1" w:rsidRDefault="00724CD1" w:rsidP="0024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The Culture Department of the CMC, the subdivisions of the Chisinau City Hall</w:t>
            </w:r>
          </w:p>
        </w:tc>
      </w:tr>
      <w:tr w:rsidR="009527D4" w:rsidRPr="00724CD1" w:rsidTr="00BA6735">
        <w:tc>
          <w:tcPr>
            <w:tcW w:w="582" w:type="dxa"/>
            <w:vMerge/>
          </w:tcPr>
          <w:p w:rsidR="00483800" w:rsidRPr="00724CD1" w:rsidRDefault="00483800" w:rsidP="0048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483800" w:rsidRPr="00724CD1" w:rsidRDefault="00483800" w:rsidP="0048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83800" w:rsidRPr="00724CD1" w:rsidRDefault="00483800" w:rsidP="00483800">
            <w:pPr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11.30 – 18.00</w:t>
            </w:r>
          </w:p>
        </w:tc>
        <w:tc>
          <w:tcPr>
            <w:tcW w:w="4111" w:type="dxa"/>
            <w:gridSpan w:val="2"/>
          </w:tcPr>
          <w:p w:rsidR="00483800" w:rsidRPr="00724CD1" w:rsidRDefault="00724CD1" w:rsidP="004C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Leisure programs organized by the cultural, youth and spor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 sections of the district City Halls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:rsidR="00483800" w:rsidRPr="00724CD1" w:rsidRDefault="00724CD1" w:rsidP="00483800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plateaus on 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Stephen the Great and Holy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blvd.</w:t>
            </w:r>
            <w:proofErr w:type="spellEnd"/>
          </w:p>
        </w:tc>
        <w:tc>
          <w:tcPr>
            <w:tcW w:w="4082" w:type="dxa"/>
          </w:tcPr>
          <w:p w:rsidR="00751CAA" w:rsidRPr="00724CD1" w:rsidRDefault="00724CD1" w:rsidP="004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istrict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City Halls</w:t>
            </w:r>
            <w:r w:rsidR="00751CAA" w:rsidRPr="00724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800" w:rsidRPr="00724CD1" w:rsidRDefault="00724CD1" w:rsidP="004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Culture, youth and sport sections</w:t>
            </w:r>
          </w:p>
        </w:tc>
      </w:tr>
      <w:tr w:rsidR="009527D4" w:rsidRPr="00724CD1" w:rsidTr="00BA6735">
        <w:tc>
          <w:tcPr>
            <w:tcW w:w="582" w:type="dxa"/>
            <w:vMerge/>
          </w:tcPr>
          <w:p w:rsidR="00483800" w:rsidRPr="00724CD1" w:rsidRDefault="00483800" w:rsidP="0048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483800" w:rsidRPr="00724CD1" w:rsidRDefault="00483800" w:rsidP="0048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83800" w:rsidRPr="00724CD1" w:rsidRDefault="00483800" w:rsidP="001077F6">
            <w:pPr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73E" w:rsidRPr="00724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1077F6" w:rsidRPr="00724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73E" w:rsidRPr="00724C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2"/>
          </w:tcPr>
          <w:p w:rsidR="001077F6" w:rsidRPr="00724CD1" w:rsidRDefault="00724CD1" w:rsidP="00BD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The unveiling of the bust of </w:t>
            </w:r>
            <w:proofErr w:type="spellStart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Matcovschi</w:t>
            </w:r>
            <w:proofErr w:type="spellEnd"/>
          </w:p>
          <w:p w:rsidR="001077F6" w:rsidRPr="00724CD1" w:rsidRDefault="001077F6" w:rsidP="00BD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24CD1" w:rsidRPr="00724CD1" w:rsidRDefault="00724CD1" w:rsidP="007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Alley of the Classics in the Public Garden</w:t>
            </w:r>
          </w:p>
          <w:p w:rsidR="00EF36CF" w:rsidRPr="00724CD1" w:rsidRDefault="00724CD1" w:rsidP="007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"Stephen the Great and Holy"</w:t>
            </w:r>
          </w:p>
        </w:tc>
        <w:tc>
          <w:tcPr>
            <w:tcW w:w="4082" w:type="dxa"/>
          </w:tcPr>
          <w:p w:rsidR="00724CD1" w:rsidRPr="00724CD1" w:rsidRDefault="00724CD1" w:rsidP="007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The Culture Department of the CMC,</w:t>
            </w:r>
          </w:p>
          <w:p w:rsidR="00724CD1" w:rsidRPr="00724CD1" w:rsidRDefault="00724CD1" w:rsidP="007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Municipal Library "</w:t>
            </w:r>
            <w:proofErr w:type="spellStart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B.P.Hasdeu</w:t>
            </w:r>
            <w:proofErr w:type="spellEnd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D089D" w:rsidRPr="00724CD1" w:rsidRDefault="00724CD1" w:rsidP="007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The Writers' Union of Moldova</w:t>
            </w:r>
          </w:p>
        </w:tc>
      </w:tr>
      <w:tr w:rsidR="009527D4" w:rsidRPr="00724CD1" w:rsidTr="00BA6735">
        <w:tc>
          <w:tcPr>
            <w:tcW w:w="582" w:type="dxa"/>
            <w:vMerge/>
          </w:tcPr>
          <w:p w:rsidR="001077F6" w:rsidRPr="00724CD1" w:rsidRDefault="001077F6" w:rsidP="0048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1077F6" w:rsidRPr="00724CD1" w:rsidRDefault="001077F6" w:rsidP="0048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077F6" w:rsidRPr="00724CD1" w:rsidRDefault="00AE5A35" w:rsidP="001077F6">
            <w:pPr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4111" w:type="dxa"/>
            <w:gridSpan w:val="2"/>
          </w:tcPr>
          <w:p w:rsidR="001077F6" w:rsidRPr="00724CD1" w:rsidRDefault="00724CD1" w:rsidP="00BD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Matcovschi</w:t>
            </w:r>
            <w:proofErr w:type="spellEnd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 - symbol of national dignity and honor" - music and poetry recital</w:t>
            </w:r>
          </w:p>
        </w:tc>
        <w:tc>
          <w:tcPr>
            <w:tcW w:w="2296" w:type="dxa"/>
          </w:tcPr>
          <w:p w:rsidR="00724CD1" w:rsidRPr="00724CD1" w:rsidRDefault="00724CD1" w:rsidP="007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Alley of the Classics the Bust of </w:t>
            </w:r>
            <w:proofErr w:type="spellStart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Matcovschi</w:t>
            </w:r>
            <w:proofErr w:type="spellEnd"/>
          </w:p>
          <w:p w:rsidR="001077F6" w:rsidRPr="00724CD1" w:rsidRDefault="001077F6" w:rsidP="00B0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24CD1" w:rsidRPr="00724CD1" w:rsidRDefault="00724CD1" w:rsidP="007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The Culture Department of the CMC,</w:t>
            </w:r>
          </w:p>
          <w:p w:rsidR="00724CD1" w:rsidRPr="00724CD1" w:rsidRDefault="00724CD1" w:rsidP="007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Department for education, youth and sports</w:t>
            </w:r>
            <w:r w:rsidR="004F10CB"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Municipal Library "</w:t>
            </w:r>
            <w:proofErr w:type="spellStart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B.P.Hasdeu</w:t>
            </w:r>
            <w:proofErr w:type="spellEnd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077F6" w:rsidRPr="00724CD1" w:rsidRDefault="001077F6" w:rsidP="0025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D4" w:rsidRPr="00724CD1" w:rsidTr="00BA6735">
        <w:tc>
          <w:tcPr>
            <w:tcW w:w="582" w:type="dxa"/>
            <w:vMerge/>
          </w:tcPr>
          <w:p w:rsidR="00724CD1" w:rsidRPr="00724CD1" w:rsidRDefault="00724CD1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724CD1" w:rsidRPr="00724CD1" w:rsidRDefault="00724CD1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24CD1" w:rsidRPr="00724CD1" w:rsidRDefault="00724CD1" w:rsidP="006068F3">
            <w:pPr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D1" w:rsidRPr="00724CD1" w:rsidRDefault="00724CD1" w:rsidP="006A6801">
            <w:pPr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13:00 – 13:40</w:t>
            </w:r>
          </w:p>
        </w:tc>
        <w:tc>
          <w:tcPr>
            <w:tcW w:w="4111" w:type="dxa"/>
            <w:gridSpan w:val="2"/>
          </w:tcPr>
          <w:p w:rsidR="00724CD1" w:rsidRPr="00724CD1" w:rsidRDefault="00724CD1" w:rsidP="00A44A6F">
            <w:pPr>
              <w:rPr>
                <w:rFonts w:ascii="Times New Roman" w:hAnsi="Times New Roman" w:cs="Times New Roman"/>
              </w:rPr>
            </w:pPr>
            <w:r w:rsidRPr="00724CD1">
              <w:rPr>
                <w:rFonts w:ascii="Times New Roman" w:hAnsi="Times New Roman" w:cs="Times New Roman"/>
              </w:rPr>
              <w:t xml:space="preserve">Award ceremony of the Municipal Merit </w:t>
            </w:r>
          </w:p>
        </w:tc>
        <w:tc>
          <w:tcPr>
            <w:tcW w:w="2296" w:type="dxa"/>
          </w:tcPr>
          <w:p w:rsidR="00724CD1" w:rsidRPr="00724CD1" w:rsidRDefault="00724CD1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Organ Hall</w:t>
            </w:r>
          </w:p>
        </w:tc>
        <w:tc>
          <w:tcPr>
            <w:tcW w:w="4082" w:type="dxa"/>
          </w:tcPr>
          <w:p w:rsidR="00724CD1" w:rsidRPr="00724CD1" w:rsidRDefault="00724CD1" w:rsidP="0060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Chisinau City Hall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CD1" w:rsidRPr="00724CD1" w:rsidRDefault="00724CD1" w:rsidP="00EF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Department for education, youth and sports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The Culture </w:t>
            </w:r>
            <w:r w:rsidR="00A44A6F">
              <w:rPr>
                <w:rFonts w:ascii="Times New Roman" w:hAnsi="Times New Roman" w:cs="Times New Roman"/>
                <w:sz w:val="24"/>
                <w:szCs w:val="24"/>
              </w:rPr>
              <w:t>Department of the CMC,</w:t>
            </w:r>
          </w:p>
        </w:tc>
      </w:tr>
      <w:tr w:rsidR="009527D4" w:rsidRPr="00724CD1" w:rsidTr="00BA6735">
        <w:tc>
          <w:tcPr>
            <w:tcW w:w="582" w:type="dxa"/>
            <w:vMerge/>
          </w:tcPr>
          <w:p w:rsidR="00724CD1" w:rsidRPr="00724CD1" w:rsidRDefault="00724CD1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724CD1" w:rsidRPr="00724CD1" w:rsidRDefault="00724CD1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24CD1" w:rsidRPr="00724CD1" w:rsidRDefault="00724CD1" w:rsidP="006A6801">
            <w:pPr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4111" w:type="dxa"/>
            <w:gridSpan w:val="2"/>
          </w:tcPr>
          <w:p w:rsidR="00724CD1" w:rsidRPr="00724CD1" w:rsidRDefault="00724CD1">
            <w:pPr>
              <w:rPr>
                <w:rFonts w:ascii="Times New Roman" w:hAnsi="Times New Roman" w:cs="Times New Roman"/>
              </w:rPr>
            </w:pPr>
            <w:r w:rsidRPr="00724CD1">
              <w:rPr>
                <w:rFonts w:ascii="Times New Roman" w:hAnsi="Times New Roman" w:cs="Times New Roman"/>
              </w:rPr>
              <w:t xml:space="preserve">Award for 2019 </w:t>
            </w:r>
            <w:proofErr w:type="spellStart"/>
            <w:r w:rsidRPr="00724CD1">
              <w:rPr>
                <w:rFonts w:ascii="Times New Roman" w:hAnsi="Times New Roman" w:cs="Times New Roman"/>
              </w:rPr>
              <w:t>Kalevi</w:t>
            </w:r>
            <w:proofErr w:type="spellEnd"/>
            <w:r w:rsidRPr="0072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CD1">
              <w:rPr>
                <w:rFonts w:ascii="Times New Roman" w:hAnsi="Times New Roman" w:cs="Times New Roman"/>
              </w:rPr>
              <w:t>Kammerkoor</w:t>
            </w:r>
            <w:proofErr w:type="spellEnd"/>
            <w:r w:rsidRPr="00724CD1">
              <w:rPr>
                <w:rFonts w:ascii="Times New Roman" w:hAnsi="Times New Roman" w:cs="Times New Roman"/>
              </w:rPr>
              <w:t xml:space="preserve"> Choir Concert (Estonia)</w:t>
            </w:r>
          </w:p>
        </w:tc>
        <w:tc>
          <w:tcPr>
            <w:tcW w:w="2296" w:type="dxa"/>
          </w:tcPr>
          <w:p w:rsidR="00724CD1" w:rsidRPr="00724CD1" w:rsidRDefault="00724CD1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Organ Hall</w:t>
            </w:r>
          </w:p>
        </w:tc>
        <w:tc>
          <w:tcPr>
            <w:tcW w:w="4082" w:type="dxa"/>
          </w:tcPr>
          <w:p w:rsidR="00724CD1" w:rsidRPr="00724CD1" w:rsidRDefault="00724CD1" w:rsidP="007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The Culture Department of the CMC,</w:t>
            </w:r>
          </w:p>
          <w:p w:rsidR="00724CD1" w:rsidRPr="00724CD1" w:rsidRDefault="00724CD1" w:rsidP="006C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D4" w:rsidRPr="00724CD1" w:rsidTr="00BA6735">
        <w:tc>
          <w:tcPr>
            <w:tcW w:w="582" w:type="dxa"/>
            <w:vMerge/>
          </w:tcPr>
          <w:p w:rsidR="006068F3" w:rsidRPr="00724CD1" w:rsidRDefault="006068F3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068F3" w:rsidRPr="00724CD1" w:rsidRDefault="006068F3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68F3" w:rsidRPr="00724CD1" w:rsidRDefault="00B73366" w:rsidP="006068F3">
            <w:pPr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4111" w:type="dxa"/>
            <w:gridSpan w:val="2"/>
          </w:tcPr>
          <w:p w:rsidR="00EF36CF" w:rsidRPr="00724CD1" w:rsidRDefault="00724CD1" w:rsidP="00EF3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"Chisinau - the spring of childhood" - musical-choreographic show presented by the artistic formations of the pre-university education institutions in the municipality of Chisinau</w:t>
            </w:r>
          </w:p>
        </w:tc>
        <w:tc>
          <w:tcPr>
            <w:tcW w:w="2296" w:type="dxa"/>
          </w:tcPr>
          <w:p w:rsidR="006068F3" w:rsidRPr="00724CD1" w:rsidRDefault="00724CD1" w:rsidP="006068F3">
            <w:pPr>
              <w:ind w:left="-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Great National Assembly Square</w:t>
            </w:r>
          </w:p>
        </w:tc>
        <w:tc>
          <w:tcPr>
            <w:tcW w:w="4082" w:type="dxa"/>
          </w:tcPr>
          <w:p w:rsidR="00724CD1" w:rsidRPr="00724CD1" w:rsidRDefault="00724CD1" w:rsidP="007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The Culture Department of the CMC,</w:t>
            </w:r>
          </w:p>
          <w:p w:rsidR="003D61B5" w:rsidRPr="00724CD1" w:rsidRDefault="00E1017E" w:rsidP="00E10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Asociația</w:t>
            </w:r>
            <w:proofErr w:type="spellEnd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Dansului</w:t>
            </w:r>
            <w:proofErr w:type="spellEnd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Modern din Moldova</w:t>
            </w:r>
          </w:p>
        </w:tc>
      </w:tr>
      <w:tr w:rsidR="009527D4" w:rsidRPr="00724CD1" w:rsidTr="00BA6735">
        <w:tc>
          <w:tcPr>
            <w:tcW w:w="582" w:type="dxa"/>
            <w:vMerge/>
          </w:tcPr>
          <w:p w:rsidR="006068F3" w:rsidRPr="00724CD1" w:rsidRDefault="006068F3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068F3" w:rsidRPr="00724CD1" w:rsidRDefault="006068F3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68F3" w:rsidRPr="00724CD1" w:rsidRDefault="00106989" w:rsidP="006068F3">
            <w:pPr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15.30 -16:15</w:t>
            </w:r>
          </w:p>
        </w:tc>
        <w:tc>
          <w:tcPr>
            <w:tcW w:w="4111" w:type="dxa"/>
            <w:gridSpan w:val="2"/>
          </w:tcPr>
          <w:p w:rsidR="006068F3" w:rsidRPr="00724CD1" w:rsidRDefault="00724CD1" w:rsidP="00E3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Concert of the chamber orchestra of the music school in </w:t>
            </w:r>
            <w:proofErr w:type="spellStart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Iavne</w:t>
            </w:r>
            <w:proofErr w:type="spellEnd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 (Israel)</w:t>
            </w:r>
          </w:p>
        </w:tc>
        <w:tc>
          <w:tcPr>
            <w:tcW w:w="2296" w:type="dxa"/>
          </w:tcPr>
          <w:p w:rsidR="006068F3" w:rsidRPr="00724CD1" w:rsidRDefault="00724CD1" w:rsidP="00E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Great National Assembly Square</w:t>
            </w:r>
          </w:p>
        </w:tc>
        <w:tc>
          <w:tcPr>
            <w:tcW w:w="4082" w:type="dxa"/>
          </w:tcPr>
          <w:p w:rsidR="00724CD1" w:rsidRPr="00724CD1" w:rsidRDefault="00724CD1" w:rsidP="007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The Culture Department of the CMC,</w:t>
            </w:r>
          </w:p>
          <w:p w:rsidR="006068F3" w:rsidRPr="00724CD1" w:rsidRDefault="006068F3" w:rsidP="003D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D4" w:rsidRPr="00724CD1" w:rsidTr="00BA6735">
        <w:tc>
          <w:tcPr>
            <w:tcW w:w="582" w:type="dxa"/>
            <w:vMerge/>
          </w:tcPr>
          <w:p w:rsidR="006068F3" w:rsidRPr="00724CD1" w:rsidRDefault="006068F3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068F3" w:rsidRPr="00724CD1" w:rsidRDefault="006068F3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68F3" w:rsidRPr="00724CD1" w:rsidRDefault="006068F3" w:rsidP="006068F3">
            <w:pPr>
              <w:ind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4111" w:type="dxa"/>
            <w:gridSpan w:val="2"/>
          </w:tcPr>
          <w:p w:rsidR="006068F3" w:rsidRPr="00724CD1" w:rsidRDefault="00724CD1" w:rsidP="007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Entertainment activities for persons of the third age with the participation of the band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parks,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 cultu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and rest of the municipality 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of Chisinau</w:t>
            </w:r>
          </w:p>
        </w:tc>
        <w:tc>
          <w:tcPr>
            <w:tcW w:w="2296" w:type="dxa"/>
          </w:tcPr>
          <w:p w:rsidR="00724CD1" w:rsidRPr="00724CD1" w:rsidRDefault="00724CD1" w:rsidP="007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Public Garden</w:t>
            </w:r>
          </w:p>
          <w:p w:rsidR="006068F3" w:rsidRPr="00724CD1" w:rsidRDefault="00724CD1" w:rsidP="007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"Stephen the Great and Holy"</w:t>
            </w:r>
          </w:p>
        </w:tc>
        <w:tc>
          <w:tcPr>
            <w:tcW w:w="4082" w:type="dxa"/>
          </w:tcPr>
          <w:p w:rsidR="006068F3" w:rsidRPr="00724CD1" w:rsidRDefault="00724CD1" w:rsidP="007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unit for parks,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 culture and rest of the municipality of Chisinau</w:t>
            </w:r>
          </w:p>
        </w:tc>
      </w:tr>
      <w:tr w:rsidR="009527D4" w:rsidRPr="00724CD1" w:rsidTr="00BA6735">
        <w:tc>
          <w:tcPr>
            <w:tcW w:w="582" w:type="dxa"/>
            <w:vMerge/>
          </w:tcPr>
          <w:p w:rsidR="008C2CB3" w:rsidRPr="00724CD1" w:rsidRDefault="008C2CB3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8C2CB3" w:rsidRPr="00724CD1" w:rsidRDefault="008C2CB3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C2CB3" w:rsidRPr="00724CD1" w:rsidRDefault="008C2CB3" w:rsidP="008C2CB3">
            <w:pPr>
              <w:ind w:hanging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16:30 – 17:30</w:t>
            </w:r>
          </w:p>
        </w:tc>
        <w:tc>
          <w:tcPr>
            <w:tcW w:w="4111" w:type="dxa"/>
            <w:gridSpan w:val="2"/>
          </w:tcPr>
          <w:p w:rsidR="00EF36CF" w:rsidRPr="00724CD1" w:rsidRDefault="00724CD1" w:rsidP="00EF3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Valentin </w:t>
            </w:r>
            <w:proofErr w:type="spellStart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Uzun</w:t>
            </w:r>
            <w:proofErr w:type="spellEnd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the "</w:t>
            </w:r>
            <w:proofErr w:type="spellStart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Tarmis</w:t>
            </w:r>
            <w:proofErr w:type="spellEnd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Orchestra</w:t>
            </w:r>
          </w:p>
        </w:tc>
        <w:tc>
          <w:tcPr>
            <w:tcW w:w="2296" w:type="dxa"/>
          </w:tcPr>
          <w:p w:rsidR="008C2CB3" w:rsidRPr="00724CD1" w:rsidRDefault="00724CD1" w:rsidP="008C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Great National Assembly Square</w:t>
            </w:r>
          </w:p>
        </w:tc>
        <w:tc>
          <w:tcPr>
            <w:tcW w:w="4082" w:type="dxa"/>
          </w:tcPr>
          <w:p w:rsidR="00724CD1" w:rsidRPr="00724CD1" w:rsidRDefault="00724CD1" w:rsidP="007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The Culture Department of the CMC,</w:t>
            </w:r>
          </w:p>
          <w:p w:rsidR="008C2CB3" w:rsidRPr="00724CD1" w:rsidRDefault="008C2CB3" w:rsidP="008C2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7D4" w:rsidRPr="00724CD1" w:rsidTr="00BA6735">
        <w:tc>
          <w:tcPr>
            <w:tcW w:w="582" w:type="dxa"/>
            <w:vMerge/>
          </w:tcPr>
          <w:p w:rsidR="008C2CB3" w:rsidRPr="00724CD1" w:rsidRDefault="008C2CB3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8C2CB3" w:rsidRPr="00724CD1" w:rsidRDefault="008C2CB3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C2CB3" w:rsidRPr="00724CD1" w:rsidRDefault="008C2CB3" w:rsidP="008C2CB3">
            <w:pPr>
              <w:ind w:hanging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 – 19:45.</w:t>
            </w:r>
          </w:p>
        </w:tc>
        <w:tc>
          <w:tcPr>
            <w:tcW w:w="4111" w:type="dxa"/>
            <w:gridSpan w:val="2"/>
          </w:tcPr>
          <w:p w:rsidR="00EF36CF" w:rsidRPr="00724CD1" w:rsidRDefault="00724CD1" w:rsidP="00EF3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"Happy Birthday, dear Chisinau" - thematic program dedicated to the Day of Chisinau</w:t>
            </w:r>
          </w:p>
        </w:tc>
        <w:tc>
          <w:tcPr>
            <w:tcW w:w="2296" w:type="dxa"/>
          </w:tcPr>
          <w:p w:rsidR="008C2CB3" w:rsidRPr="00724CD1" w:rsidRDefault="00724CD1" w:rsidP="008C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Great National Assembly Square</w:t>
            </w:r>
          </w:p>
        </w:tc>
        <w:tc>
          <w:tcPr>
            <w:tcW w:w="4082" w:type="dxa"/>
          </w:tcPr>
          <w:p w:rsidR="00724CD1" w:rsidRPr="00724CD1" w:rsidRDefault="00724CD1" w:rsidP="007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The Culture Department of the CMC,</w:t>
            </w:r>
          </w:p>
          <w:p w:rsidR="008C2CB3" w:rsidRPr="00724CD1" w:rsidRDefault="008C2CB3" w:rsidP="008C2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7D4" w:rsidRPr="00724CD1" w:rsidTr="00BA6735">
        <w:tc>
          <w:tcPr>
            <w:tcW w:w="582" w:type="dxa"/>
            <w:vMerge/>
          </w:tcPr>
          <w:p w:rsidR="008C2CB3" w:rsidRPr="00724CD1" w:rsidRDefault="008C2CB3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8C2CB3" w:rsidRPr="00724CD1" w:rsidRDefault="008C2CB3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C2CB3" w:rsidRPr="00724CD1" w:rsidRDefault="007155D0" w:rsidP="007155D0">
            <w:pPr>
              <w:ind w:hanging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  <w:r w:rsidR="008C2CB3"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3:00</w:t>
            </w:r>
          </w:p>
        </w:tc>
        <w:tc>
          <w:tcPr>
            <w:tcW w:w="4111" w:type="dxa"/>
            <w:gridSpan w:val="2"/>
          </w:tcPr>
          <w:p w:rsidR="00EF36CF" w:rsidRPr="00724CD1" w:rsidRDefault="00724CD1" w:rsidP="00E368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 with the participation of the Municipal Orchestra of popular music conducted by the </w:t>
            </w:r>
            <w:proofErr w:type="spellStart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Advahov</w:t>
            </w:r>
            <w:proofErr w:type="spellEnd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 Brothers, the Municipal Orchestra "</w:t>
            </w:r>
            <w:proofErr w:type="spellStart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Avante</w:t>
            </w:r>
            <w:proofErr w:type="spellEnd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", the "</w:t>
            </w:r>
            <w:proofErr w:type="spellStart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Ciocârlia</w:t>
            </w:r>
            <w:proofErr w:type="spellEnd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" band (Romania), the "</w:t>
            </w:r>
            <w:proofErr w:type="spellStart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Plăieșii</w:t>
            </w:r>
            <w:proofErr w:type="spellEnd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" ensemble, the soloists: </w:t>
            </w:r>
            <w:proofErr w:type="spellStart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Zinaida</w:t>
            </w:r>
            <w:proofErr w:type="spellEnd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Julea</w:t>
            </w:r>
            <w:proofErr w:type="spellEnd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, Mihai </w:t>
            </w:r>
            <w:proofErr w:type="spellStart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Ciobanu</w:t>
            </w:r>
            <w:proofErr w:type="spellEnd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Andra</w:t>
            </w:r>
            <w:proofErr w:type="spellEnd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Fuego, Igor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Cuciuc</w:t>
            </w:r>
            <w:proofErr w:type="spellEnd"/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</w:tc>
        <w:tc>
          <w:tcPr>
            <w:tcW w:w="2296" w:type="dxa"/>
          </w:tcPr>
          <w:p w:rsidR="008C2CB3" w:rsidRPr="00724CD1" w:rsidRDefault="00724CD1" w:rsidP="008C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Great National Assembly Square</w:t>
            </w:r>
          </w:p>
        </w:tc>
        <w:tc>
          <w:tcPr>
            <w:tcW w:w="4082" w:type="dxa"/>
          </w:tcPr>
          <w:p w:rsidR="00724CD1" w:rsidRPr="00724CD1" w:rsidRDefault="00724CD1" w:rsidP="007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The Culture Department of the CMC,</w:t>
            </w:r>
          </w:p>
          <w:p w:rsidR="008C2CB3" w:rsidRPr="00724CD1" w:rsidRDefault="008C2CB3" w:rsidP="008C2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7D4" w:rsidRPr="00724CD1" w:rsidTr="00BA6735">
        <w:tc>
          <w:tcPr>
            <w:tcW w:w="582" w:type="dxa"/>
          </w:tcPr>
          <w:p w:rsidR="008C2CB3" w:rsidRPr="00724CD1" w:rsidRDefault="008C2CB3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C2CB3" w:rsidRPr="00724CD1" w:rsidRDefault="008C2CB3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C2CB3" w:rsidRPr="00724CD1" w:rsidRDefault="008C2CB3" w:rsidP="008C2CB3">
            <w:pPr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 xml:space="preserve">23.00 </w:t>
            </w:r>
          </w:p>
        </w:tc>
        <w:tc>
          <w:tcPr>
            <w:tcW w:w="4111" w:type="dxa"/>
            <w:gridSpan w:val="2"/>
          </w:tcPr>
          <w:p w:rsidR="008C2CB3" w:rsidRPr="00724CD1" w:rsidRDefault="00724CD1" w:rsidP="008C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Pyrotechnic show</w:t>
            </w:r>
          </w:p>
        </w:tc>
        <w:tc>
          <w:tcPr>
            <w:tcW w:w="2296" w:type="dxa"/>
          </w:tcPr>
          <w:p w:rsidR="008C2CB3" w:rsidRPr="00724CD1" w:rsidRDefault="00724CD1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Great National Assembly Square</w:t>
            </w:r>
          </w:p>
        </w:tc>
        <w:tc>
          <w:tcPr>
            <w:tcW w:w="4082" w:type="dxa"/>
          </w:tcPr>
          <w:p w:rsidR="008C2CB3" w:rsidRPr="00724CD1" w:rsidRDefault="00724CD1" w:rsidP="008C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Chisinau City Hall</w:t>
            </w:r>
          </w:p>
          <w:p w:rsidR="00724CD1" w:rsidRPr="00724CD1" w:rsidRDefault="00724CD1" w:rsidP="007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The Culture Department of the CMC,</w:t>
            </w:r>
          </w:p>
          <w:p w:rsidR="008C2CB3" w:rsidRPr="00724CD1" w:rsidRDefault="008C2CB3" w:rsidP="008C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B3" w:rsidRPr="00724CD1" w:rsidTr="00E55DEF">
        <w:tc>
          <w:tcPr>
            <w:tcW w:w="14147" w:type="dxa"/>
            <w:gridSpan w:val="7"/>
          </w:tcPr>
          <w:p w:rsidR="00EF36CF" w:rsidRPr="00724CD1" w:rsidRDefault="00EF36C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36CF" w:rsidRDefault="00724CD1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Sports activities</w:t>
            </w:r>
          </w:p>
          <w:p w:rsidR="00724CD1" w:rsidRPr="00724CD1" w:rsidRDefault="00724CD1" w:rsidP="002D34AF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</w:p>
        </w:tc>
      </w:tr>
      <w:tr w:rsidR="009527D4" w:rsidRPr="00724CD1" w:rsidTr="00E55DEF">
        <w:tc>
          <w:tcPr>
            <w:tcW w:w="582" w:type="dxa"/>
          </w:tcPr>
          <w:p w:rsidR="00D76651" w:rsidRPr="00724CD1" w:rsidRDefault="00FB5711" w:rsidP="00D76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D76651" w:rsidRPr="00724CD1" w:rsidRDefault="00D76651" w:rsidP="00D76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– 13</w:t>
            </w:r>
          </w:p>
          <w:p w:rsidR="00D76651" w:rsidRPr="00724CD1" w:rsidRDefault="00724CD1" w:rsidP="00D76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October</w:t>
            </w:r>
          </w:p>
        </w:tc>
        <w:tc>
          <w:tcPr>
            <w:tcW w:w="1553" w:type="dxa"/>
          </w:tcPr>
          <w:p w:rsidR="00724CD1" w:rsidRPr="00724CD1" w:rsidRDefault="00724CD1" w:rsidP="00724CD1">
            <w:pPr>
              <w:ind w:left="-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CD1" w:rsidRPr="00724CD1" w:rsidRDefault="00724CD1" w:rsidP="00724CD1">
            <w:pPr>
              <w:ind w:lef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According to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a special program</w:t>
            </w:r>
          </w:p>
          <w:p w:rsidR="00D76651" w:rsidRPr="00724CD1" w:rsidRDefault="00D76651" w:rsidP="00D76651">
            <w:pPr>
              <w:ind w:left="-83"/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6651" w:rsidRPr="00724CD1" w:rsidRDefault="00724CD1" w:rsidP="00D76651">
            <w:pPr>
              <w:rPr>
                <w:rFonts w:ascii="Times New Roman" w:hAnsi="Times New Roman" w:cs="Times New Roman"/>
              </w:rPr>
            </w:pPr>
            <w:r w:rsidRPr="00724CD1">
              <w:rPr>
                <w:rFonts w:ascii="Times New Roman" w:hAnsi="Times New Roman" w:cs="Times New Roman"/>
              </w:rPr>
              <w:t>Chisinau open cup for cycling</w:t>
            </w:r>
          </w:p>
        </w:tc>
        <w:tc>
          <w:tcPr>
            <w:tcW w:w="2438" w:type="dxa"/>
            <w:gridSpan w:val="2"/>
          </w:tcPr>
          <w:p w:rsidR="00D76651" w:rsidRPr="00724CD1" w:rsidRDefault="00724CD1" w:rsidP="00D76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Băcioi</w:t>
            </w:r>
            <w:proofErr w:type="spellEnd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road</w:t>
            </w:r>
          </w:p>
        </w:tc>
        <w:tc>
          <w:tcPr>
            <w:tcW w:w="4082" w:type="dxa"/>
          </w:tcPr>
          <w:p w:rsidR="00D76651" w:rsidRPr="00724CD1" w:rsidRDefault="00724CD1" w:rsidP="00724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General 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epartment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Education, Youth and Sport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the CMC, the Cycling Federation</w:t>
            </w:r>
          </w:p>
        </w:tc>
      </w:tr>
      <w:tr w:rsidR="009527D4" w:rsidRPr="00724CD1" w:rsidTr="00E55DEF">
        <w:tc>
          <w:tcPr>
            <w:tcW w:w="582" w:type="dxa"/>
          </w:tcPr>
          <w:p w:rsidR="00FB5711" w:rsidRPr="00724CD1" w:rsidRDefault="00FB5711" w:rsidP="00FB5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FB5711" w:rsidRPr="00724CD1" w:rsidRDefault="00FB5711" w:rsidP="00FB5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– 13 </w:t>
            </w:r>
            <w:r w:rsid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October</w:t>
            </w:r>
          </w:p>
        </w:tc>
        <w:tc>
          <w:tcPr>
            <w:tcW w:w="1553" w:type="dxa"/>
          </w:tcPr>
          <w:p w:rsidR="00FB5711" w:rsidRPr="00724CD1" w:rsidRDefault="00724CD1" w:rsidP="00FB5711">
            <w:pPr>
              <w:ind w:lef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lastRenderedPageBreak/>
              <w:t>According to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lastRenderedPageBreak/>
              <w:t xml:space="preserve">a special </w:t>
            </w:r>
            <w:proofErr w:type="spellStart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progra</w:t>
            </w:r>
            <w:proofErr w:type="spellEnd"/>
          </w:p>
        </w:tc>
        <w:tc>
          <w:tcPr>
            <w:tcW w:w="3969" w:type="dxa"/>
          </w:tcPr>
          <w:p w:rsidR="00FB5711" w:rsidRPr="00724CD1" w:rsidRDefault="00724CD1" w:rsidP="00FB57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Championship of Chisinau 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municipality by kayak-canoe</w:t>
            </w:r>
          </w:p>
        </w:tc>
        <w:tc>
          <w:tcPr>
            <w:tcW w:w="2438" w:type="dxa"/>
            <w:gridSpan w:val="2"/>
          </w:tcPr>
          <w:p w:rsidR="00FB5711" w:rsidRPr="00724CD1" w:rsidRDefault="00724CD1" w:rsidP="00FB5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Valea</w:t>
            </w:r>
            <w:proofErr w:type="spellEnd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Morilor</w:t>
            </w:r>
            <w:proofErr w:type="spellEnd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Lake - 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kayak base - canoes</w:t>
            </w:r>
          </w:p>
        </w:tc>
        <w:tc>
          <w:tcPr>
            <w:tcW w:w="4082" w:type="dxa"/>
          </w:tcPr>
          <w:p w:rsidR="00FB5711" w:rsidRPr="00724CD1" w:rsidRDefault="00724CD1" w:rsidP="00FB57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The General 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epartment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Education, 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Youth and Sport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the CMC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527D4" w:rsidRPr="00724CD1" w:rsidTr="00E55DEF">
        <w:tc>
          <w:tcPr>
            <w:tcW w:w="582" w:type="dxa"/>
          </w:tcPr>
          <w:p w:rsidR="002D34AF" w:rsidRPr="00724CD1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3" w:type="dxa"/>
          </w:tcPr>
          <w:p w:rsidR="002D34AF" w:rsidRPr="00724CD1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October</w:t>
            </w:r>
          </w:p>
        </w:tc>
        <w:tc>
          <w:tcPr>
            <w:tcW w:w="1553" w:type="dxa"/>
          </w:tcPr>
          <w:p w:rsidR="002D34AF" w:rsidRPr="00724CD1" w:rsidRDefault="00724CD1" w:rsidP="002D34AF">
            <w:pPr>
              <w:ind w:lef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According to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a special </w:t>
            </w:r>
            <w:proofErr w:type="spellStart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progra</w:t>
            </w:r>
            <w:proofErr w:type="spellEnd"/>
          </w:p>
        </w:tc>
        <w:tc>
          <w:tcPr>
            <w:tcW w:w="3969" w:type="dxa"/>
          </w:tcPr>
          <w:p w:rsidR="002D34AF" w:rsidRPr="00724CD1" w:rsidRDefault="00724CD1" w:rsidP="002D3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 championship of Chisinau municipality at table tennis</w:t>
            </w:r>
          </w:p>
        </w:tc>
        <w:tc>
          <w:tcPr>
            <w:tcW w:w="2438" w:type="dxa"/>
            <w:gridSpan w:val="2"/>
          </w:tcPr>
          <w:p w:rsidR="002D34AF" w:rsidRPr="00724CD1" w:rsidRDefault="00724CD1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Sports Hall of the State University of Medicine and Pharmacy "</w:t>
            </w:r>
            <w:proofErr w:type="spellStart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  <w:proofErr w:type="spellEnd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Testemitanu</w:t>
            </w:r>
            <w:proofErr w:type="spellEnd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082" w:type="dxa"/>
          </w:tcPr>
          <w:p w:rsidR="002D34AF" w:rsidRPr="00724CD1" w:rsidRDefault="00724CD1" w:rsidP="00724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General 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epartment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Education, Youth and Sport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the CMC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Sports Federation</w:t>
            </w:r>
          </w:p>
        </w:tc>
      </w:tr>
      <w:tr w:rsidR="009527D4" w:rsidRPr="00724CD1" w:rsidTr="00E55DEF">
        <w:tc>
          <w:tcPr>
            <w:tcW w:w="582" w:type="dxa"/>
          </w:tcPr>
          <w:p w:rsidR="002D34AF" w:rsidRPr="00724CD1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2D34AF" w:rsidRPr="00724CD1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– 13 </w:t>
            </w:r>
            <w:r w:rsid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October</w:t>
            </w:r>
          </w:p>
        </w:tc>
        <w:tc>
          <w:tcPr>
            <w:tcW w:w="1553" w:type="dxa"/>
          </w:tcPr>
          <w:p w:rsidR="002D34AF" w:rsidRPr="00724CD1" w:rsidRDefault="00724CD1" w:rsidP="002D34AF">
            <w:pPr>
              <w:ind w:lef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According to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a special </w:t>
            </w:r>
            <w:proofErr w:type="spellStart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progra</w:t>
            </w:r>
            <w:proofErr w:type="spellEnd"/>
          </w:p>
        </w:tc>
        <w:tc>
          <w:tcPr>
            <w:tcW w:w="3969" w:type="dxa"/>
          </w:tcPr>
          <w:p w:rsidR="002D34AF" w:rsidRPr="00724CD1" w:rsidRDefault="00724CD1" w:rsidP="002D3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</w:rPr>
              <w:t>Chisinau Open Cup at the dumbbell</w:t>
            </w:r>
          </w:p>
        </w:tc>
        <w:tc>
          <w:tcPr>
            <w:tcW w:w="2438" w:type="dxa"/>
            <w:gridSpan w:val="2"/>
          </w:tcPr>
          <w:p w:rsidR="002D34AF" w:rsidRPr="00724CD1" w:rsidRDefault="00724CD1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Specialized weightlifting sports school</w:t>
            </w:r>
          </w:p>
        </w:tc>
        <w:tc>
          <w:tcPr>
            <w:tcW w:w="4082" w:type="dxa"/>
          </w:tcPr>
          <w:p w:rsidR="002D34AF" w:rsidRPr="00724CD1" w:rsidRDefault="00724CD1" w:rsidP="002D3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General 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epartment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Education, Youth and Sport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the CMC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527D4" w:rsidRPr="00724CD1" w:rsidTr="00E55DEF">
        <w:tc>
          <w:tcPr>
            <w:tcW w:w="582" w:type="dxa"/>
          </w:tcPr>
          <w:p w:rsidR="002D34AF" w:rsidRPr="00724CD1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2D34AF" w:rsidRPr="00724CD1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October</w:t>
            </w:r>
          </w:p>
        </w:tc>
        <w:tc>
          <w:tcPr>
            <w:tcW w:w="1553" w:type="dxa"/>
          </w:tcPr>
          <w:p w:rsidR="002D34AF" w:rsidRPr="00724CD1" w:rsidRDefault="00724CD1" w:rsidP="002D34AF">
            <w:pPr>
              <w:ind w:lef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According to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a special </w:t>
            </w:r>
            <w:proofErr w:type="spellStart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progra</w:t>
            </w:r>
            <w:proofErr w:type="spellEnd"/>
          </w:p>
        </w:tc>
        <w:tc>
          <w:tcPr>
            <w:tcW w:w="3969" w:type="dxa"/>
          </w:tcPr>
          <w:p w:rsidR="002D34AF" w:rsidRPr="00724CD1" w:rsidRDefault="00724CD1" w:rsidP="002D3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Chisinau open championship in traditional karate - do</w:t>
            </w:r>
          </w:p>
        </w:tc>
        <w:tc>
          <w:tcPr>
            <w:tcW w:w="2438" w:type="dxa"/>
            <w:gridSpan w:val="2"/>
          </w:tcPr>
          <w:p w:rsidR="002D34AF" w:rsidRPr="00724CD1" w:rsidRDefault="00724CD1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Hall of the State University of Physical Education and Sport</w:t>
            </w:r>
          </w:p>
        </w:tc>
        <w:tc>
          <w:tcPr>
            <w:tcW w:w="4082" w:type="dxa"/>
          </w:tcPr>
          <w:p w:rsidR="002D34AF" w:rsidRPr="00724CD1" w:rsidRDefault="00724CD1" w:rsidP="002D3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General 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epartment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Education, Youth and Sport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the CMC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Sports Federation</w:t>
            </w:r>
          </w:p>
        </w:tc>
      </w:tr>
      <w:tr w:rsidR="009527D4" w:rsidRPr="00724CD1" w:rsidTr="00E55DEF">
        <w:tc>
          <w:tcPr>
            <w:tcW w:w="582" w:type="dxa"/>
          </w:tcPr>
          <w:p w:rsidR="002D34AF" w:rsidRPr="00724CD1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2D34AF" w:rsidRPr="00724CD1" w:rsidRDefault="002D34AF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</w:p>
          <w:p w:rsidR="002D34AF" w:rsidRPr="00724CD1" w:rsidRDefault="00724CD1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October</w:t>
            </w:r>
          </w:p>
        </w:tc>
        <w:tc>
          <w:tcPr>
            <w:tcW w:w="1553" w:type="dxa"/>
          </w:tcPr>
          <w:p w:rsidR="002D34AF" w:rsidRPr="00724CD1" w:rsidRDefault="00724CD1" w:rsidP="002D34AF">
            <w:pPr>
              <w:ind w:lef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According to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a special </w:t>
            </w:r>
            <w:proofErr w:type="spellStart"/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progra</w:t>
            </w:r>
            <w:proofErr w:type="spellEnd"/>
          </w:p>
        </w:tc>
        <w:tc>
          <w:tcPr>
            <w:tcW w:w="3969" w:type="dxa"/>
          </w:tcPr>
          <w:p w:rsidR="002D34AF" w:rsidRPr="00724CD1" w:rsidRDefault="00724CD1" w:rsidP="002D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Chisinau Autumn Championship for sports activities</w:t>
            </w:r>
          </w:p>
        </w:tc>
        <w:tc>
          <w:tcPr>
            <w:tcW w:w="2438" w:type="dxa"/>
            <w:gridSpan w:val="2"/>
          </w:tcPr>
          <w:p w:rsidR="002D34AF" w:rsidRPr="00724CD1" w:rsidRDefault="00724CD1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rest areas of Chisinau municipality</w:t>
            </w:r>
          </w:p>
        </w:tc>
        <w:tc>
          <w:tcPr>
            <w:tcW w:w="4082" w:type="dxa"/>
          </w:tcPr>
          <w:p w:rsidR="002D34AF" w:rsidRPr="00724CD1" w:rsidRDefault="00724CD1" w:rsidP="002D34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General 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epartment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Education, Youth and Sport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the CMC</w:t>
            </w:r>
            <w:r w:rsidRPr="0072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C0149" w:rsidRPr="00724CD1" w:rsidRDefault="000C0149" w:rsidP="003F4676">
      <w:pPr>
        <w:spacing w:after="0"/>
        <w:jc w:val="center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:rsidR="00DF1EC9" w:rsidRPr="00724CD1" w:rsidRDefault="00DF1EC9" w:rsidP="00DF1E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1EC9" w:rsidRPr="00724CD1" w:rsidSect="004C774B">
      <w:pgSz w:w="15840" w:h="12240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3D"/>
    <w:rsid w:val="000301FE"/>
    <w:rsid w:val="00032DE4"/>
    <w:rsid w:val="00065A3F"/>
    <w:rsid w:val="00071583"/>
    <w:rsid w:val="0007735A"/>
    <w:rsid w:val="00081076"/>
    <w:rsid w:val="00083A08"/>
    <w:rsid w:val="000959A8"/>
    <w:rsid w:val="000A074C"/>
    <w:rsid w:val="000A44FE"/>
    <w:rsid w:val="000A5C3C"/>
    <w:rsid w:val="000B098D"/>
    <w:rsid w:val="000B0E0B"/>
    <w:rsid w:val="000B7D40"/>
    <w:rsid w:val="000C0149"/>
    <w:rsid w:val="000D05F6"/>
    <w:rsid w:val="000E0FCA"/>
    <w:rsid w:val="000E3B04"/>
    <w:rsid w:val="000F2C02"/>
    <w:rsid w:val="000F5025"/>
    <w:rsid w:val="0010258B"/>
    <w:rsid w:val="00106989"/>
    <w:rsid w:val="001077F6"/>
    <w:rsid w:val="001143AC"/>
    <w:rsid w:val="00126DEA"/>
    <w:rsid w:val="00134B6C"/>
    <w:rsid w:val="00145E8B"/>
    <w:rsid w:val="00155895"/>
    <w:rsid w:val="00166768"/>
    <w:rsid w:val="00172B7D"/>
    <w:rsid w:val="00182BB2"/>
    <w:rsid w:val="001858BD"/>
    <w:rsid w:val="001917E4"/>
    <w:rsid w:val="001A554C"/>
    <w:rsid w:val="001A79B6"/>
    <w:rsid w:val="001A7F12"/>
    <w:rsid w:val="001C5043"/>
    <w:rsid w:val="001E613D"/>
    <w:rsid w:val="002173D9"/>
    <w:rsid w:val="00225106"/>
    <w:rsid w:val="0024023F"/>
    <w:rsid w:val="00243C46"/>
    <w:rsid w:val="00246D5A"/>
    <w:rsid w:val="00250B41"/>
    <w:rsid w:val="002526B8"/>
    <w:rsid w:val="00252E72"/>
    <w:rsid w:val="00254D11"/>
    <w:rsid w:val="002553A9"/>
    <w:rsid w:val="00256FE7"/>
    <w:rsid w:val="00276E6D"/>
    <w:rsid w:val="00297C5B"/>
    <w:rsid w:val="002B3F32"/>
    <w:rsid w:val="002B47EE"/>
    <w:rsid w:val="002C6BFA"/>
    <w:rsid w:val="002D34AF"/>
    <w:rsid w:val="002D5A30"/>
    <w:rsid w:val="002F7F1F"/>
    <w:rsid w:val="00306BD6"/>
    <w:rsid w:val="00307270"/>
    <w:rsid w:val="0031183C"/>
    <w:rsid w:val="0031243D"/>
    <w:rsid w:val="00313DBE"/>
    <w:rsid w:val="00320AA8"/>
    <w:rsid w:val="00344AE0"/>
    <w:rsid w:val="003630B9"/>
    <w:rsid w:val="0037308E"/>
    <w:rsid w:val="00386593"/>
    <w:rsid w:val="00393A4F"/>
    <w:rsid w:val="00397BF9"/>
    <w:rsid w:val="003B496A"/>
    <w:rsid w:val="003B7702"/>
    <w:rsid w:val="003D046B"/>
    <w:rsid w:val="003D61B5"/>
    <w:rsid w:val="003F44B9"/>
    <w:rsid w:val="003F4676"/>
    <w:rsid w:val="00402330"/>
    <w:rsid w:val="00415EF5"/>
    <w:rsid w:val="004318E8"/>
    <w:rsid w:val="00444E84"/>
    <w:rsid w:val="00446028"/>
    <w:rsid w:val="00451FD7"/>
    <w:rsid w:val="00453DE5"/>
    <w:rsid w:val="00464A59"/>
    <w:rsid w:val="004810E4"/>
    <w:rsid w:val="00483800"/>
    <w:rsid w:val="00484DB3"/>
    <w:rsid w:val="004927E8"/>
    <w:rsid w:val="004B0D1C"/>
    <w:rsid w:val="004C0117"/>
    <w:rsid w:val="004C0BEB"/>
    <w:rsid w:val="004C26E7"/>
    <w:rsid w:val="004C6DBE"/>
    <w:rsid w:val="004C774B"/>
    <w:rsid w:val="004C7C44"/>
    <w:rsid w:val="004E664F"/>
    <w:rsid w:val="004F10CB"/>
    <w:rsid w:val="004F2035"/>
    <w:rsid w:val="0050003D"/>
    <w:rsid w:val="00507E72"/>
    <w:rsid w:val="00510615"/>
    <w:rsid w:val="0052470A"/>
    <w:rsid w:val="005354C0"/>
    <w:rsid w:val="00550077"/>
    <w:rsid w:val="00550DA4"/>
    <w:rsid w:val="00551FFC"/>
    <w:rsid w:val="005726B2"/>
    <w:rsid w:val="005815B5"/>
    <w:rsid w:val="005B1BC6"/>
    <w:rsid w:val="005B41C7"/>
    <w:rsid w:val="005B71A9"/>
    <w:rsid w:val="005D73B8"/>
    <w:rsid w:val="006068F3"/>
    <w:rsid w:val="00612A94"/>
    <w:rsid w:val="0061527A"/>
    <w:rsid w:val="00627563"/>
    <w:rsid w:val="00652F6F"/>
    <w:rsid w:val="00692780"/>
    <w:rsid w:val="006A3883"/>
    <w:rsid w:val="006A6801"/>
    <w:rsid w:val="006B1023"/>
    <w:rsid w:val="006B2E4D"/>
    <w:rsid w:val="006B3FEE"/>
    <w:rsid w:val="006C0183"/>
    <w:rsid w:val="006C65B0"/>
    <w:rsid w:val="006D46A3"/>
    <w:rsid w:val="006D6BAC"/>
    <w:rsid w:val="006E536B"/>
    <w:rsid w:val="006E6140"/>
    <w:rsid w:val="006F14FA"/>
    <w:rsid w:val="006F3A6C"/>
    <w:rsid w:val="007155D0"/>
    <w:rsid w:val="00724CD1"/>
    <w:rsid w:val="00737C6C"/>
    <w:rsid w:val="007453DE"/>
    <w:rsid w:val="00751CAA"/>
    <w:rsid w:val="007532D4"/>
    <w:rsid w:val="007533A0"/>
    <w:rsid w:val="00763F08"/>
    <w:rsid w:val="00765867"/>
    <w:rsid w:val="007659CB"/>
    <w:rsid w:val="00782673"/>
    <w:rsid w:val="007828A9"/>
    <w:rsid w:val="007906E3"/>
    <w:rsid w:val="00792772"/>
    <w:rsid w:val="00797E1B"/>
    <w:rsid w:val="007A024B"/>
    <w:rsid w:val="007A05D4"/>
    <w:rsid w:val="007B4EF9"/>
    <w:rsid w:val="007D587B"/>
    <w:rsid w:val="007F3177"/>
    <w:rsid w:val="008019C9"/>
    <w:rsid w:val="00801D99"/>
    <w:rsid w:val="00812A3B"/>
    <w:rsid w:val="0081573E"/>
    <w:rsid w:val="0083062D"/>
    <w:rsid w:val="008318AC"/>
    <w:rsid w:val="00841097"/>
    <w:rsid w:val="008414C7"/>
    <w:rsid w:val="00854B46"/>
    <w:rsid w:val="008576A8"/>
    <w:rsid w:val="0086449C"/>
    <w:rsid w:val="00881915"/>
    <w:rsid w:val="008841AB"/>
    <w:rsid w:val="008A43B2"/>
    <w:rsid w:val="008A6FCA"/>
    <w:rsid w:val="008C2CB3"/>
    <w:rsid w:val="008C329A"/>
    <w:rsid w:val="008D71C7"/>
    <w:rsid w:val="008E72AD"/>
    <w:rsid w:val="00903B93"/>
    <w:rsid w:val="009527D4"/>
    <w:rsid w:val="0096214B"/>
    <w:rsid w:val="00975D96"/>
    <w:rsid w:val="009771B4"/>
    <w:rsid w:val="00982C4D"/>
    <w:rsid w:val="009B1CAB"/>
    <w:rsid w:val="009B7470"/>
    <w:rsid w:val="009C702F"/>
    <w:rsid w:val="009E3928"/>
    <w:rsid w:val="009E3EC2"/>
    <w:rsid w:val="009F050B"/>
    <w:rsid w:val="00A14551"/>
    <w:rsid w:val="00A15A4E"/>
    <w:rsid w:val="00A1613B"/>
    <w:rsid w:val="00A16F69"/>
    <w:rsid w:val="00A309EB"/>
    <w:rsid w:val="00A37731"/>
    <w:rsid w:val="00A42222"/>
    <w:rsid w:val="00A44A6F"/>
    <w:rsid w:val="00A74FF7"/>
    <w:rsid w:val="00A83DEB"/>
    <w:rsid w:val="00A943C6"/>
    <w:rsid w:val="00AA2B6D"/>
    <w:rsid w:val="00AD13C2"/>
    <w:rsid w:val="00AE5A35"/>
    <w:rsid w:val="00B024AC"/>
    <w:rsid w:val="00B07C9D"/>
    <w:rsid w:val="00B1331F"/>
    <w:rsid w:val="00B13EC2"/>
    <w:rsid w:val="00B172BB"/>
    <w:rsid w:val="00B24949"/>
    <w:rsid w:val="00B255E6"/>
    <w:rsid w:val="00B47F7E"/>
    <w:rsid w:val="00B7099F"/>
    <w:rsid w:val="00B70D13"/>
    <w:rsid w:val="00B73366"/>
    <w:rsid w:val="00B77B92"/>
    <w:rsid w:val="00B9771F"/>
    <w:rsid w:val="00B97D15"/>
    <w:rsid w:val="00BA6735"/>
    <w:rsid w:val="00BB3F1E"/>
    <w:rsid w:val="00BD089D"/>
    <w:rsid w:val="00C02C6D"/>
    <w:rsid w:val="00C12945"/>
    <w:rsid w:val="00C12B7D"/>
    <w:rsid w:val="00C12CFF"/>
    <w:rsid w:val="00C22751"/>
    <w:rsid w:val="00C26D57"/>
    <w:rsid w:val="00C42B91"/>
    <w:rsid w:val="00C61A5E"/>
    <w:rsid w:val="00C62153"/>
    <w:rsid w:val="00C77F30"/>
    <w:rsid w:val="00C81876"/>
    <w:rsid w:val="00C82C7A"/>
    <w:rsid w:val="00C95B18"/>
    <w:rsid w:val="00CA44E8"/>
    <w:rsid w:val="00CA4CD7"/>
    <w:rsid w:val="00CB4004"/>
    <w:rsid w:val="00CB5510"/>
    <w:rsid w:val="00CD3008"/>
    <w:rsid w:val="00CE2009"/>
    <w:rsid w:val="00CF146C"/>
    <w:rsid w:val="00CF39EE"/>
    <w:rsid w:val="00D23B52"/>
    <w:rsid w:val="00D25732"/>
    <w:rsid w:val="00D31409"/>
    <w:rsid w:val="00D735A3"/>
    <w:rsid w:val="00D76651"/>
    <w:rsid w:val="00D80E87"/>
    <w:rsid w:val="00DA02B9"/>
    <w:rsid w:val="00DA4D5C"/>
    <w:rsid w:val="00DC50C0"/>
    <w:rsid w:val="00DC5A5C"/>
    <w:rsid w:val="00DF1EC9"/>
    <w:rsid w:val="00E00FCB"/>
    <w:rsid w:val="00E1017E"/>
    <w:rsid w:val="00E310D9"/>
    <w:rsid w:val="00E3301F"/>
    <w:rsid w:val="00E368EB"/>
    <w:rsid w:val="00E504CF"/>
    <w:rsid w:val="00E55DEF"/>
    <w:rsid w:val="00E73771"/>
    <w:rsid w:val="00E80598"/>
    <w:rsid w:val="00E82677"/>
    <w:rsid w:val="00E87164"/>
    <w:rsid w:val="00EA6FCC"/>
    <w:rsid w:val="00EB09AA"/>
    <w:rsid w:val="00EC470D"/>
    <w:rsid w:val="00EC5075"/>
    <w:rsid w:val="00ED1D76"/>
    <w:rsid w:val="00EE7923"/>
    <w:rsid w:val="00EF200B"/>
    <w:rsid w:val="00EF36CF"/>
    <w:rsid w:val="00EF65F1"/>
    <w:rsid w:val="00F06E81"/>
    <w:rsid w:val="00F14451"/>
    <w:rsid w:val="00F156A8"/>
    <w:rsid w:val="00F16E7F"/>
    <w:rsid w:val="00F221F3"/>
    <w:rsid w:val="00F51738"/>
    <w:rsid w:val="00F52BDE"/>
    <w:rsid w:val="00F57076"/>
    <w:rsid w:val="00F80625"/>
    <w:rsid w:val="00F86D67"/>
    <w:rsid w:val="00F91BB1"/>
    <w:rsid w:val="00FA58BF"/>
    <w:rsid w:val="00FA7E1B"/>
    <w:rsid w:val="00FB5711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5234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747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3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9360-FF19-4D34-8E6F-FEE29AE4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Primăria mun. Chișinău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Diana Gurițenco</cp:lastModifiedBy>
  <cp:revision>8</cp:revision>
  <cp:lastPrinted>2019-09-19T11:20:00Z</cp:lastPrinted>
  <dcterms:created xsi:type="dcterms:W3CDTF">2019-09-23T10:40:00Z</dcterms:created>
  <dcterms:modified xsi:type="dcterms:W3CDTF">2019-10-08T06:53:00Z</dcterms:modified>
</cp:coreProperties>
</file>