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5D7" w:rsidRDefault="001A0226" w:rsidP="00F14FE5">
      <w:pPr>
        <w:ind w:firstLine="567"/>
        <w:jc w:val="both"/>
        <w:rPr>
          <w:rFonts w:ascii="Times New Roman" w:hAnsi="Times New Roman" w:cs="Times New Roman"/>
          <w:sz w:val="48"/>
          <w:szCs w:val="32"/>
        </w:rPr>
      </w:pPr>
      <w:r w:rsidRPr="00F14FE5">
        <w:rPr>
          <w:rFonts w:ascii="Times New Roman" w:hAnsi="Times New Roman" w:cs="Times New Roman"/>
          <w:noProof/>
          <w:sz w:val="48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526B1F38" wp14:editId="729979C3">
            <wp:simplePos x="0" y="0"/>
            <wp:positionH relativeFrom="column">
              <wp:posOffset>1477010</wp:posOffset>
            </wp:positionH>
            <wp:positionV relativeFrom="paragraph">
              <wp:posOffset>-45085</wp:posOffset>
            </wp:positionV>
            <wp:extent cx="5731510" cy="2905760"/>
            <wp:effectExtent l="0" t="0" r="254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5D7">
        <w:rPr>
          <w:rFonts w:ascii="Times New Roman" w:hAnsi="Times New Roman" w:cs="Times New Roman"/>
          <w:sz w:val="48"/>
          <w:szCs w:val="32"/>
        </w:rPr>
        <w:t xml:space="preserve">  </w:t>
      </w:r>
    </w:p>
    <w:p w:rsidR="00280F3C" w:rsidRDefault="001A0226" w:rsidP="00F14FE5">
      <w:pPr>
        <w:ind w:firstLine="567"/>
        <w:jc w:val="both"/>
        <w:rPr>
          <w:rFonts w:ascii="Times New Roman" w:hAnsi="Times New Roman" w:cs="Times New Roman"/>
          <w:sz w:val="48"/>
          <w:szCs w:val="32"/>
        </w:rPr>
      </w:pPr>
      <w:r w:rsidRPr="00F14FE5">
        <w:rPr>
          <w:rFonts w:ascii="Times New Roman" w:hAnsi="Times New Roman" w:cs="Times New Roman"/>
          <w:sz w:val="48"/>
          <w:szCs w:val="32"/>
        </w:rPr>
        <w:t xml:space="preserve">În conformitate cu dispoziția Viceprimarului municipiului Chișinău nr. </w:t>
      </w:r>
      <w:r w:rsidR="009C275B">
        <w:rPr>
          <w:rFonts w:ascii="Times New Roman" w:hAnsi="Times New Roman" w:cs="Times New Roman"/>
          <w:sz w:val="48"/>
          <w:szCs w:val="32"/>
        </w:rPr>
        <w:t>193-</w:t>
      </w:r>
      <w:r w:rsidRPr="00F14FE5">
        <w:rPr>
          <w:rFonts w:ascii="Times New Roman" w:hAnsi="Times New Roman" w:cs="Times New Roman"/>
          <w:sz w:val="48"/>
          <w:szCs w:val="32"/>
        </w:rPr>
        <w:t xml:space="preserve">d  din </w:t>
      </w:r>
      <w:r w:rsidR="009C275B">
        <w:rPr>
          <w:rFonts w:ascii="Times New Roman" w:hAnsi="Times New Roman" w:cs="Times New Roman"/>
          <w:sz w:val="48"/>
          <w:szCs w:val="32"/>
        </w:rPr>
        <w:t>28</w:t>
      </w:r>
      <w:r w:rsidR="00FC7270">
        <w:rPr>
          <w:rFonts w:ascii="Times New Roman" w:hAnsi="Times New Roman" w:cs="Times New Roman"/>
          <w:sz w:val="48"/>
          <w:szCs w:val="32"/>
        </w:rPr>
        <w:t>.</w:t>
      </w:r>
      <w:r w:rsidR="009C275B">
        <w:rPr>
          <w:rFonts w:ascii="Times New Roman" w:hAnsi="Times New Roman" w:cs="Times New Roman"/>
          <w:sz w:val="48"/>
          <w:szCs w:val="32"/>
        </w:rPr>
        <w:t>03</w:t>
      </w:r>
      <w:r w:rsidRPr="00F14FE5">
        <w:rPr>
          <w:rFonts w:ascii="Times New Roman" w:hAnsi="Times New Roman" w:cs="Times New Roman"/>
          <w:sz w:val="48"/>
          <w:szCs w:val="32"/>
        </w:rPr>
        <w:t>.201</w:t>
      </w:r>
      <w:r w:rsidR="009C275B">
        <w:rPr>
          <w:rFonts w:ascii="Times New Roman" w:hAnsi="Times New Roman" w:cs="Times New Roman"/>
          <w:sz w:val="48"/>
          <w:szCs w:val="32"/>
        </w:rPr>
        <w:t>8</w:t>
      </w:r>
      <w:r w:rsidRPr="00F14FE5">
        <w:rPr>
          <w:rFonts w:ascii="Times New Roman" w:hAnsi="Times New Roman" w:cs="Times New Roman"/>
          <w:sz w:val="48"/>
          <w:szCs w:val="32"/>
        </w:rPr>
        <w:t xml:space="preserve"> </w:t>
      </w:r>
      <w:r w:rsidR="00101017" w:rsidRPr="00F14FE5">
        <w:rPr>
          <w:rFonts w:ascii="Times New Roman" w:hAnsi="Times New Roman" w:cs="Times New Roman"/>
          <w:sz w:val="48"/>
          <w:szCs w:val="32"/>
        </w:rPr>
        <w:t>”C</w:t>
      </w:r>
      <w:r w:rsidRPr="00F14FE5">
        <w:rPr>
          <w:rFonts w:ascii="Times New Roman" w:hAnsi="Times New Roman" w:cs="Times New Roman"/>
          <w:sz w:val="48"/>
          <w:szCs w:val="32"/>
        </w:rPr>
        <w:t xml:space="preserve">u </w:t>
      </w:r>
      <w:r w:rsidR="00101017" w:rsidRPr="00F14FE5">
        <w:rPr>
          <w:rFonts w:ascii="Times New Roman" w:hAnsi="Times New Roman" w:cs="Times New Roman"/>
          <w:sz w:val="48"/>
          <w:szCs w:val="32"/>
        </w:rPr>
        <w:t xml:space="preserve">privire la organizarea consultațiilor publice </w:t>
      </w:r>
      <w:r w:rsidR="00D55195">
        <w:rPr>
          <w:rFonts w:ascii="Times New Roman" w:hAnsi="Times New Roman" w:cs="Times New Roman"/>
          <w:sz w:val="48"/>
          <w:szCs w:val="32"/>
        </w:rPr>
        <w:t xml:space="preserve">asupra proiectului </w:t>
      </w:r>
      <w:r w:rsidR="00D55195" w:rsidRPr="002F3504">
        <w:rPr>
          <w:rFonts w:ascii="Times New Roman" w:hAnsi="Times New Roman" w:cs="Times New Roman"/>
          <w:sz w:val="48"/>
          <w:szCs w:val="32"/>
          <w:u w:val="single"/>
        </w:rPr>
        <w:t xml:space="preserve">Plan Urbanistic </w:t>
      </w:r>
      <w:r w:rsidR="009C275B">
        <w:rPr>
          <w:rFonts w:ascii="Times New Roman" w:hAnsi="Times New Roman" w:cs="Times New Roman"/>
          <w:sz w:val="48"/>
          <w:szCs w:val="32"/>
          <w:u w:val="single"/>
        </w:rPr>
        <w:t>Zonal</w:t>
      </w:r>
      <w:r w:rsidR="00D55195">
        <w:rPr>
          <w:rFonts w:ascii="Times New Roman" w:hAnsi="Times New Roman" w:cs="Times New Roman"/>
          <w:sz w:val="48"/>
          <w:szCs w:val="32"/>
        </w:rPr>
        <w:t xml:space="preserve"> privind valorificarea terenu</w:t>
      </w:r>
      <w:r w:rsidR="009C275B">
        <w:rPr>
          <w:rFonts w:ascii="Times New Roman" w:hAnsi="Times New Roman" w:cs="Times New Roman"/>
          <w:sz w:val="48"/>
          <w:szCs w:val="32"/>
        </w:rPr>
        <w:t>r</w:t>
      </w:r>
      <w:r w:rsidR="00D55195">
        <w:rPr>
          <w:rFonts w:ascii="Times New Roman" w:hAnsi="Times New Roman" w:cs="Times New Roman"/>
          <w:sz w:val="48"/>
          <w:szCs w:val="32"/>
        </w:rPr>
        <w:t>i</w:t>
      </w:r>
      <w:r w:rsidR="009C275B">
        <w:rPr>
          <w:rFonts w:ascii="Times New Roman" w:hAnsi="Times New Roman" w:cs="Times New Roman"/>
          <w:sz w:val="48"/>
          <w:szCs w:val="32"/>
        </w:rPr>
        <w:t>lor cuprinse între străzile</w:t>
      </w:r>
      <w:r w:rsidR="00D55195">
        <w:rPr>
          <w:rFonts w:ascii="Times New Roman" w:hAnsi="Times New Roman" w:cs="Times New Roman"/>
          <w:sz w:val="48"/>
          <w:szCs w:val="32"/>
        </w:rPr>
        <w:t xml:space="preserve"> </w:t>
      </w:r>
      <w:r w:rsidR="009C275B">
        <w:rPr>
          <w:rFonts w:ascii="Times New Roman" w:hAnsi="Times New Roman" w:cs="Times New Roman"/>
          <w:sz w:val="48"/>
          <w:szCs w:val="32"/>
        </w:rPr>
        <w:t>Paris – Alba-Iulia – I. L. Caragiale – Vasile Pogor</w:t>
      </w:r>
      <w:r w:rsidR="004D013B" w:rsidRPr="00F14FE5">
        <w:rPr>
          <w:rFonts w:ascii="Times New Roman" w:hAnsi="Times New Roman" w:cs="Times New Roman"/>
          <w:sz w:val="48"/>
          <w:szCs w:val="32"/>
        </w:rPr>
        <w:t>”,</w:t>
      </w:r>
      <w:r w:rsidR="00101017" w:rsidRPr="00F14FE5">
        <w:rPr>
          <w:rFonts w:ascii="Times New Roman" w:hAnsi="Times New Roman" w:cs="Times New Roman"/>
          <w:sz w:val="48"/>
          <w:szCs w:val="32"/>
        </w:rPr>
        <w:t xml:space="preserve"> în incinta Preturii sectorului Buiucani, str. </w:t>
      </w:r>
      <w:r w:rsidR="004D013B" w:rsidRPr="00F14FE5">
        <w:rPr>
          <w:rFonts w:ascii="Times New Roman" w:hAnsi="Times New Roman" w:cs="Times New Roman"/>
          <w:sz w:val="48"/>
          <w:szCs w:val="32"/>
        </w:rPr>
        <w:t>M. Viteazul, 2</w:t>
      </w:r>
      <w:r w:rsidR="00F14FE5" w:rsidRPr="00F14FE5">
        <w:rPr>
          <w:rFonts w:ascii="Times New Roman" w:hAnsi="Times New Roman" w:cs="Times New Roman"/>
          <w:sz w:val="48"/>
          <w:szCs w:val="32"/>
        </w:rPr>
        <w:t>, (sala de festivități)</w:t>
      </w:r>
      <w:r w:rsidR="004D013B" w:rsidRPr="00F14FE5">
        <w:rPr>
          <w:rFonts w:ascii="Times New Roman" w:hAnsi="Times New Roman" w:cs="Times New Roman"/>
          <w:sz w:val="48"/>
          <w:szCs w:val="32"/>
        </w:rPr>
        <w:t xml:space="preserve"> </w:t>
      </w:r>
      <w:r w:rsidR="001C005B">
        <w:rPr>
          <w:rFonts w:ascii="Times New Roman" w:hAnsi="Times New Roman" w:cs="Times New Roman"/>
          <w:sz w:val="48"/>
          <w:szCs w:val="32"/>
        </w:rPr>
        <w:t>în</w:t>
      </w:r>
      <w:r w:rsidR="00F14FE5" w:rsidRPr="00F14FE5">
        <w:rPr>
          <w:rFonts w:ascii="Times New Roman" w:hAnsi="Times New Roman" w:cs="Times New Roman"/>
          <w:sz w:val="48"/>
          <w:szCs w:val="32"/>
        </w:rPr>
        <w:t xml:space="preserve"> data de </w:t>
      </w:r>
      <w:r w:rsidR="009C275B">
        <w:rPr>
          <w:rFonts w:ascii="Times New Roman" w:hAnsi="Times New Roman" w:cs="Times New Roman"/>
          <w:b/>
          <w:sz w:val="48"/>
          <w:szCs w:val="32"/>
        </w:rPr>
        <w:t>25</w:t>
      </w:r>
      <w:r w:rsidR="00F14FE5" w:rsidRPr="00511781">
        <w:rPr>
          <w:rFonts w:ascii="Times New Roman" w:hAnsi="Times New Roman" w:cs="Times New Roman"/>
          <w:b/>
          <w:sz w:val="48"/>
          <w:szCs w:val="32"/>
        </w:rPr>
        <w:t>.</w:t>
      </w:r>
      <w:r w:rsidR="009C275B">
        <w:rPr>
          <w:rFonts w:ascii="Times New Roman" w:hAnsi="Times New Roman" w:cs="Times New Roman"/>
          <w:b/>
          <w:sz w:val="48"/>
          <w:szCs w:val="32"/>
        </w:rPr>
        <w:t>04</w:t>
      </w:r>
      <w:r w:rsidR="00F14FE5" w:rsidRPr="00511781">
        <w:rPr>
          <w:rFonts w:ascii="Times New Roman" w:hAnsi="Times New Roman" w:cs="Times New Roman"/>
          <w:b/>
          <w:sz w:val="48"/>
          <w:szCs w:val="32"/>
        </w:rPr>
        <w:t>.201</w:t>
      </w:r>
      <w:r w:rsidR="00D55195">
        <w:rPr>
          <w:rFonts w:ascii="Times New Roman" w:hAnsi="Times New Roman" w:cs="Times New Roman"/>
          <w:b/>
          <w:sz w:val="48"/>
          <w:szCs w:val="32"/>
        </w:rPr>
        <w:t>8</w:t>
      </w:r>
      <w:r w:rsidR="00F14FE5">
        <w:rPr>
          <w:rFonts w:ascii="Times New Roman" w:hAnsi="Times New Roman" w:cs="Times New Roman"/>
          <w:sz w:val="48"/>
          <w:szCs w:val="32"/>
        </w:rPr>
        <w:t>,</w:t>
      </w:r>
      <w:r w:rsidR="00F14FE5" w:rsidRPr="00F14FE5">
        <w:rPr>
          <w:rFonts w:ascii="Times New Roman" w:hAnsi="Times New Roman" w:cs="Times New Roman"/>
          <w:sz w:val="48"/>
          <w:szCs w:val="32"/>
        </w:rPr>
        <w:t xml:space="preserve"> ora </w:t>
      </w:r>
      <w:r w:rsidR="00C72CC7">
        <w:rPr>
          <w:rFonts w:ascii="Times New Roman" w:hAnsi="Times New Roman" w:cs="Times New Roman"/>
          <w:b/>
          <w:sz w:val="48"/>
          <w:szCs w:val="32"/>
        </w:rPr>
        <w:t>1</w:t>
      </w:r>
      <w:r w:rsidR="00FC7270">
        <w:rPr>
          <w:rFonts w:ascii="Times New Roman" w:hAnsi="Times New Roman" w:cs="Times New Roman"/>
          <w:b/>
          <w:sz w:val="48"/>
          <w:szCs w:val="32"/>
        </w:rPr>
        <w:t>0</w:t>
      </w:r>
      <w:r w:rsidR="00F14FE5" w:rsidRPr="00511781">
        <w:rPr>
          <w:rFonts w:ascii="Times New Roman" w:hAnsi="Times New Roman" w:cs="Times New Roman"/>
          <w:b/>
          <w:sz w:val="48"/>
          <w:szCs w:val="32"/>
        </w:rPr>
        <w:t>:00</w:t>
      </w:r>
      <w:r w:rsidR="00F14FE5" w:rsidRPr="00F14FE5">
        <w:rPr>
          <w:rFonts w:ascii="Times New Roman" w:hAnsi="Times New Roman" w:cs="Times New Roman"/>
          <w:sz w:val="48"/>
          <w:szCs w:val="32"/>
        </w:rPr>
        <w:t xml:space="preserve">, </w:t>
      </w:r>
      <w:r w:rsidR="00C72CC7">
        <w:rPr>
          <w:rFonts w:ascii="Times New Roman" w:hAnsi="Times New Roman" w:cs="Times New Roman"/>
          <w:sz w:val="48"/>
          <w:szCs w:val="32"/>
        </w:rPr>
        <w:t xml:space="preserve">vor avea loc </w:t>
      </w:r>
      <w:r w:rsidR="004D013B" w:rsidRPr="00F14FE5">
        <w:rPr>
          <w:rFonts w:ascii="Times New Roman" w:hAnsi="Times New Roman" w:cs="Times New Roman"/>
          <w:sz w:val="48"/>
          <w:szCs w:val="32"/>
        </w:rPr>
        <w:t xml:space="preserve">dezbateri </w:t>
      </w:r>
      <w:r w:rsidR="00511781">
        <w:rPr>
          <w:rFonts w:ascii="Times New Roman" w:hAnsi="Times New Roman" w:cs="Times New Roman"/>
          <w:sz w:val="48"/>
          <w:szCs w:val="32"/>
        </w:rPr>
        <w:t xml:space="preserve">publice </w:t>
      </w:r>
      <w:r w:rsidR="004D013B" w:rsidRPr="00F14FE5">
        <w:rPr>
          <w:rFonts w:ascii="Times New Roman" w:hAnsi="Times New Roman" w:cs="Times New Roman"/>
          <w:sz w:val="48"/>
          <w:szCs w:val="32"/>
        </w:rPr>
        <w:t>asupra proiectului sus menționat.</w:t>
      </w:r>
    </w:p>
    <w:p w:rsidR="00754A1D" w:rsidRPr="00FC7270" w:rsidRDefault="00FC7270" w:rsidP="00DC094E">
      <w:pPr>
        <w:ind w:firstLine="567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data </w:t>
      </w:r>
      <w:r w:rsidR="00DC094E">
        <w:rPr>
          <w:rFonts w:ascii="Times New Roman" w:hAnsi="Times New Roman" w:cs="Times New Roman"/>
          <w:b/>
          <w:sz w:val="32"/>
          <w:szCs w:val="32"/>
          <w:u w:val="single"/>
        </w:rPr>
        <w:t>publicării</w:t>
      </w: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r w:rsidR="009C275B">
        <w:rPr>
          <w:rFonts w:ascii="Times New Roman" w:hAnsi="Times New Roman" w:cs="Times New Roman"/>
          <w:b/>
          <w:sz w:val="32"/>
          <w:szCs w:val="32"/>
          <w:u w:val="single"/>
        </w:rPr>
        <w:t>04</w:t>
      </w: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9C275B">
        <w:rPr>
          <w:rFonts w:ascii="Times New Roman" w:hAnsi="Times New Roman" w:cs="Times New Roman"/>
          <w:b/>
          <w:sz w:val="32"/>
          <w:szCs w:val="32"/>
          <w:u w:val="single"/>
        </w:rPr>
        <w:t>04</w:t>
      </w: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>.201</w:t>
      </w:r>
      <w:r w:rsidR="009C275B">
        <w:rPr>
          <w:rFonts w:ascii="Times New Roman" w:hAnsi="Times New Roman" w:cs="Times New Roman"/>
          <w:b/>
          <w:sz w:val="32"/>
          <w:szCs w:val="32"/>
          <w:u w:val="single"/>
        </w:rPr>
        <w:t>8</w:t>
      </w:r>
    </w:p>
    <w:p w:rsidR="00D55195" w:rsidRDefault="00D55195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0A463F" w:rsidRDefault="000A463F" w:rsidP="00507684">
      <w:pPr>
        <w:ind w:firstLine="567"/>
        <w:jc w:val="both"/>
        <w:rPr>
          <w:rFonts w:ascii="Times New Roman" w:hAnsi="Times New Roman" w:cs="Times New Roman"/>
          <w:noProof/>
          <w:sz w:val="48"/>
          <w:szCs w:val="32"/>
          <w:lang w:eastAsia="ro-RO"/>
        </w:rPr>
      </w:pPr>
      <w:r>
        <w:rPr>
          <w:rFonts w:ascii="Times New Roman" w:hAnsi="Times New Roman" w:cs="Times New Roman"/>
          <w:noProof/>
          <w:sz w:val="48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1238B02C" wp14:editId="23CB3CA9">
            <wp:simplePos x="0" y="0"/>
            <wp:positionH relativeFrom="column">
              <wp:posOffset>977900</wp:posOffset>
            </wp:positionH>
            <wp:positionV relativeFrom="paragraph">
              <wp:posOffset>-242570</wp:posOffset>
            </wp:positionV>
            <wp:extent cx="6842760" cy="46081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3F" w:rsidRDefault="000A463F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0A463F" w:rsidRDefault="000A463F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0A463F" w:rsidRDefault="000A463F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0A463F" w:rsidRDefault="000A463F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0A463F" w:rsidRDefault="000A463F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0A463F" w:rsidRDefault="000A463F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0A463F" w:rsidRDefault="000A463F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754A1D" w:rsidRPr="009C275B" w:rsidRDefault="00507684" w:rsidP="00507684">
      <w:pPr>
        <w:ind w:firstLine="567"/>
        <w:jc w:val="both"/>
        <w:rPr>
          <w:rFonts w:ascii="Times New Roman" w:hAnsi="Times New Roman" w:cs="Times New Roman"/>
          <w:sz w:val="40"/>
          <w:szCs w:val="32"/>
        </w:rPr>
      </w:pPr>
      <w:r w:rsidRPr="00F3637C">
        <w:rPr>
          <w:rFonts w:ascii="Times New Roman" w:hAnsi="Times New Roman" w:cs="Times New Roman"/>
          <w:b/>
          <w:sz w:val="40"/>
          <w:szCs w:val="32"/>
        </w:rPr>
        <w:t>Necesitatea</w:t>
      </w:r>
      <w:r w:rsidRPr="00F3637C">
        <w:rPr>
          <w:rFonts w:ascii="Times New Roman" w:hAnsi="Times New Roman" w:cs="Times New Roman"/>
          <w:sz w:val="40"/>
          <w:szCs w:val="32"/>
        </w:rPr>
        <w:t xml:space="preserve"> organizării consultărilor publice respective: </w:t>
      </w:r>
      <w:r w:rsidR="00D55195">
        <w:rPr>
          <w:rFonts w:ascii="Times New Roman" w:hAnsi="Times New Roman" w:cs="Times New Roman"/>
          <w:sz w:val="40"/>
          <w:szCs w:val="32"/>
        </w:rPr>
        <w:t xml:space="preserve">valorificarea </w:t>
      </w:r>
      <w:r w:rsidR="009C275B" w:rsidRPr="009C275B">
        <w:rPr>
          <w:rFonts w:ascii="Times New Roman" w:hAnsi="Times New Roman" w:cs="Times New Roman"/>
          <w:sz w:val="40"/>
          <w:szCs w:val="32"/>
        </w:rPr>
        <w:t>cuprinse între străzile Paris – Alba-Iulia – I. L. Caragiale – Vasile Pogor</w:t>
      </w:r>
      <w:r w:rsidR="00D55195">
        <w:rPr>
          <w:rFonts w:ascii="Times New Roman" w:hAnsi="Times New Roman" w:cs="Times New Roman"/>
          <w:sz w:val="40"/>
          <w:szCs w:val="32"/>
        </w:rPr>
        <w:t xml:space="preserve"> mun. Chișinău</w:t>
      </w:r>
    </w:p>
    <w:p w:rsidR="00754A1D" w:rsidRPr="0011530E" w:rsidRDefault="00507684" w:rsidP="00507684">
      <w:pPr>
        <w:ind w:firstLine="567"/>
        <w:jc w:val="both"/>
        <w:rPr>
          <w:rFonts w:ascii="Times New Roman" w:hAnsi="Times New Roman" w:cs="Times New Roman"/>
          <w:sz w:val="40"/>
          <w:szCs w:val="32"/>
        </w:rPr>
      </w:pPr>
      <w:r w:rsidRPr="00F3637C">
        <w:rPr>
          <w:rFonts w:ascii="Times New Roman" w:hAnsi="Times New Roman" w:cs="Times New Roman"/>
          <w:b/>
          <w:sz w:val="40"/>
          <w:szCs w:val="32"/>
        </w:rPr>
        <w:t>Beneficiarul</w:t>
      </w:r>
      <w:r w:rsidR="0011530E">
        <w:rPr>
          <w:rFonts w:ascii="Times New Roman" w:hAnsi="Times New Roman" w:cs="Times New Roman"/>
          <w:b/>
          <w:sz w:val="40"/>
          <w:szCs w:val="32"/>
        </w:rPr>
        <w:t>:</w:t>
      </w:r>
      <w:r w:rsidR="00BA69EA">
        <w:rPr>
          <w:rFonts w:ascii="Times New Roman" w:hAnsi="Times New Roman" w:cs="Times New Roman"/>
          <w:b/>
          <w:sz w:val="40"/>
          <w:szCs w:val="32"/>
        </w:rPr>
        <w:t xml:space="preserve"> </w:t>
      </w:r>
      <w:r w:rsidRPr="00F3637C">
        <w:rPr>
          <w:rFonts w:ascii="Times New Roman" w:hAnsi="Times New Roman" w:cs="Times New Roman"/>
          <w:sz w:val="40"/>
          <w:szCs w:val="32"/>
        </w:rPr>
        <w:t xml:space="preserve"> </w:t>
      </w:r>
      <w:proofErr w:type="spellStart"/>
      <w:r w:rsidR="009C275B">
        <w:rPr>
          <w:rFonts w:ascii="Times New Roman" w:hAnsi="Times New Roman" w:cs="Times New Roman"/>
          <w:sz w:val="40"/>
          <w:szCs w:val="32"/>
        </w:rPr>
        <w:t>Moșanu</w:t>
      </w:r>
      <w:proofErr w:type="spellEnd"/>
      <w:r w:rsidR="009C275B">
        <w:rPr>
          <w:rFonts w:ascii="Times New Roman" w:hAnsi="Times New Roman" w:cs="Times New Roman"/>
          <w:sz w:val="40"/>
          <w:szCs w:val="32"/>
        </w:rPr>
        <w:t xml:space="preserve"> Marin</w:t>
      </w:r>
      <w:r w:rsidR="0011530E">
        <w:rPr>
          <w:rFonts w:ascii="Times New Roman" w:hAnsi="Times New Roman" w:cs="Times New Roman"/>
          <w:sz w:val="40"/>
          <w:szCs w:val="32"/>
        </w:rPr>
        <w:t xml:space="preserve">; </w:t>
      </w:r>
      <w:r w:rsidR="0011530E" w:rsidRPr="0011530E">
        <w:rPr>
          <w:rFonts w:ascii="Times New Roman" w:hAnsi="Times New Roman" w:cs="Times New Roman"/>
          <w:b/>
          <w:sz w:val="40"/>
          <w:szCs w:val="32"/>
        </w:rPr>
        <w:t>Proiectant</w:t>
      </w:r>
      <w:r w:rsidR="00527BAA">
        <w:rPr>
          <w:rFonts w:ascii="Times New Roman" w:hAnsi="Times New Roman" w:cs="Times New Roman"/>
          <w:b/>
          <w:sz w:val="40"/>
          <w:szCs w:val="32"/>
        </w:rPr>
        <w:t>ul</w:t>
      </w:r>
      <w:r w:rsidR="0011530E" w:rsidRPr="0011530E">
        <w:rPr>
          <w:rFonts w:ascii="Times New Roman" w:hAnsi="Times New Roman" w:cs="Times New Roman"/>
          <w:b/>
          <w:sz w:val="40"/>
          <w:szCs w:val="32"/>
        </w:rPr>
        <w:t>:</w:t>
      </w:r>
      <w:r w:rsidR="0011530E">
        <w:rPr>
          <w:rFonts w:ascii="Times New Roman" w:hAnsi="Times New Roman" w:cs="Times New Roman"/>
          <w:b/>
          <w:sz w:val="40"/>
          <w:szCs w:val="32"/>
        </w:rPr>
        <w:t xml:space="preserve"> </w:t>
      </w:r>
      <w:r w:rsidR="0094146A">
        <w:rPr>
          <w:rFonts w:ascii="Times New Roman" w:hAnsi="Times New Roman" w:cs="Times New Roman"/>
          <w:sz w:val="40"/>
          <w:szCs w:val="32"/>
        </w:rPr>
        <w:t>SRL ”</w:t>
      </w:r>
      <w:r w:rsidR="009C275B">
        <w:rPr>
          <w:rFonts w:ascii="Times New Roman" w:hAnsi="Times New Roman" w:cs="Times New Roman"/>
          <w:sz w:val="40"/>
          <w:szCs w:val="32"/>
        </w:rPr>
        <w:t>AGH Premium Grup</w:t>
      </w:r>
      <w:r w:rsidR="0094146A">
        <w:rPr>
          <w:rFonts w:ascii="Times New Roman" w:hAnsi="Times New Roman" w:cs="Times New Roman"/>
          <w:sz w:val="40"/>
          <w:szCs w:val="32"/>
        </w:rPr>
        <w:t>”.</w:t>
      </w:r>
      <w:bookmarkStart w:id="0" w:name="_GoBack"/>
      <w:bookmarkEnd w:id="0"/>
    </w:p>
    <w:p w:rsidR="00527179" w:rsidRDefault="00507684" w:rsidP="00507684">
      <w:pPr>
        <w:ind w:firstLine="567"/>
        <w:jc w:val="both"/>
        <w:rPr>
          <w:rFonts w:ascii="Times New Roman" w:hAnsi="Times New Roman" w:cs="Times New Roman"/>
          <w:sz w:val="40"/>
          <w:szCs w:val="32"/>
        </w:rPr>
      </w:pPr>
      <w:r w:rsidRPr="00F3637C">
        <w:rPr>
          <w:rFonts w:ascii="Times New Roman" w:hAnsi="Times New Roman" w:cs="Times New Roman"/>
          <w:b/>
          <w:sz w:val="40"/>
          <w:szCs w:val="32"/>
        </w:rPr>
        <w:t>Propuneri</w:t>
      </w:r>
      <w:r w:rsidR="00EC31F2">
        <w:rPr>
          <w:rFonts w:ascii="Times New Roman" w:hAnsi="Times New Roman" w:cs="Times New Roman"/>
          <w:b/>
          <w:sz w:val="40"/>
          <w:szCs w:val="32"/>
        </w:rPr>
        <w:t>le</w:t>
      </w:r>
      <w:r w:rsidRPr="00F3637C">
        <w:rPr>
          <w:rFonts w:ascii="Times New Roman" w:hAnsi="Times New Roman" w:cs="Times New Roman"/>
          <w:sz w:val="40"/>
          <w:szCs w:val="32"/>
        </w:rPr>
        <w:t xml:space="preserve"> asupra proiectului le puteți adresa pe emailul Preturii </w:t>
      </w:r>
      <w:hyperlink r:id="rId8" w:history="1">
        <w:r w:rsidRPr="00F3637C">
          <w:rPr>
            <w:rStyle w:val="Hyperlink"/>
            <w:rFonts w:ascii="Times New Roman" w:hAnsi="Times New Roman" w:cs="Times New Roman"/>
            <w:sz w:val="40"/>
            <w:szCs w:val="32"/>
          </w:rPr>
          <w:t>buiucani@pmc.md</w:t>
        </w:r>
      </w:hyperlink>
      <w:r w:rsidRPr="00F3637C">
        <w:rPr>
          <w:rFonts w:ascii="Times New Roman" w:hAnsi="Times New Roman" w:cs="Times New Roman"/>
          <w:sz w:val="40"/>
          <w:szCs w:val="32"/>
        </w:rPr>
        <w:t xml:space="preserve"> sau persoanei responsabilă de organizarea și desfășurarea </w:t>
      </w:r>
      <w:r w:rsidRPr="00F3637C">
        <w:rPr>
          <w:rFonts w:ascii="Times New Roman" w:hAnsi="Times New Roman" w:cs="Times New Roman"/>
          <w:sz w:val="40"/>
          <w:szCs w:val="32"/>
        </w:rPr>
        <w:lastRenderedPageBreak/>
        <w:t>consultărilor publice din domeniul urbanismului și construcțiilor în cadrul Preturii sectorului Buiucani dl. Ion Popa, la numărul de tel. (022) 295036.</w:t>
      </w:r>
    </w:p>
    <w:p w:rsidR="00B46C0B" w:rsidRDefault="000A463F" w:rsidP="00B46C0B">
      <w:pPr>
        <w:jc w:val="both"/>
        <w:rPr>
          <w:rFonts w:ascii="Times New Roman" w:hAnsi="Times New Roman" w:cs="Times New Roman"/>
          <w:sz w:val="48"/>
          <w:szCs w:val="32"/>
          <w:lang w:val="en-US"/>
        </w:rPr>
      </w:pPr>
      <w:r>
        <w:rPr>
          <w:rFonts w:ascii="Times New Roman" w:hAnsi="Times New Roman" w:cs="Times New Roman"/>
          <w:noProof/>
          <w:sz w:val="48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6571671B" wp14:editId="4A8D63AE">
            <wp:simplePos x="0" y="0"/>
            <wp:positionH relativeFrom="column">
              <wp:posOffset>556895</wp:posOffset>
            </wp:positionH>
            <wp:positionV relativeFrom="paragraph">
              <wp:posOffset>-230505</wp:posOffset>
            </wp:positionV>
            <wp:extent cx="7990840" cy="66992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84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D973A1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sectPr w:rsidR="00B46C0B" w:rsidRPr="00B46C0B" w:rsidSect="004D013B">
      <w:pgSz w:w="16838" w:h="11906" w:orient="landscape"/>
      <w:pgMar w:top="851" w:right="1440" w:bottom="70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26"/>
    <w:rsid w:val="00025414"/>
    <w:rsid w:val="000920E5"/>
    <w:rsid w:val="000A463F"/>
    <w:rsid w:val="00101017"/>
    <w:rsid w:val="0011530E"/>
    <w:rsid w:val="001312CC"/>
    <w:rsid w:val="001A0226"/>
    <w:rsid w:val="001C005B"/>
    <w:rsid w:val="002F3504"/>
    <w:rsid w:val="00327FDF"/>
    <w:rsid w:val="004D013B"/>
    <w:rsid w:val="00507684"/>
    <w:rsid w:val="00511781"/>
    <w:rsid w:val="00514DCA"/>
    <w:rsid w:val="00527179"/>
    <w:rsid w:val="00527BAA"/>
    <w:rsid w:val="005971B2"/>
    <w:rsid w:val="005B48E4"/>
    <w:rsid w:val="007205D7"/>
    <w:rsid w:val="00754A1D"/>
    <w:rsid w:val="008A4F9F"/>
    <w:rsid w:val="008F2F59"/>
    <w:rsid w:val="00906755"/>
    <w:rsid w:val="0094146A"/>
    <w:rsid w:val="009C275B"/>
    <w:rsid w:val="00A12B81"/>
    <w:rsid w:val="00B46C0B"/>
    <w:rsid w:val="00B71B54"/>
    <w:rsid w:val="00B94F31"/>
    <w:rsid w:val="00BA69EA"/>
    <w:rsid w:val="00C72CC7"/>
    <w:rsid w:val="00D55195"/>
    <w:rsid w:val="00D973A1"/>
    <w:rsid w:val="00DC094E"/>
    <w:rsid w:val="00DE71BE"/>
    <w:rsid w:val="00EC31F2"/>
    <w:rsid w:val="00F14FE5"/>
    <w:rsid w:val="00FC7270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2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76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2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76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iucani@pmc.md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BB3DE-7A99-4553-B6B8-E8C4550E3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Primăria mun. Chișinău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dumitru</dc:creator>
  <cp:lastModifiedBy>Vasile Chirilescu</cp:lastModifiedBy>
  <cp:revision>2</cp:revision>
  <cp:lastPrinted>2018-04-05T10:35:00Z</cp:lastPrinted>
  <dcterms:created xsi:type="dcterms:W3CDTF">2018-04-13T06:22:00Z</dcterms:created>
  <dcterms:modified xsi:type="dcterms:W3CDTF">2018-04-13T06:22:00Z</dcterms:modified>
</cp:coreProperties>
</file>