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F3C" w:rsidRDefault="001A0226" w:rsidP="00F14FE5">
      <w:pPr>
        <w:ind w:firstLine="567"/>
        <w:jc w:val="both"/>
        <w:rPr>
          <w:rFonts w:ascii="Times New Roman" w:hAnsi="Times New Roman" w:cs="Times New Roman"/>
          <w:sz w:val="48"/>
          <w:szCs w:val="32"/>
        </w:rPr>
      </w:pPr>
      <w:r w:rsidRPr="00F14FE5">
        <w:rPr>
          <w:rFonts w:ascii="Times New Roman" w:hAnsi="Times New Roman" w:cs="Times New Roman"/>
          <w:noProof/>
          <w:sz w:val="48"/>
          <w:szCs w:val="32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26B1F38" wp14:editId="729979C3">
            <wp:simplePos x="0" y="0"/>
            <wp:positionH relativeFrom="column">
              <wp:posOffset>1477010</wp:posOffset>
            </wp:positionH>
            <wp:positionV relativeFrom="paragraph">
              <wp:posOffset>-45085</wp:posOffset>
            </wp:positionV>
            <wp:extent cx="5731510" cy="2905760"/>
            <wp:effectExtent l="0" t="0" r="2540" b="889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FE5">
        <w:rPr>
          <w:rFonts w:ascii="Times New Roman" w:hAnsi="Times New Roman" w:cs="Times New Roman"/>
          <w:sz w:val="48"/>
          <w:szCs w:val="32"/>
        </w:rPr>
        <w:t>În conformitate cu dispoziția Viceprima</w:t>
      </w:r>
      <w:r w:rsidR="009B2613">
        <w:rPr>
          <w:rFonts w:ascii="Times New Roman" w:hAnsi="Times New Roman" w:cs="Times New Roman"/>
          <w:sz w:val="48"/>
          <w:szCs w:val="32"/>
        </w:rPr>
        <w:t xml:space="preserve">rului municipiului Chișinău </w:t>
      </w:r>
      <w:r w:rsidR="009B2613" w:rsidRPr="005E1FDF">
        <w:rPr>
          <w:rFonts w:ascii="Times New Roman" w:hAnsi="Times New Roman" w:cs="Times New Roman"/>
          <w:sz w:val="48"/>
          <w:szCs w:val="32"/>
        </w:rPr>
        <w:t>nr.</w:t>
      </w:r>
      <w:r w:rsidR="005E1FDF" w:rsidRPr="005E1FDF">
        <w:rPr>
          <w:rFonts w:ascii="Times New Roman" w:hAnsi="Times New Roman" w:cs="Times New Roman"/>
          <w:sz w:val="48"/>
          <w:szCs w:val="32"/>
        </w:rPr>
        <w:t>365</w:t>
      </w:r>
      <w:r w:rsidR="009B2613" w:rsidRPr="005E1FDF">
        <w:rPr>
          <w:rFonts w:ascii="Times New Roman" w:hAnsi="Times New Roman" w:cs="Times New Roman"/>
          <w:sz w:val="48"/>
          <w:szCs w:val="32"/>
        </w:rPr>
        <w:t xml:space="preserve">-d </w:t>
      </w:r>
      <w:r w:rsidRPr="005E1FDF">
        <w:rPr>
          <w:rFonts w:ascii="Times New Roman" w:hAnsi="Times New Roman" w:cs="Times New Roman"/>
          <w:sz w:val="48"/>
          <w:szCs w:val="32"/>
        </w:rPr>
        <w:t xml:space="preserve">din </w:t>
      </w:r>
      <w:r w:rsidR="005E1FDF" w:rsidRPr="005E1FDF">
        <w:rPr>
          <w:rFonts w:ascii="Times New Roman" w:hAnsi="Times New Roman" w:cs="Times New Roman"/>
          <w:sz w:val="48"/>
          <w:szCs w:val="32"/>
        </w:rPr>
        <w:t>22</w:t>
      </w:r>
      <w:r w:rsidR="00FC7270" w:rsidRPr="005E1FDF">
        <w:rPr>
          <w:rFonts w:ascii="Times New Roman" w:hAnsi="Times New Roman" w:cs="Times New Roman"/>
          <w:sz w:val="48"/>
          <w:szCs w:val="32"/>
        </w:rPr>
        <w:t>.</w:t>
      </w:r>
      <w:r w:rsidR="009B2613" w:rsidRPr="005E1FDF">
        <w:rPr>
          <w:rFonts w:ascii="Times New Roman" w:hAnsi="Times New Roman" w:cs="Times New Roman"/>
          <w:sz w:val="48"/>
          <w:szCs w:val="32"/>
        </w:rPr>
        <w:t>0</w:t>
      </w:r>
      <w:r w:rsidR="005E1FDF" w:rsidRPr="005E1FDF">
        <w:rPr>
          <w:rFonts w:ascii="Times New Roman" w:hAnsi="Times New Roman" w:cs="Times New Roman"/>
          <w:sz w:val="48"/>
          <w:szCs w:val="32"/>
        </w:rPr>
        <w:t>5</w:t>
      </w:r>
      <w:r w:rsidRPr="005E1FDF">
        <w:rPr>
          <w:rFonts w:ascii="Times New Roman" w:hAnsi="Times New Roman" w:cs="Times New Roman"/>
          <w:sz w:val="48"/>
          <w:szCs w:val="32"/>
        </w:rPr>
        <w:t>.201</w:t>
      </w:r>
      <w:r w:rsidR="009B2613" w:rsidRPr="005E1FDF">
        <w:rPr>
          <w:rFonts w:ascii="Times New Roman" w:hAnsi="Times New Roman" w:cs="Times New Roman"/>
          <w:sz w:val="48"/>
          <w:szCs w:val="32"/>
        </w:rPr>
        <w:t>8</w:t>
      </w:r>
      <w:r w:rsidRPr="005E1FDF">
        <w:rPr>
          <w:rFonts w:ascii="Times New Roman" w:hAnsi="Times New Roman" w:cs="Times New Roman"/>
          <w:sz w:val="48"/>
          <w:szCs w:val="32"/>
        </w:rPr>
        <w:t xml:space="preserve"> </w:t>
      </w:r>
      <w:r w:rsidR="00101017" w:rsidRPr="005E1FDF">
        <w:rPr>
          <w:rFonts w:ascii="Times New Roman" w:hAnsi="Times New Roman" w:cs="Times New Roman"/>
          <w:sz w:val="48"/>
          <w:szCs w:val="32"/>
        </w:rPr>
        <w:t>”C</w:t>
      </w:r>
      <w:r w:rsidRPr="005E1FDF">
        <w:rPr>
          <w:rFonts w:ascii="Times New Roman" w:hAnsi="Times New Roman" w:cs="Times New Roman"/>
          <w:sz w:val="48"/>
          <w:szCs w:val="32"/>
        </w:rPr>
        <w:t>u</w:t>
      </w:r>
      <w:r w:rsidRPr="00B97D90">
        <w:rPr>
          <w:rFonts w:ascii="Times New Roman" w:hAnsi="Times New Roman" w:cs="Times New Roman"/>
          <w:sz w:val="48"/>
          <w:szCs w:val="32"/>
        </w:rPr>
        <w:t xml:space="preserve"> </w:t>
      </w:r>
      <w:r w:rsidR="00101017" w:rsidRPr="00B97D90">
        <w:rPr>
          <w:rFonts w:ascii="Times New Roman" w:hAnsi="Times New Roman" w:cs="Times New Roman"/>
          <w:sz w:val="48"/>
          <w:szCs w:val="32"/>
        </w:rPr>
        <w:t xml:space="preserve">privire la organizarea consultațiilor publice </w:t>
      </w:r>
      <w:r w:rsidR="00D55195" w:rsidRPr="00B97D90">
        <w:rPr>
          <w:rFonts w:ascii="Times New Roman" w:hAnsi="Times New Roman" w:cs="Times New Roman"/>
          <w:sz w:val="48"/>
          <w:szCs w:val="32"/>
        </w:rPr>
        <w:t xml:space="preserve">asupra proiectului </w:t>
      </w:r>
      <w:r w:rsidR="00D55195" w:rsidRPr="00B97D90">
        <w:rPr>
          <w:rFonts w:ascii="Times New Roman" w:hAnsi="Times New Roman" w:cs="Times New Roman"/>
          <w:sz w:val="48"/>
          <w:szCs w:val="32"/>
          <w:u w:val="single"/>
        </w:rPr>
        <w:t xml:space="preserve">Plan Urbanistic </w:t>
      </w:r>
      <w:r w:rsidR="009B2613" w:rsidRPr="00B97D90">
        <w:rPr>
          <w:rFonts w:ascii="Times New Roman" w:hAnsi="Times New Roman" w:cs="Times New Roman"/>
          <w:sz w:val="48"/>
          <w:szCs w:val="32"/>
          <w:u w:val="single"/>
        </w:rPr>
        <w:t>Zonal</w:t>
      </w:r>
      <w:r w:rsidR="00D55195" w:rsidRPr="00B97D90">
        <w:rPr>
          <w:rFonts w:ascii="Times New Roman" w:hAnsi="Times New Roman" w:cs="Times New Roman"/>
          <w:sz w:val="48"/>
          <w:szCs w:val="32"/>
        </w:rPr>
        <w:t xml:space="preserve"> </w:t>
      </w:r>
      <w:r w:rsidR="00B97D90">
        <w:rPr>
          <w:rFonts w:ascii="Times New Roman" w:hAnsi="Times New Roman" w:cs="Times New Roman"/>
          <w:sz w:val="48"/>
          <w:szCs w:val="32"/>
        </w:rPr>
        <w:t>privind valorificarea terenurilor</w:t>
      </w:r>
      <w:r w:rsidR="00D55195" w:rsidRPr="00B97D90">
        <w:rPr>
          <w:rFonts w:ascii="Times New Roman" w:hAnsi="Times New Roman" w:cs="Times New Roman"/>
          <w:sz w:val="48"/>
          <w:szCs w:val="32"/>
        </w:rPr>
        <w:t xml:space="preserve"> </w:t>
      </w:r>
      <w:r w:rsidR="009B2613" w:rsidRPr="00B97D90">
        <w:rPr>
          <w:rFonts w:ascii="Times New Roman" w:hAnsi="Times New Roman" w:cs="Times New Roman"/>
          <w:sz w:val="48"/>
          <w:szCs w:val="32"/>
        </w:rPr>
        <w:t xml:space="preserve">din </w:t>
      </w:r>
      <w:r w:rsidR="00B97D90">
        <w:rPr>
          <w:rFonts w:ascii="Times New Roman" w:hAnsi="Times New Roman" w:cs="Times New Roman"/>
          <w:sz w:val="48"/>
          <w:szCs w:val="32"/>
        </w:rPr>
        <w:t>str. Codrilor, 10–10a</w:t>
      </w:r>
      <w:r w:rsidR="004D013B" w:rsidRPr="00B97D90">
        <w:rPr>
          <w:rFonts w:ascii="Times New Roman" w:hAnsi="Times New Roman" w:cs="Times New Roman"/>
          <w:sz w:val="48"/>
          <w:szCs w:val="32"/>
        </w:rPr>
        <w:t>”</w:t>
      </w:r>
      <w:r w:rsidR="004D013B" w:rsidRPr="00F14FE5">
        <w:rPr>
          <w:rFonts w:ascii="Times New Roman" w:hAnsi="Times New Roman" w:cs="Times New Roman"/>
          <w:sz w:val="48"/>
          <w:szCs w:val="32"/>
        </w:rPr>
        <w:t>,</w:t>
      </w:r>
      <w:r w:rsidR="00101017" w:rsidRPr="00F14FE5">
        <w:rPr>
          <w:rFonts w:ascii="Times New Roman" w:hAnsi="Times New Roman" w:cs="Times New Roman"/>
          <w:sz w:val="48"/>
          <w:szCs w:val="32"/>
        </w:rPr>
        <w:t xml:space="preserve"> în inc</w:t>
      </w:r>
      <w:bookmarkStart w:id="0" w:name="_GoBack"/>
      <w:bookmarkEnd w:id="0"/>
      <w:r w:rsidR="00101017" w:rsidRPr="00F14FE5">
        <w:rPr>
          <w:rFonts w:ascii="Times New Roman" w:hAnsi="Times New Roman" w:cs="Times New Roman"/>
          <w:sz w:val="48"/>
          <w:szCs w:val="32"/>
        </w:rPr>
        <w:t xml:space="preserve">inta Preturii sectorului Buiucani, str. </w:t>
      </w:r>
      <w:r w:rsidR="009B2613">
        <w:rPr>
          <w:rFonts w:ascii="Times New Roman" w:hAnsi="Times New Roman" w:cs="Times New Roman"/>
          <w:sz w:val="48"/>
          <w:szCs w:val="32"/>
        </w:rPr>
        <w:t>Mihai</w:t>
      </w:r>
      <w:r w:rsidR="004D013B" w:rsidRPr="00F14FE5">
        <w:rPr>
          <w:rFonts w:ascii="Times New Roman" w:hAnsi="Times New Roman" w:cs="Times New Roman"/>
          <w:sz w:val="48"/>
          <w:szCs w:val="32"/>
        </w:rPr>
        <w:t xml:space="preserve"> Viteazul, 2</w:t>
      </w:r>
      <w:r w:rsidR="00F14FE5" w:rsidRPr="00F14FE5">
        <w:rPr>
          <w:rFonts w:ascii="Times New Roman" w:hAnsi="Times New Roman" w:cs="Times New Roman"/>
          <w:sz w:val="48"/>
          <w:szCs w:val="32"/>
        </w:rPr>
        <w:t>, (sala de festivități)</w:t>
      </w:r>
      <w:r w:rsidR="004D013B" w:rsidRPr="00F14FE5">
        <w:rPr>
          <w:rFonts w:ascii="Times New Roman" w:hAnsi="Times New Roman" w:cs="Times New Roman"/>
          <w:sz w:val="48"/>
          <w:szCs w:val="32"/>
        </w:rPr>
        <w:t xml:space="preserve"> </w:t>
      </w:r>
      <w:r w:rsidR="001C005B">
        <w:rPr>
          <w:rFonts w:ascii="Times New Roman" w:hAnsi="Times New Roman" w:cs="Times New Roman"/>
          <w:sz w:val="48"/>
          <w:szCs w:val="32"/>
        </w:rPr>
        <w:t>în</w:t>
      </w:r>
      <w:r w:rsidR="00F14FE5" w:rsidRPr="00F14FE5">
        <w:rPr>
          <w:rFonts w:ascii="Times New Roman" w:hAnsi="Times New Roman" w:cs="Times New Roman"/>
          <w:sz w:val="48"/>
          <w:szCs w:val="32"/>
        </w:rPr>
        <w:t xml:space="preserve"> data de </w:t>
      </w:r>
      <w:r w:rsidR="00B97D90">
        <w:rPr>
          <w:rFonts w:ascii="Times New Roman" w:hAnsi="Times New Roman" w:cs="Times New Roman"/>
          <w:b/>
          <w:sz w:val="48"/>
          <w:szCs w:val="32"/>
        </w:rPr>
        <w:t>26</w:t>
      </w:r>
      <w:r w:rsidR="00F14FE5" w:rsidRPr="00511781">
        <w:rPr>
          <w:rFonts w:ascii="Times New Roman" w:hAnsi="Times New Roman" w:cs="Times New Roman"/>
          <w:b/>
          <w:sz w:val="48"/>
          <w:szCs w:val="32"/>
        </w:rPr>
        <w:t>.</w:t>
      </w:r>
      <w:r w:rsidR="009B2613">
        <w:rPr>
          <w:rFonts w:ascii="Times New Roman" w:hAnsi="Times New Roman" w:cs="Times New Roman"/>
          <w:b/>
          <w:sz w:val="48"/>
          <w:szCs w:val="32"/>
        </w:rPr>
        <w:t>0</w:t>
      </w:r>
      <w:r w:rsidR="00B97D90">
        <w:rPr>
          <w:rFonts w:ascii="Times New Roman" w:hAnsi="Times New Roman" w:cs="Times New Roman"/>
          <w:b/>
          <w:sz w:val="48"/>
          <w:szCs w:val="32"/>
        </w:rPr>
        <w:t>6</w:t>
      </w:r>
      <w:r w:rsidR="00F14FE5" w:rsidRPr="00511781">
        <w:rPr>
          <w:rFonts w:ascii="Times New Roman" w:hAnsi="Times New Roman" w:cs="Times New Roman"/>
          <w:b/>
          <w:sz w:val="48"/>
          <w:szCs w:val="32"/>
        </w:rPr>
        <w:t>.201</w:t>
      </w:r>
      <w:r w:rsidR="00D55195">
        <w:rPr>
          <w:rFonts w:ascii="Times New Roman" w:hAnsi="Times New Roman" w:cs="Times New Roman"/>
          <w:b/>
          <w:sz w:val="48"/>
          <w:szCs w:val="32"/>
        </w:rPr>
        <w:t>8</w:t>
      </w:r>
      <w:r w:rsidR="00F14FE5">
        <w:rPr>
          <w:rFonts w:ascii="Times New Roman" w:hAnsi="Times New Roman" w:cs="Times New Roman"/>
          <w:sz w:val="48"/>
          <w:szCs w:val="32"/>
        </w:rPr>
        <w:t>,</w:t>
      </w:r>
      <w:r w:rsidR="00F14FE5" w:rsidRPr="00F14FE5">
        <w:rPr>
          <w:rFonts w:ascii="Times New Roman" w:hAnsi="Times New Roman" w:cs="Times New Roman"/>
          <w:sz w:val="48"/>
          <w:szCs w:val="32"/>
        </w:rPr>
        <w:t xml:space="preserve"> ora </w:t>
      </w:r>
      <w:r w:rsidR="00C72CC7">
        <w:rPr>
          <w:rFonts w:ascii="Times New Roman" w:hAnsi="Times New Roman" w:cs="Times New Roman"/>
          <w:b/>
          <w:sz w:val="48"/>
          <w:szCs w:val="32"/>
        </w:rPr>
        <w:t>1</w:t>
      </w:r>
      <w:r w:rsidR="00FC7270">
        <w:rPr>
          <w:rFonts w:ascii="Times New Roman" w:hAnsi="Times New Roman" w:cs="Times New Roman"/>
          <w:b/>
          <w:sz w:val="48"/>
          <w:szCs w:val="32"/>
        </w:rPr>
        <w:t>0</w:t>
      </w:r>
      <w:r w:rsidR="00F14FE5" w:rsidRPr="00511781">
        <w:rPr>
          <w:rFonts w:ascii="Times New Roman" w:hAnsi="Times New Roman" w:cs="Times New Roman"/>
          <w:b/>
          <w:sz w:val="48"/>
          <w:szCs w:val="32"/>
        </w:rPr>
        <w:t>:00</w:t>
      </w:r>
      <w:r w:rsidR="00F14FE5" w:rsidRPr="00F14FE5">
        <w:rPr>
          <w:rFonts w:ascii="Times New Roman" w:hAnsi="Times New Roman" w:cs="Times New Roman"/>
          <w:sz w:val="48"/>
          <w:szCs w:val="32"/>
        </w:rPr>
        <w:t xml:space="preserve">, </w:t>
      </w:r>
      <w:r w:rsidR="00C72CC7">
        <w:rPr>
          <w:rFonts w:ascii="Times New Roman" w:hAnsi="Times New Roman" w:cs="Times New Roman"/>
          <w:sz w:val="48"/>
          <w:szCs w:val="32"/>
        </w:rPr>
        <w:t xml:space="preserve">vor avea loc </w:t>
      </w:r>
      <w:r w:rsidR="004D013B" w:rsidRPr="00F14FE5">
        <w:rPr>
          <w:rFonts w:ascii="Times New Roman" w:hAnsi="Times New Roman" w:cs="Times New Roman"/>
          <w:sz w:val="48"/>
          <w:szCs w:val="32"/>
        </w:rPr>
        <w:t xml:space="preserve">dezbateri </w:t>
      </w:r>
      <w:r w:rsidR="00511781">
        <w:rPr>
          <w:rFonts w:ascii="Times New Roman" w:hAnsi="Times New Roman" w:cs="Times New Roman"/>
          <w:sz w:val="48"/>
          <w:szCs w:val="32"/>
        </w:rPr>
        <w:t xml:space="preserve">publice </w:t>
      </w:r>
      <w:r w:rsidR="004D013B" w:rsidRPr="00F14FE5">
        <w:rPr>
          <w:rFonts w:ascii="Times New Roman" w:hAnsi="Times New Roman" w:cs="Times New Roman"/>
          <w:sz w:val="48"/>
          <w:szCs w:val="32"/>
        </w:rPr>
        <w:t>asupra proiectului sus menționat.</w:t>
      </w:r>
    </w:p>
    <w:p w:rsidR="00754A1D" w:rsidRPr="00FC7270" w:rsidRDefault="00FC7270" w:rsidP="00DC094E">
      <w:pPr>
        <w:ind w:firstLine="567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C7270">
        <w:rPr>
          <w:rFonts w:ascii="Times New Roman" w:hAnsi="Times New Roman" w:cs="Times New Roman"/>
          <w:b/>
          <w:sz w:val="32"/>
          <w:szCs w:val="32"/>
          <w:u w:val="single"/>
        </w:rPr>
        <w:t xml:space="preserve">data </w:t>
      </w:r>
      <w:r w:rsidR="00DC094E">
        <w:rPr>
          <w:rFonts w:ascii="Times New Roman" w:hAnsi="Times New Roman" w:cs="Times New Roman"/>
          <w:b/>
          <w:sz w:val="32"/>
          <w:szCs w:val="32"/>
          <w:u w:val="single"/>
        </w:rPr>
        <w:t>publicării</w:t>
      </w:r>
      <w:r w:rsidRPr="00FC7270">
        <w:rPr>
          <w:rFonts w:ascii="Times New Roman" w:hAnsi="Times New Roman" w:cs="Times New Roman"/>
          <w:b/>
          <w:sz w:val="32"/>
          <w:szCs w:val="32"/>
          <w:u w:val="single"/>
        </w:rPr>
        <w:t xml:space="preserve">: </w:t>
      </w:r>
      <w:r w:rsidR="00B97D90">
        <w:rPr>
          <w:rFonts w:ascii="Times New Roman" w:hAnsi="Times New Roman" w:cs="Times New Roman"/>
          <w:b/>
          <w:sz w:val="32"/>
          <w:szCs w:val="32"/>
          <w:u w:val="single"/>
        </w:rPr>
        <w:t>30</w:t>
      </w:r>
      <w:r w:rsidRPr="00FC7270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  <w:r w:rsidR="009B2613">
        <w:rPr>
          <w:rFonts w:ascii="Times New Roman" w:hAnsi="Times New Roman" w:cs="Times New Roman"/>
          <w:b/>
          <w:sz w:val="32"/>
          <w:szCs w:val="32"/>
          <w:u w:val="single"/>
        </w:rPr>
        <w:t>05</w:t>
      </w:r>
      <w:r w:rsidRPr="00FC7270">
        <w:rPr>
          <w:rFonts w:ascii="Times New Roman" w:hAnsi="Times New Roman" w:cs="Times New Roman"/>
          <w:b/>
          <w:sz w:val="32"/>
          <w:szCs w:val="32"/>
          <w:u w:val="single"/>
        </w:rPr>
        <w:t>.201</w:t>
      </w:r>
      <w:r w:rsidR="009B2613">
        <w:rPr>
          <w:rFonts w:ascii="Times New Roman" w:hAnsi="Times New Roman" w:cs="Times New Roman"/>
          <w:b/>
          <w:sz w:val="32"/>
          <w:szCs w:val="32"/>
          <w:u w:val="single"/>
        </w:rPr>
        <w:t>8</w:t>
      </w:r>
    </w:p>
    <w:p w:rsidR="00D55195" w:rsidRDefault="00D55195" w:rsidP="00507684">
      <w:pPr>
        <w:ind w:firstLine="567"/>
        <w:jc w:val="both"/>
        <w:rPr>
          <w:rFonts w:ascii="Times New Roman" w:hAnsi="Times New Roman" w:cs="Times New Roman"/>
          <w:b/>
          <w:sz w:val="40"/>
          <w:szCs w:val="32"/>
        </w:rPr>
      </w:pPr>
    </w:p>
    <w:p w:rsidR="00754A1D" w:rsidRDefault="00507684" w:rsidP="00507684">
      <w:pPr>
        <w:ind w:firstLine="567"/>
        <w:jc w:val="both"/>
        <w:rPr>
          <w:rFonts w:ascii="Times New Roman" w:hAnsi="Times New Roman" w:cs="Times New Roman"/>
          <w:b/>
          <w:sz w:val="40"/>
          <w:szCs w:val="32"/>
        </w:rPr>
      </w:pPr>
      <w:r w:rsidRPr="00F3637C">
        <w:rPr>
          <w:rFonts w:ascii="Times New Roman" w:hAnsi="Times New Roman" w:cs="Times New Roman"/>
          <w:b/>
          <w:sz w:val="40"/>
          <w:szCs w:val="32"/>
        </w:rPr>
        <w:lastRenderedPageBreak/>
        <w:t>Necesitatea</w:t>
      </w:r>
      <w:r w:rsidRPr="00F3637C">
        <w:rPr>
          <w:rFonts w:ascii="Times New Roman" w:hAnsi="Times New Roman" w:cs="Times New Roman"/>
          <w:sz w:val="40"/>
          <w:szCs w:val="32"/>
        </w:rPr>
        <w:t xml:space="preserve"> organizării consultărilor publice respective: </w:t>
      </w:r>
      <w:r w:rsidR="00B97D90">
        <w:rPr>
          <w:rFonts w:ascii="Times New Roman" w:hAnsi="Times New Roman" w:cs="Times New Roman"/>
          <w:sz w:val="40"/>
          <w:szCs w:val="32"/>
        </w:rPr>
        <w:t>valorificarea terenurilor cu nr.</w:t>
      </w:r>
      <w:r w:rsidR="00D55195">
        <w:rPr>
          <w:rFonts w:ascii="Times New Roman" w:hAnsi="Times New Roman" w:cs="Times New Roman"/>
          <w:sz w:val="40"/>
          <w:szCs w:val="32"/>
        </w:rPr>
        <w:t xml:space="preserve"> cadastral</w:t>
      </w:r>
      <w:r w:rsidR="00B97D90">
        <w:rPr>
          <w:rFonts w:ascii="Times New Roman" w:hAnsi="Times New Roman" w:cs="Times New Roman"/>
          <w:sz w:val="40"/>
          <w:szCs w:val="32"/>
        </w:rPr>
        <w:t>e</w:t>
      </w:r>
      <w:r w:rsidR="00D55195">
        <w:rPr>
          <w:rFonts w:ascii="Times New Roman" w:hAnsi="Times New Roman" w:cs="Times New Roman"/>
          <w:sz w:val="40"/>
          <w:szCs w:val="32"/>
        </w:rPr>
        <w:t xml:space="preserve"> </w:t>
      </w:r>
      <w:r w:rsidR="00B97D90" w:rsidRPr="00B97D90">
        <w:rPr>
          <w:rFonts w:ascii="Times New Roman" w:hAnsi="Times New Roman" w:cs="Times New Roman"/>
          <w:sz w:val="40"/>
          <w:szCs w:val="32"/>
        </w:rPr>
        <w:t>0100510.115, 0100510.</w:t>
      </w:r>
      <w:r w:rsidR="00D1699D">
        <w:rPr>
          <w:rFonts w:ascii="Times New Roman" w:hAnsi="Times New Roman" w:cs="Times New Roman"/>
          <w:sz w:val="40"/>
          <w:szCs w:val="32"/>
        </w:rPr>
        <w:t>193, 0100510.194, 0100510.195,</w:t>
      </w:r>
      <w:r w:rsidR="00B97D90" w:rsidRPr="00B97D90">
        <w:rPr>
          <w:rFonts w:ascii="Times New Roman" w:hAnsi="Times New Roman" w:cs="Times New Roman"/>
          <w:sz w:val="40"/>
          <w:szCs w:val="32"/>
        </w:rPr>
        <w:t xml:space="preserve"> 0100510.241</w:t>
      </w:r>
      <w:r w:rsidR="00D55195" w:rsidRPr="00B97D90">
        <w:rPr>
          <w:rFonts w:ascii="Times New Roman" w:hAnsi="Times New Roman" w:cs="Times New Roman"/>
          <w:sz w:val="40"/>
          <w:szCs w:val="32"/>
        </w:rPr>
        <w:t xml:space="preserve"> din </w:t>
      </w:r>
      <w:r w:rsidR="00B97D90">
        <w:rPr>
          <w:rFonts w:ascii="Times New Roman" w:hAnsi="Times New Roman" w:cs="Times New Roman"/>
          <w:sz w:val="40"/>
          <w:szCs w:val="32"/>
        </w:rPr>
        <w:t>str. Codrilor, 10 – 10a</w:t>
      </w:r>
      <w:r w:rsidR="00D55195" w:rsidRPr="00B97D90">
        <w:rPr>
          <w:rFonts w:ascii="Times New Roman" w:hAnsi="Times New Roman" w:cs="Times New Roman"/>
          <w:sz w:val="40"/>
          <w:szCs w:val="32"/>
        </w:rPr>
        <w:t>, m</w:t>
      </w:r>
      <w:r w:rsidR="00D55195">
        <w:rPr>
          <w:rFonts w:ascii="Times New Roman" w:hAnsi="Times New Roman" w:cs="Times New Roman"/>
          <w:sz w:val="40"/>
          <w:szCs w:val="32"/>
        </w:rPr>
        <w:t>un. Chișinău</w:t>
      </w:r>
    </w:p>
    <w:p w:rsidR="00754A1D" w:rsidRPr="0011530E" w:rsidRDefault="00507684" w:rsidP="00507684">
      <w:pPr>
        <w:ind w:firstLine="567"/>
        <w:jc w:val="both"/>
        <w:rPr>
          <w:rFonts w:ascii="Times New Roman" w:hAnsi="Times New Roman" w:cs="Times New Roman"/>
          <w:sz w:val="40"/>
          <w:szCs w:val="32"/>
        </w:rPr>
      </w:pPr>
      <w:r w:rsidRPr="00F3637C">
        <w:rPr>
          <w:rFonts w:ascii="Times New Roman" w:hAnsi="Times New Roman" w:cs="Times New Roman"/>
          <w:b/>
          <w:sz w:val="40"/>
          <w:szCs w:val="32"/>
        </w:rPr>
        <w:t>Beneficiarul</w:t>
      </w:r>
      <w:r w:rsidR="0011530E">
        <w:rPr>
          <w:rFonts w:ascii="Times New Roman" w:hAnsi="Times New Roman" w:cs="Times New Roman"/>
          <w:b/>
          <w:sz w:val="40"/>
          <w:szCs w:val="32"/>
        </w:rPr>
        <w:t>:</w:t>
      </w:r>
      <w:r w:rsidR="00BA69EA">
        <w:rPr>
          <w:rFonts w:ascii="Times New Roman" w:hAnsi="Times New Roman" w:cs="Times New Roman"/>
          <w:b/>
          <w:sz w:val="40"/>
          <w:szCs w:val="32"/>
        </w:rPr>
        <w:t xml:space="preserve"> </w:t>
      </w:r>
      <w:r w:rsidRPr="00F3637C">
        <w:rPr>
          <w:rFonts w:ascii="Times New Roman" w:hAnsi="Times New Roman" w:cs="Times New Roman"/>
          <w:sz w:val="40"/>
          <w:szCs w:val="32"/>
        </w:rPr>
        <w:t xml:space="preserve"> </w:t>
      </w:r>
      <w:r w:rsidR="00AE000D" w:rsidRPr="00B97D90">
        <w:rPr>
          <w:rFonts w:ascii="Times New Roman" w:hAnsi="Times New Roman" w:cs="Times New Roman"/>
          <w:sz w:val="40"/>
          <w:szCs w:val="32"/>
        </w:rPr>
        <w:t>SA</w:t>
      </w:r>
      <w:r w:rsidR="0011530E" w:rsidRPr="00B97D90">
        <w:rPr>
          <w:rFonts w:ascii="Times New Roman" w:hAnsi="Times New Roman" w:cs="Times New Roman"/>
          <w:sz w:val="40"/>
          <w:szCs w:val="32"/>
        </w:rPr>
        <w:t xml:space="preserve"> ”</w:t>
      </w:r>
      <w:r w:rsidR="00B97D90" w:rsidRPr="00B97D90">
        <w:rPr>
          <w:rFonts w:ascii="Times New Roman" w:hAnsi="Times New Roman" w:cs="Times New Roman"/>
          <w:sz w:val="40"/>
          <w:szCs w:val="32"/>
        </w:rPr>
        <w:t>EXFACTOR-GRUP</w:t>
      </w:r>
      <w:r w:rsidR="0011530E" w:rsidRPr="00B97D90">
        <w:rPr>
          <w:rFonts w:ascii="Times New Roman" w:hAnsi="Times New Roman" w:cs="Times New Roman"/>
          <w:sz w:val="40"/>
          <w:szCs w:val="32"/>
        </w:rPr>
        <w:t>”;</w:t>
      </w:r>
      <w:r w:rsidR="0011530E">
        <w:rPr>
          <w:rFonts w:ascii="Times New Roman" w:hAnsi="Times New Roman" w:cs="Times New Roman"/>
          <w:sz w:val="40"/>
          <w:szCs w:val="32"/>
        </w:rPr>
        <w:t xml:space="preserve"> </w:t>
      </w:r>
      <w:r w:rsidR="0011530E" w:rsidRPr="0011530E">
        <w:rPr>
          <w:rFonts w:ascii="Times New Roman" w:hAnsi="Times New Roman" w:cs="Times New Roman"/>
          <w:b/>
          <w:sz w:val="40"/>
          <w:szCs w:val="32"/>
        </w:rPr>
        <w:t>Proiectant</w:t>
      </w:r>
      <w:r w:rsidR="00527BAA">
        <w:rPr>
          <w:rFonts w:ascii="Times New Roman" w:hAnsi="Times New Roman" w:cs="Times New Roman"/>
          <w:b/>
          <w:sz w:val="40"/>
          <w:szCs w:val="32"/>
        </w:rPr>
        <w:t>ul</w:t>
      </w:r>
      <w:r w:rsidR="0011530E" w:rsidRPr="00B97D90">
        <w:rPr>
          <w:rFonts w:ascii="Times New Roman" w:hAnsi="Times New Roman" w:cs="Times New Roman"/>
          <w:b/>
          <w:sz w:val="40"/>
          <w:szCs w:val="32"/>
        </w:rPr>
        <w:t xml:space="preserve">: </w:t>
      </w:r>
      <w:r w:rsidR="0094146A" w:rsidRPr="00B97D90">
        <w:rPr>
          <w:rFonts w:ascii="Times New Roman" w:hAnsi="Times New Roman" w:cs="Times New Roman"/>
          <w:sz w:val="40"/>
          <w:szCs w:val="32"/>
        </w:rPr>
        <w:t>SRL ”</w:t>
      </w:r>
      <w:r w:rsidR="00B97D90" w:rsidRPr="00B97D90">
        <w:rPr>
          <w:rFonts w:ascii="Times New Roman" w:hAnsi="Times New Roman" w:cs="Times New Roman"/>
          <w:sz w:val="40"/>
          <w:szCs w:val="32"/>
        </w:rPr>
        <w:t>TAMKAR</w:t>
      </w:r>
      <w:r w:rsidR="0094146A" w:rsidRPr="00B97D90">
        <w:rPr>
          <w:rFonts w:ascii="Times New Roman" w:hAnsi="Times New Roman" w:cs="Times New Roman"/>
          <w:sz w:val="40"/>
          <w:szCs w:val="32"/>
        </w:rPr>
        <w:t>”.</w:t>
      </w:r>
    </w:p>
    <w:p w:rsidR="00527179" w:rsidRDefault="004548FC" w:rsidP="00507684">
      <w:pPr>
        <w:ind w:firstLine="567"/>
        <w:jc w:val="both"/>
        <w:rPr>
          <w:rFonts w:ascii="Times New Roman" w:hAnsi="Times New Roman" w:cs="Times New Roman"/>
          <w:sz w:val="40"/>
          <w:szCs w:val="32"/>
        </w:rPr>
      </w:pPr>
      <w:r>
        <w:rPr>
          <w:rFonts w:ascii="Times New Roman" w:hAnsi="Times New Roman" w:cs="Times New Roman"/>
          <w:noProof/>
          <w:sz w:val="48"/>
          <w:szCs w:val="32"/>
          <w:lang w:val="ru-RU" w:eastAsia="ru-RU"/>
        </w:rPr>
        <w:drawing>
          <wp:anchor distT="0" distB="0" distL="114300" distR="114300" simplePos="0" relativeHeight="251657728" behindDoc="1" locked="0" layoutInCell="1" allowOverlap="1" wp14:anchorId="1197444D" wp14:editId="7323E9CE">
            <wp:simplePos x="0" y="0"/>
            <wp:positionH relativeFrom="column">
              <wp:posOffset>1114425</wp:posOffset>
            </wp:positionH>
            <wp:positionV relativeFrom="paragraph">
              <wp:posOffset>1175884</wp:posOffset>
            </wp:positionV>
            <wp:extent cx="6545198" cy="3767065"/>
            <wp:effectExtent l="0" t="0" r="8255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â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198" cy="376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684" w:rsidRPr="00F3637C">
        <w:rPr>
          <w:rFonts w:ascii="Times New Roman" w:hAnsi="Times New Roman" w:cs="Times New Roman"/>
          <w:b/>
          <w:sz w:val="40"/>
          <w:szCs w:val="32"/>
        </w:rPr>
        <w:t>Propuneri</w:t>
      </w:r>
      <w:r w:rsidR="00EC31F2">
        <w:rPr>
          <w:rFonts w:ascii="Times New Roman" w:hAnsi="Times New Roman" w:cs="Times New Roman"/>
          <w:b/>
          <w:sz w:val="40"/>
          <w:szCs w:val="32"/>
        </w:rPr>
        <w:t>le</w:t>
      </w:r>
      <w:r w:rsidR="00507684" w:rsidRPr="00F3637C">
        <w:rPr>
          <w:rFonts w:ascii="Times New Roman" w:hAnsi="Times New Roman" w:cs="Times New Roman"/>
          <w:sz w:val="40"/>
          <w:szCs w:val="32"/>
        </w:rPr>
        <w:t xml:space="preserve"> asupra proiectului le puteți adresa pe emailul Preturii </w:t>
      </w:r>
      <w:hyperlink r:id="rId7" w:history="1">
        <w:r w:rsidR="00507684" w:rsidRPr="00F3637C">
          <w:rPr>
            <w:rStyle w:val="a5"/>
            <w:rFonts w:ascii="Times New Roman" w:hAnsi="Times New Roman" w:cs="Times New Roman"/>
            <w:sz w:val="40"/>
            <w:szCs w:val="32"/>
          </w:rPr>
          <w:t>buiucani@pmc.md</w:t>
        </w:r>
      </w:hyperlink>
      <w:r w:rsidR="00507684" w:rsidRPr="00F3637C">
        <w:rPr>
          <w:rFonts w:ascii="Times New Roman" w:hAnsi="Times New Roman" w:cs="Times New Roman"/>
          <w:sz w:val="40"/>
          <w:szCs w:val="32"/>
        </w:rPr>
        <w:t xml:space="preserve"> sau persoanei responsabilă de organizarea și desfășurarea consultărilor publice din domeniul urbanismului și construcțiilor în cadrul Preturii sectorului Buiucani dl. Ion Popa, la numărul de tel. (022) 295036.</w:t>
      </w:r>
    </w:p>
    <w:p w:rsidR="00B46C0B" w:rsidRDefault="00B46C0B" w:rsidP="00B46C0B">
      <w:pPr>
        <w:jc w:val="both"/>
        <w:rPr>
          <w:rFonts w:ascii="Times New Roman" w:hAnsi="Times New Roman" w:cs="Times New Roman"/>
          <w:sz w:val="48"/>
          <w:szCs w:val="32"/>
          <w:lang w:val="en-US"/>
        </w:rPr>
      </w:pPr>
    </w:p>
    <w:p w:rsidR="00B46C0B" w:rsidRPr="00B46C0B" w:rsidRDefault="00B46C0B" w:rsidP="00B46C0B">
      <w:pPr>
        <w:rPr>
          <w:rFonts w:ascii="Times New Roman" w:hAnsi="Times New Roman" w:cs="Times New Roman"/>
          <w:sz w:val="48"/>
          <w:szCs w:val="32"/>
          <w:lang w:val="en-US"/>
        </w:rPr>
      </w:pPr>
    </w:p>
    <w:p w:rsidR="00B46C0B" w:rsidRPr="00B46C0B" w:rsidRDefault="00B46C0B" w:rsidP="00B46C0B">
      <w:pPr>
        <w:rPr>
          <w:rFonts w:ascii="Times New Roman" w:hAnsi="Times New Roman" w:cs="Times New Roman"/>
          <w:sz w:val="48"/>
          <w:szCs w:val="32"/>
          <w:lang w:val="en-US"/>
        </w:rPr>
      </w:pPr>
    </w:p>
    <w:p w:rsidR="00B46C0B" w:rsidRPr="00B46C0B" w:rsidRDefault="00B46C0B" w:rsidP="00B46C0B">
      <w:pPr>
        <w:rPr>
          <w:rFonts w:ascii="Times New Roman" w:hAnsi="Times New Roman" w:cs="Times New Roman"/>
          <w:sz w:val="48"/>
          <w:szCs w:val="32"/>
          <w:lang w:val="en-US"/>
        </w:rPr>
      </w:pPr>
    </w:p>
    <w:p w:rsidR="00B46C0B" w:rsidRPr="00B46C0B" w:rsidRDefault="00B46C0B" w:rsidP="00B46C0B">
      <w:pPr>
        <w:rPr>
          <w:rFonts w:ascii="Times New Roman" w:hAnsi="Times New Roman" w:cs="Times New Roman"/>
          <w:sz w:val="48"/>
          <w:szCs w:val="32"/>
          <w:lang w:val="en-US"/>
        </w:rPr>
      </w:pPr>
    </w:p>
    <w:p w:rsidR="00B46C0B" w:rsidRPr="00B46C0B" w:rsidRDefault="00B46C0B" w:rsidP="00B46C0B">
      <w:pPr>
        <w:rPr>
          <w:rFonts w:ascii="Times New Roman" w:hAnsi="Times New Roman" w:cs="Times New Roman"/>
          <w:sz w:val="48"/>
          <w:szCs w:val="32"/>
          <w:lang w:val="en-US"/>
        </w:rPr>
      </w:pPr>
    </w:p>
    <w:p w:rsidR="004548FC" w:rsidRDefault="004548FC" w:rsidP="00B46C0B">
      <w:pPr>
        <w:rPr>
          <w:rFonts w:ascii="Times New Roman" w:hAnsi="Times New Roman" w:cs="Times New Roman"/>
          <w:noProof/>
          <w:sz w:val="48"/>
          <w:szCs w:val="32"/>
          <w:lang w:val="ru-RU" w:eastAsia="ru-RU"/>
        </w:rPr>
      </w:pPr>
    </w:p>
    <w:p w:rsidR="00B46C0B" w:rsidRPr="00D973A1" w:rsidRDefault="004548FC" w:rsidP="00B46C0B">
      <w:pPr>
        <w:rPr>
          <w:rFonts w:ascii="Times New Roman" w:hAnsi="Times New Roman" w:cs="Times New Roman"/>
          <w:sz w:val="48"/>
          <w:szCs w:val="32"/>
          <w:lang w:val="en-US"/>
        </w:rPr>
      </w:pPr>
      <w:r>
        <w:rPr>
          <w:rFonts w:ascii="Times New Roman" w:hAnsi="Times New Roman" w:cs="Times New Roman"/>
          <w:noProof/>
          <w:sz w:val="48"/>
          <w:szCs w:val="32"/>
          <w:lang w:val="ru-RU" w:eastAsia="ru-RU"/>
        </w:rPr>
        <w:drawing>
          <wp:anchor distT="0" distB="0" distL="114300" distR="114300" simplePos="0" relativeHeight="251658752" behindDoc="0" locked="0" layoutInCell="1" allowOverlap="1" wp14:anchorId="432F2B9C" wp14:editId="03A8E38E">
            <wp:simplePos x="0" y="0"/>
            <wp:positionH relativeFrom="column">
              <wp:posOffset>-371475</wp:posOffset>
            </wp:positionH>
            <wp:positionV relativeFrom="paragraph">
              <wp:posOffset>307650</wp:posOffset>
            </wp:positionV>
            <wp:extent cx="9756631" cy="6153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6631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C0B" w:rsidRPr="00B46C0B" w:rsidRDefault="00B46C0B" w:rsidP="00B46C0B">
      <w:pPr>
        <w:rPr>
          <w:rFonts w:ascii="Times New Roman" w:hAnsi="Times New Roman" w:cs="Times New Roman"/>
          <w:sz w:val="48"/>
          <w:szCs w:val="32"/>
          <w:lang w:val="en-US"/>
        </w:rPr>
      </w:pPr>
    </w:p>
    <w:p w:rsidR="00B46C0B" w:rsidRPr="00B46C0B" w:rsidRDefault="00B46C0B" w:rsidP="00B46C0B">
      <w:pPr>
        <w:rPr>
          <w:rFonts w:ascii="Times New Roman" w:hAnsi="Times New Roman" w:cs="Times New Roman"/>
          <w:sz w:val="48"/>
          <w:szCs w:val="32"/>
          <w:lang w:val="en-US"/>
        </w:rPr>
      </w:pPr>
    </w:p>
    <w:p w:rsidR="00B46C0B" w:rsidRPr="00B46C0B" w:rsidRDefault="00B46C0B" w:rsidP="00B46C0B">
      <w:pPr>
        <w:rPr>
          <w:rFonts w:ascii="Times New Roman" w:hAnsi="Times New Roman" w:cs="Times New Roman"/>
          <w:sz w:val="48"/>
          <w:szCs w:val="32"/>
          <w:lang w:val="en-US"/>
        </w:rPr>
      </w:pPr>
    </w:p>
    <w:p w:rsidR="00B46C0B" w:rsidRDefault="00B46C0B" w:rsidP="00B46C0B">
      <w:pPr>
        <w:rPr>
          <w:rFonts w:ascii="Times New Roman" w:hAnsi="Times New Roman" w:cs="Times New Roman"/>
          <w:sz w:val="48"/>
          <w:szCs w:val="32"/>
          <w:lang w:val="en-US"/>
        </w:rPr>
      </w:pPr>
    </w:p>
    <w:sectPr w:rsidR="00B46C0B" w:rsidSect="004D013B">
      <w:pgSz w:w="16838" w:h="11906" w:orient="landscape"/>
      <w:pgMar w:top="851" w:right="1440" w:bottom="70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26"/>
    <w:rsid w:val="00025414"/>
    <w:rsid w:val="000920E5"/>
    <w:rsid w:val="00101017"/>
    <w:rsid w:val="0011530E"/>
    <w:rsid w:val="001312CC"/>
    <w:rsid w:val="001511A8"/>
    <w:rsid w:val="001A0226"/>
    <w:rsid w:val="001C005B"/>
    <w:rsid w:val="002F3504"/>
    <w:rsid w:val="00327FDF"/>
    <w:rsid w:val="004548FC"/>
    <w:rsid w:val="004D013B"/>
    <w:rsid w:val="00507684"/>
    <w:rsid w:val="00511781"/>
    <w:rsid w:val="00514DCA"/>
    <w:rsid w:val="00527179"/>
    <w:rsid w:val="00527BAA"/>
    <w:rsid w:val="005971B2"/>
    <w:rsid w:val="005B48E4"/>
    <w:rsid w:val="005E1FDF"/>
    <w:rsid w:val="00754A1D"/>
    <w:rsid w:val="008A4F9F"/>
    <w:rsid w:val="008F2F59"/>
    <w:rsid w:val="00906755"/>
    <w:rsid w:val="0094146A"/>
    <w:rsid w:val="009B2613"/>
    <w:rsid w:val="00A12B81"/>
    <w:rsid w:val="00AE000D"/>
    <w:rsid w:val="00B23560"/>
    <w:rsid w:val="00B46C0B"/>
    <w:rsid w:val="00B71B54"/>
    <w:rsid w:val="00B94F31"/>
    <w:rsid w:val="00B97D90"/>
    <w:rsid w:val="00BA69EA"/>
    <w:rsid w:val="00C72CC7"/>
    <w:rsid w:val="00D1699D"/>
    <w:rsid w:val="00D55195"/>
    <w:rsid w:val="00D973A1"/>
    <w:rsid w:val="00DC094E"/>
    <w:rsid w:val="00DE71BE"/>
    <w:rsid w:val="00E966BA"/>
    <w:rsid w:val="00EC31F2"/>
    <w:rsid w:val="00F14FE5"/>
    <w:rsid w:val="00FC7270"/>
    <w:rsid w:val="00FF1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DA26AB-D35C-483B-A5BA-9486F444E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22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076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mailto:buiucani@pmc.md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FAE1B-8508-48AB-9C10-B7FFDAC54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161</Words>
  <Characters>918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dumitru</dc:creator>
  <cp:lastModifiedBy>Администратор</cp:lastModifiedBy>
  <cp:revision>4</cp:revision>
  <cp:lastPrinted>2018-05-08T13:24:00Z</cp:lastPrinted>
  <dcterms:created xsi:type="dcterms:W3CDTF">2018-06-03T08:17:00Z</dcterms:created>
  <dcterms:modified xsi:type="dcterms:W3CDTF">2018-06-03T08:52:00Z</dcterms:modified>
</cp:coreProperties>
</file>