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Pr="00705E92" w:rsidRDefault="00B87DEA" w:rsidP="002118D9">
      <w:pPr>
        <w:pStyle w:val="a3"/>
        <w:jc w:val="both"/>
        <w:rPr>
          <w:lang w:val="ro-RO"/>
        </w:rPr>
      </w:pPr>
      <w:r w:rsidRPr="00705E92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705E92">
        <w:rPr>
          <w:lang w:val="ro-RO"/>
        </w:rPr>
        <w:tab/>
      </w:r>
    </w:p>
    <w:p w:rsidR="00B87DEA" w:rsidRPr="00705E92" w:rsidRDefault="00B87DEA" w:rsidP="002118D9">
      <w:pPr>
        <w:pStyle w:val="a3"/>
        <w:jc w:val="both"/>
        <w:rPr>
          <w:lang w:val="ro-RO"/>
        </w:rPr>
      </w:pPr>
    </w:p>
    <w:p w:rsidR="00B87DEA" w:rsidRPr="00705E92" w:rsidRDefault="00B87DEA" w:rsidP="002118D9">
      <w:pPr>
        <w:pStyle w:val="2"/>
        <w:tabs>
          <w:tab w:val="center" w:pos="5244"/>
        </w:tabs>
        <w:jc w:val="both"/>
        <w:rPr>
          <w:rFonts w:ascii="Times New Roman" w:hAnsi="Times New Roman" w:cs="Times New Roman"/>
          <w:i/>
          <w:color w:val="000000" w:themeColor="text1"/>
          <w:sz w:val="36"/>
          <w:szCs w:val="36"/>
          <w:lang w:val="ro-RO"/>
        </w:rPr>
      </w:pPr>
      <w:r w:rsidRPr="00705E92">
        <w:rPr>
          <w:rFonts w:ascii="Times New Roman" w:hAnsi="Times New Roman" w:cs="Times New Roman"/>
          <w:i/>
          <w:color w:val="000000" w:themeColor="text1"/>
          <w:sz w:val="36"/>
          <w:szCs w:val="36"/>
          <w:lang w:val="ro-RO"/>
        </w:rPr>
        <w:t>Notă informativă</w:t>
      </w:r>
    </w:p>
    <w:p w:rsidR="00B87DEA" w:rsidRPr="00705E92" w:rsidRDefault="00B87DEA" w:rsidP="002118D9">
      <w:pPr>
        <w:jc w:val="both"/>
        <w:rPr>
          <w:b/>
          <w:i/>
          <w:color w:val="000000" w:themeColor="text1"/>
          <w:sz w:val="36"/>
          <w:szCs w:val="36"/>
          <w:lang w:val="ro-RO"/>
        </w:rPr>
      </w:pPr>
      <w:r w:rsidRPr="00705E92">
        <w:rPr>
          <w:b/>
          <w:i/>
          <w:color w:val="000000" w:themeColor="text1"/>
          <w:sz w:val="36"/>
          <w:szCs w:val="36"/>
          <w:lang w:val="ro-RO"/>
        </w:rPr>
        <w:t>cu privire la lucrările de întreţinere şi salubrizare a infrastructurii rutiere</w:t>
      </w:r>
    </w:p>
    <w:p w:rsidR="00B87DEA" w:rsidRPr="00705E92" w:rsidRDefault="00B87DEA" w:rsidP="002118D9">
      <w:pPr>
        <w:ind w:right="141"/>
        <w:jc w:val="both"/>
        <w:rPr>
          <w:b/>
          <w:i/>
          <w:color w:val="000000" w:themeColor="text1"/>
          <w:sz w:val="32"/>
          <w:szCs w:val="26"/>
          <w:lang w:val="ro-RO"/>
        </w:rPr>
      </w:pPr>
      <w:r w:rsidRPr="00705E92">
        <w:rPr>
          <w:b/>
          <w:i/>
          <w:color w:val="000000" w:themeColor="text1"/>
          <w:sz w:val="32"/>
          <w:szCs w:val="26"/>
          <w:lang w:val="ro-RO"/>
        </w:rPr>
        <w:t>sect. Centru:</w:t>
      </w:r>
    </w:p>
    <w:p w:rsidR="00057169" w:rsidRPr="00705E92" w:rsidRDefault="00B01C62" w:rsidP="002118D9">
      <w:pPr>
        <w:ind w:right="141"/>
        <w:jc w:val="both"/>
        <w:rPr>
          <w:color w:val="000000" w:themeColor="text1"/>
          <w:sz w:val="28"/>
          <w:szCs w:val="28"/>
          <w:u w:val="single"/>
          <w:lang w:val="ro-RO"/>
        </w:rPr>
      </w:pPr>
      <w:r w:rsidRPr="00705E92">
        <w:rPr>
          <w:color w:val="000000" w:themeColor="text1"/>
          <w:sz w:val="28"/>
          <w:szCs w:val="28"/>
          <w:u w:val="single"/>
          <w:lang w:val="ro-RO"/>
        </w:rPr>
        <w:t>executate 1</w:t>
      </w:r>
      <w:r w:rsidR="00880DF1" w:rsidRPr="00705E92">
        <w:rPr>
          <w:color w:val="000000" w:themeColor="text1"/>
          <w:sz w:val="28"/>
          <w:szCs w:val="28"/>
          <w:u w:val="single"/>
          <w:lang w:val="ro-RO"/>
        </w:rPr>
        <w:t>7</w:t>
      </w:r>
      <w:r w:rsidRPr="00705E92">
        <w:rPr>
          <w:color w:val="000000" w:themeColor="text1"/>
          <w:sz w:val="28"/>
          <w:szCs w:val="28"/>
          <w:u w:val="single"/>
          <w:lang w:val="ro-RO"/>
        </w:rPr>
        <w:t>.09.2021:</w:t>
      </w:r>
      <w:r w:rsidR="00057169" w:rsidRPr="00705E92">
        <w:rPr>
          <w:color w:val="000000" w:themeColor="text1"/>
          <w:sz w:val="28"/>
          <w:szCs w:val="28"/>
          <w:u w:val="single"/>
          <w:lang w:val="ro-RO"/>
        </w:rPr>
        <w:t xml:space="preserve"> </w:t>
      </w:r>
    </w:p>
    <w:p w:rsidR="00DA2850" w:rsidRPr="00705E92" w:rsidRDefault="00437194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Salubrizarea pasaj</w:t>
      </w:r>
      <w:r w:rsidR="002118D9" w:rsidRPr="00705E92">
        <w:rPr>
          <w:i/>
          <w:color w:val="000000" w:themeColor="text1"/>
          <w:sz w:val="28"/>
          <w:szCs w:val="28"/>
          <w:lang w:val="ro-RO"/>
        </w:rPr>
        <w:t>e</w:t>
      </w:r>
      <w:r w:rsidRPr="00705E92">
        <w:rPr>
          <w:i/>
          <w:color w:val="000000" w:themeColor="text1"/>
          <w:sz w:val="28"/>
          <w:szCs w:val="28"/>
          <w:lang w:val="ro-RO"/>
        </w:rPr>
        <w:t>lor subterane:</w:t>
      </w:r>
      <w:r w:rsidRPr="00705E92">
        <w:rPr>
          <w:color w:val="000000" w:themeColor="text1"/>
          <w:sz w:val="28"/>
          <w:szCs w:val="28"/>
          <w:lang w:val="ro-RO"/>
        </w:rPr>
        <w:t xml:space="preserve"> bd.St.cel Mare – Ciuflea -0,5curse, bd.St.cel Mare-Negruzzi-0,5 curse, sos.Hincesti-Spicului- 0,5 curse, sos.Hincesti-Sihastrului 0,5curse, sos.Hincesti 178- 0,5 curse.</w:t>
      </w:r>
    </w:p>
    <w:p w:rsidR="00547EC1" w:rsidRPr="00705E92" w:rsidRDefault="00437194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manuala:</w:t>
      </w:r>
      <w:r w:rsidR="00547EC1" w:rsidRPr="00705E92">
        <w:rPr>
          <w:color w:val="000000" w:themeColor="text1"/>
          <w:sz w:val="28"/>
          <w:szCs w:val="28"/>
          <w:lang w:val="ro-RO"/>
        </w:rPr>
        <w:t xml:space="preserve"> str.Testimiteanu- 1,5 curse.</w:t>
      </w:r>
    </w:p>
    <w:p w:rsidR="00547EC1" w:rsidRPr="00705E92" w:rsidRDefault="00547EC1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Lichidarea situatiei de avariere:</w:t>
      </w:r>
      <w:r w:rsidRPr="00705E92">
        <w:rPr>
          <w:color w:val="000000" w:themeColor="text1"/>
          <w:sz w:val="28"/>
          <w:szCs w:val="28"/>
          <w:lang w:val="ro-RO"/>
        </w:rPr>
        <w:t xml:space="preserve"> Timisoara -3m2, str.Spicului – 0,5m2, str.Universitatii – 1m2, str.V.Tepes – 5m2, str.Costesti – 34,7m2</w:t>
      </w:r>
    </w:p>
    <w:p w:rsidR="00547EC1" w:rsidRPr="00705E92" w:rsidRDefault="004131C5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str.Alexandri -79m2 – 1,5t str.de egaliz.</w:t>
      </w:r>
    </w:p>
    <w:p w:rsidR="00B87DEA" w:rsidRPr="00705E92" w:rsidRDefault="00B87DEA" w:rsidP="002118D9">
      <w:pPr>
        <w:ind w:right="141"/>
        <w:jc w:val="both"/>
        <w:rPr>
          <w:color w:val="000000" w:themeColor="text1"/>
          <w:sz w:val="28"/>
          <w:szCs w:val="28"/>
          <w:u w:val="single"/>
          <w:lang w:val="ro-RO"/>
        </w:rPr>
      </w:pPr>
      <w:r w:rsidRPr="00705E92">
        <w:rPr>
          <w:color w:val="000000" w:themeColor="text1"/>
          <w:sz w:val="28"/>
          <w:szCs w:val="28"/>
          <w:u w:val="single"/>
          <w:lang w:val="ro-RO"/>
        </w:rPr>
        <w:t xml:space="preserve">planificate </w:t>
      </w:r>
      <w:r w:rsidR="00880DF1" w:rsidRPr="00705E92">
        <w:rPr>
          <w:color w:val="000000" w:themeColor="text1"/>
          <w:sz w:val="28"/>
          <w:szCs w:val="28"/>
          <w:u w:val="single"/>
          <w:lang w:val="ro-RO"/>
        </w:rPr>
        <w:t>20</w:t>
      </w:r>
      <w:r w:rsidR="0071210C" w:rsidRPr="00705E92">
        <w:rPr>
          <w:color w:val="000000" w:themeColor="text1"/>
          <w:sz w:val="28"/>
          <w:szCs w:val="28"/>
          <w:u w:val="single"/>
          <w:lang w:val="ro-RO"/>
        </w:rPr>
        <w:t>.09</w:t>
      </w:r>
      <w:r w:rsidRPr="00705E92">
        <w:rPr>
          <w:color w:val="000000" w:themeColor="text1"/>
          <w:sz w:val="28"/>
          <w:szCs w:val="28"/>
          <w:u w:val="single"/>
          <w:lang w:val="ro-RO"/>
        </w:rPr>
        <w:t>.2021:</w:t>
      </w:r>
    </w:p>
    <w:p w:rsidR="00880DF1" w:rsidRPr="00705E92" w:rsidRDefault="00880DF1" w:rsidP="002118D9">
      <w:pPr>
        <w:ind w:right="141"/>
        <w:jc w:val="both"/>
        <w:rPr>
          <w:i/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 xml:space="preserve">Lichidarea situatiei de avariere: </w:t>
      </w:r>
      <w:r w:rsidRPr="00705E92">
        <w:rPr>
          <w:color w:val="000000" w:themeColor="text1"/>
          <w:sz w:val="28"/>
          <w:szCs w:val="28"/>
          <w:lang w:val="ro-RO"/>
        </w:rPr>
        <w:t>str.Fintinilor, str.Vinatorilor, str.Lomonosov, str.Ganea, str.Odesa</w:t>
      </w:r>
      <w:r w:rsidRPr="00705E92">
        <w:rPr>
          <w:i/>
          <w:color w:val="000000" w:themeColor="text1"/>
          <w:sz w:val="28"/>
          <w:szCs w:val="28"/>
          <w:lang w:val="ro-RO"/>
        </w:rPr>
        <w:t xml:space="preserve"> .</w:t>
      </w:r>
    </w:p>
    <w:p w:rsidR="00880DF1" w:rsidRPr="00705E92" w:rsidRDefault="00880DF1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Decapare beton asfaltic:</w:t>
      </w:r>
      <w:r w:rsidRPr="00705E92">
        <w:rPr>
          <w:color w:val="000000" w:themeColor="text1"/>
          <w:sz w:val="28"/>
          <w:szCs w:val="28"/>
          <w:lang w:val="ro-RO"/>
        </w:rPr>
        <w:t>, str.Spicului, sos.Hincesti(subterane).</w:t>
      </w:r>
    </w:p>
    <w:p w:rsidR="00B87DEA" w:rsidRPr="00705E92" w:rsidRDefault="00B87DEA" w:rsidP="002118D9">
      <w:pPr>
        <w:tabs>
          <w:tab w:val="left" w:pos="9848"/>
        </w:tabs>
        <w:jc w:val="both"/>
        <w:rPr>
          <w:b/>
          <w:i/>
          <w:color w:val="000000" w:themeColor="text1"/>
          <w:sz w:val="32"/>
          <w:szCs w:val="32"/>
          <w:lang w:val="ro-RO"/>
        </w:rPr>
      </w:pPr>
      <w:r w:rsidRPr="00705E92">
        <w:rPr>
          <w:b/>
          <w:i/>
          <w:color w:val="000000" w:themeColor="text1"/>
          <w:sz w:val="32"/>
          <w:szCs w:val="32"/>
          <w:lang w:val="ro-RO"/>
        </w:rPr>
        <w:t>sect. Buiucani:</w:t>
      </w:r>
    </w:p>
    <w:p w:rsidR="006E20C5" w:rsidRPr="00705E92" w:rsidRDefault="006E20C5" w:rsidP="002118D9">
      <w:pPr>
        <w:ind w:right="141"/>
        <w:jc w:val="both"/>
        <w:rPr>
          <w:color w:val="000000" w:themeColor="text1"/>
          <w:sz w:val="28"/>
          <w:szCs w:val="28"/>
          <w:u w:val="single"/>
          <w:lang w:val="ro-RO"/>
        </w:rPr>
      </w:pPr>
      <w:r w:rsidRPr="00705E92">
        <w:rPr>
          <w:color w:val="000000" w:themeColor="text1"/>
          <w:sz w:val="28"/>
          <w:szCs w:val="28"/>
          <w:u w:val="single"/>
          <w:lang w:val="ro-RO"/>
        </w:rPr>
        <w:t>executate 1</w:t>
      </w:r>
      <w:r w:rsidR="00C42DFA" w:rsidRPr="00705E92">
        <w:rPr>
          <w:color w:val="000000" w:themeColor="text1"/>
          <w:sz w:val="28"/>
          <w:szCs w:val="28"/>
          <w:u w:val="single"/>
          <w:lang w:val="ro-RO"/>
        </w:rPr>
        <w:t>7</w:t>
      </w:r>
      <w:r w:rsidRPr="00705E92">
        <w:rPr>
          <w:color w:val="000000" w:themeColor="text1"/>
          <w:sz w:val="28"/>
          <w:szCs w:val="28"/>
          <w:u w:val="single"/>
          <w:lang w:val="ro-RO"/>
        </w:rPr>
        <w:t>.09.2021 :</w:t>
      </w:r>
    </w:p>
    <w:p w:rsidR="00C23BA9" w:rsidRPr="00705E92" w:rsidRDefault="00C23BA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 xml:space="preserve">Salubrizare manuala: </w:t>
      </w:r>
      <w:r w:rsidRPr="00705E92">
        <w:rPr>
          <w:color w:val="000000" w:themeColor="text1"/>
          <w:sz w:val="28"/>
          <w:szCs w:val="28"/>
          <w:lang w:val="ro-RO"/>
        </w:rPr>
        <w:t>C.Iesilor – 1cursa</w:t>
      </w:r>
    </w:p>
    <w:p w:rsidR="00C23BA9" w:rsidRPr="00705E92" w:rsidRDefault="00C23BA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C.Iesilor – 298,5 t</w:t>
      </w:r>
    </w:p>
    <w:p w:rsidR="00C23BA9" w:rsidRPr="00705E92" w:rsidRDefault="00C23BA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Excavare/trans.gunoi:</w:t>
      </w:r>
      <w:r w:rsidRPr="00705E92">
        <w:rPr>
          <w:color w:val="000000" w:themeColor="text1"/>
          <w:sz w:val="28"/>
          <w:szCs w:val="28"/>
          <w:lang w:val="ro-RO"/>
        </w:rPr>
        <w:t xml:space="preserve"> str.I.Pelivan 30/2 – 7curse</w:t>
      </w:r>
    </w:p>
    <w:p w:rsidR="00E43274" w:rsidRPr="00705E92" w:rsidRDefault="00E4327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 16-17.09.2021(in noapte) :</w:t>
      </w:r>
    </w:p>
    <w:p w:rsidR="00E43274" w:rsidRPr="00705E92" w:rsidRDefault="00E43274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705E92">
        <w:rPr>
          <w:color w:val="000000" w:themeColor="text1"/>
          <w:sz w:val="28"/>
          <w:szCs w:val="28"/>
          <w:lang w:val="ro-RO"/>
        </w:rPr>
        <w:t xml:space="preserve"> P.M.A.N., bd.St.cel Mare, P.D.Cantemir, C.Iesilor, str.Columna, str.Dosoftei.</w:t>
      </w:r>
    </w:p>
    <w:p w:rsidR="00E43274" w:rsidRPr="00705E92" w:rsidRDefault="00E4327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 17-18.09.2021(in noapte) :</w:t>
      </w:r>
    </w:p>
    <w:p w:rsidR="00C23BA9" w:rsidRPr="00705E92" w:rsidRDefault="00C23BA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mecanizata:</w:t>
      </w:r>
      <w:r w:rsidR="00E43274" w:rsidRPr="00705E92">
        <w:rPr>
          <w:color w:val="000000" w:themeColor="text1"/>
          <w:sz w:val="28"/>
          <w:szCs w:val="28"/>
          <w:lang w:val="ro-RO"/>
        </w:rPr>
        <w:t xml:space="preserve"> P.D.Cantemir, str.I.Creanga,P.Unirii, bd.A.Iulia, C.Iesilor.</w:t>
      </w:r>
    </w:p>
    <w:p w:rsidR="000E7D0E" w:rsidRPr="00705E92" w:rsidRDefault="000E7D0E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05E92">
        <w:rPr>
          <w:color w:val="1F497D" w:themeColor="text2"/>
          <w:sz w:val="28"/>
          <w:szCs w:val="28"/>
          <w:u w:val="single"/>
          <w:lang w:val="ro-RO"/>
        </w:rPr>
        <w:t>20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880DF1" w:rsidRPr="00705E92" w:rsidRDefault="00880DF1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Exacavare/trans.gunoi:</w:t>
      </w:r>
      <w:r w:rsidRPr="00705E92">
        <w:rPr>
          <w:color w:val="000000" w:themeColor="text1"/>
          <w:sz w:val="28"/>
          <w:szCs w:val="28"/>
          <w:lang w:val="ro-RO"/>
        </w:rPr>
        <w:t>str.I.Pelivan 30/2</w:t>
      </w:r>
    </w:p>
    <w:p w:rsidR="00880DF1" w:rsidRPr="00705E92" w:rsidRDefault="00880DF1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pietris:</w:t>
      </w:r>
      <w:r w:rsidRPr="00705E92">
        <w:rPr>
          <w:color w:val="000000" w:themeColor="text1"/>
          <w:sz w:val="28"/>
          <w:szCs w:val="28"/>
          <w:lang w:val="ro-RO"/>
        </w:rPr>
        <w:t xml:space="preserve"> str.I.Pelivan 30/2</w:t>
      </w:r>
    </w:p>
    <w:p w:rsidR="005D34A0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Rîşcani:</w:t>
      </w:r>
      <w:r w:rsidR="005D34A0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630246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 w:rsidRPr="00705E92">
        <w:rPr>
          <w:color w:val="1F497D" w:themeColor="text2"/>
          <w:sz w:val="28"/>
          <w:szCs w:val="28"/>
          <w:u w:val="single"/>
          <w:lang w:val="ro-RO"/>
        </w:rPr>
        <w:t>1</w:t>
      </w:r>
      <w:r w:rsidR="00C42DFA" w:rsidRPr="00705E92">
        <w:rPr>
          <w:color w:val="1F497D" w:themeColor="text2"/>
          <w:sz w:val="28"/>
          <w:szCs w:val="28"/>
          <w:u w:val="single"/>
          <w:lang w:val="ro-RO"/>
        </w:rPr>
        <w:t>7</w:t>
      </w:r>
      <w:r w:rsidR="0071210C" w:rsidRPr="00705E92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E43274" w:rsidRPr="00705E92" w:rsidRDefault="00E43274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str.B.Bodoni -  C.Tanase 9 – 210m2</w:t>
      </w:r>
    </w:p>
    <w:p w:rsidR="00E43274" w:rsidRPr="00705E92" w:rsidRDefault="00E43274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manuala:</w:t>
      </w:r>
      <w:r w:rsidRPr="00705E92">
        <w:rPr>
          <w:color w:val="000000" w:themeColor="text1"/>
          <w:sz w:val="28"/>
          <w:szCs w:val="28"/>
          <w:lang w:val="ro-RO"/>
        </w:rPr>
        <w:t xml:space="preserve"> str.B.Bodoni, str.C.Tanase , str.Albisoara, str.Petricani, str.T.Vladimirescu, str.Dimo, str.Florilor.</w:t>
      </w:r>
    </w:p>
    <w:p w:rsidR="000B7604" w:rsidRPr="00705E92" w:rsidRDefault="000B7604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25411D" w:rsidRPr="00705E92">
        <w:rPr>
          <w:color w:val="1F497D" w:themeColor="text2"/>
          <w:sz w:val="28"/>
          <w:szCs w:val="28"/>
          <w:u w:val="single"/>
          <w:lang w:val="ro-RO"/>
        </w:rPr>
        <w:t>18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25411D" w:rsidRPr="00705E92" w:rsidRDefault="0025411D" w:rsidP="002118D9">
      <w:pPr>
        <w:ind w:right="141"/>
        <w:jc w:val="both"/>
        <w:rPr>
          <w:color w:val="1F497D" w:themeColor="text2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705E92">
        <w:rPr>
          <w:color w:val="000000" w:themeColor="text1"/>
          <w:sz w:val="28"/>
          <w:szCs w:val="28"/>
          <w:lang w:val="ro-RO"/>
        </w:rPr>
        <w:t xml:space="preserve"> str.T.Vladimirescu, str.Dimo, str.Studentilor, str.Socoleni, str.Ceucari, C.Orheiului, C.Mosilor, str.Florilor.</w:t>
      </w:r>
    </w:p>
    <w:p w:rsidR="0025411D" w:rsidRPr="00705E92" w:rsidRDefault="0025411D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 19-20.09.2021(in noapte) :</w:t>
      </w:r>
    </w:p>
    <w:p w:rsidR="000B7604" w:rsidRPr="00705E92" w:rsidRDefault="0025411D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705E92">
        <w:rPr>
          <w:color w:val="000000" w:themeColor="text1"/>
          <w:sz w:val="28"/>
          <w:szCs w:val="28"/>
          <w:lang w:val="ro-RO"/>
        </w:rPr>
        <w:t xml:space="preserve"> bd.Renasterii, str.G.Vierul, str.C.Tanase, str.Ierusalimului, str.P.Rares.</w:t>
      </w:r>
    </w:p>
    <w:p w:rsidR="002C64A6" w:rsidRPr="00705E92" w:rsidRDefault="002C64A6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05E92">
        <w:rPr>
          <w:color w:val="1F497D" w:themeColor="text2"/>
          <w:sz w:val="28"/>
          <w:szCs w:val="28"/>
          <w:u w:val="single"/>
          <w:lang w:val="ro-RO"/>
        </w:rPr>
        <w:t>20</w:t>
      </w:r>
      <w:r w:rsidR="0071210C" w:rsidRPr="00705E92">
        <w:rPr>
          <w:color w:val="1F497D" w:themeColor="text2"/>
          <w:sz w:val="28"/>
          <w:szCs w:val="28"/>
          <w:u w:val="single"/>
          <w:lang w:val="ro-RO"/>
        </w:rPr>
        <w:t>.09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880DF1" w:rsidRPr="00705E92" w:rsidRDefault="00880DF1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Exavare /compactare sol:</w:t>
      </w:r>
      <w:r w:rsidR="004852F8" w:rsidRPr="00705E92">
        <w:rPr>
          <w:color w:val="000000" w:themeColor="text1"/>
          <w:sz w:val="28"/>
          <w:szCs w:val="28"/>
          <w:lang w:val="ro-RO"/>
        </w:rPr>
        <w:t xml:space="preserve"> str.Albisoara-Renasterii </w:t>
      </w:r>
    </w:p>
    <w:p w:rsidR="004852F8" w:rsidRPr="00705E92" w:rsidRDefault="004852F8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pietris:</w:t>
      </w:r>
      <w:r w:rsidRPr="00705E92">
        <w:rPr>
          <w:color w:val="000000" w:themeColor="text1"/>
          <w:sz w:val="28"/>
          <w:szCs w:val="28"/>
          <w:lang w:val="ro-RO"/>
        </w:rPr>
        <w:t xml:space="preserve"> str.Albisoara-Renasterii </w:t>
      </w:r>
    </w:p>
    <w:p w:rsidR="004852F8" w:rsidRPr="00705E92" w:rsidRDefault="004852F8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Montare bordure:</w:t>
      </w:r>
      <w:r w:rsidRPr="00705E92">
        <w:rPr>
          <w:color w:val="000000" w:themeColor="text1"/>
          <w:sz w:val="28"/>
          <w:szCs w:val="28"/>
          <w:lang w:val="ro-RO"/>
        </w:rPr>
        <w:t xml:space="preserve"> str.Albisoara-Renasterii </w:t>
      </w:r>
    </w:p>
    <w:p w:rsidR="002A719B" w:rsidRPr="00705E92" w:rsidRDefault="002A719B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Botanica:</w:t>
      </w:r>
    </w:p>
    <w:p w:rsidR="00EA4D8A" w:rsidRPr="00705E92" w:rsidRDefault="00EA4D8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DF5AF8" w:rsidRPr="00705E92">
        <w:rPr>
          <w:color w:val="1F497D" w:themeColor="text2"/>
          <w:sz w:val="28"/>
          <w:szCs w:val="28"/>
          <w:u w:val="single"/>
          <w:lang w:val="ro-RO"/>
        </w:rPr>
        <w:t>1</w:t>
      </w:r>
      <w:r w:rsidR="00C42DFA" w:rsidRPr="00705E92">
        <w:rPr>
          <w:color w:val="1F497D" w:themeColor="text2"/>
          <w:sz w:val="28"/>
          <w:szCs w:val="28"/>
          <w:u w:val="single"/>
          <w:lang w:val="ro-RO"/>
        </w:rPr>
        <w:t>7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.09.2021:</w:t>
      </w:r>
      <w:r w:rsidR="001C4737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1C4737" w:rsidRPr="00705E92" w:rsidRDefault="001C4737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asfalic:</w:t>
      </w:r>
      <w:r w:rsidRPr="00705E92">
        <w:rPr>
          <w:color w:val="000000" w:themeColor="text1"/>
          <w:sz w:val="28"/>
          <w:szCs w:val="28"/>
          <w:lang w:val="ro-RO"/>
        </w:rPr>
        <w:t xml:space="preserve"> com.Tintereni str.Morii – 7,8 t b/a fin</w:t>
      </w:r>
    </w:p>
    <w:p w:rsidR="001C4737" w:rsidRPr="00705E92" w:rsidRDefault="001C4737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sos.Muncesti – 7,5 t b/a masc.</w:t>
      </w:r>
    </w:p>
    <w:p w:rsidR="001C4737" w:rsidRPr="00705E92" w:rsidRDefault="001C4737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executate 16 -17.09.2021: </w:t>
      </w:r>
    </w:p>
    <w:p w:rsidR="001C4737" w:rsidRPr="00705E92" w:rsidRDefault="0004776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lastRenderedPageBreak/>
        <w:t>Salubrizare mecanizata:</w:t>
      </w:r>
      <w:r w:rsidRPr="00705E92">
        <w:rPr>
          <w:color w:val="000000" w:themeColor="text1"/>
          <w:sz w:val="28"/>
          <w:szCs w:val="28"/>
          <w:lang w:val="ro-RO"/>
        </w:rPr>
        <w:t xml:space="preserve"> sos.Muncesti, str.G.Bot, str.Burebista, str.Independentei, Viaduc, str.Zelinski, str.Titulescu.</w:t>
      </w:r>
    </w:p>
    <w:p w:rsidR="006C4A56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4F5D9A" w:rsidRPr="00705E92">
        <w:rPr>
          <w:color w:val="1F497D" w:themeColor="text2"/>
          <w:sz w:val="28"/>
          <w:szCs w:val="28"/>
          <w:u w:val="single"/>
          <w:lang w:val="ro-RO"/>
        </w:rPr>
        <w:t>18</w:t>
      </w:r>
      <w:r w:rsidR="006C4A56" w:rsidRPr="00705E92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4852F8" w:rsidRPr="00705E92" w:rsidRDefault="004852F8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</w:t>
      </w:r>
      <w:r w:rsidR="004F5D9A" w:rsidRPr="00705E92">
        <w:rPr>
          <w:color w:val="000000" w:themeColor="text1"/>
          <w:sz w:val="28"/>
          <w:szCs w:val="28"/>
          <w:lang w:val="ro-RO"/>
        </w:rPr>
        <w:t>sos.Muncesti</w:t>
      </w:r>
      <w:r w:rsidRPr="00705E92">
        <w:rPr>
          <w:color w:val="000000" w:themeColor="text1"/>
          <w:sz w:val="28"/>
          <w:szCs w:val="28"/>
          <w:lang w:val="ro-RO"/>
        </w:rPr>
        <w:t xml:space="preserve"> </w:t>
      </w:r>
    </w:p>
    <w:p w:rsidR="004F5D9A" w:rsidRPr="00705E92" w:rsidRDefault="004F5D9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planificate 20.09.2021:</w:t>
      </w:r>
    </w:p>
    <w:p w:rsidR="004F5D9A" w:rsidRPr="00705E92" w:rsidRDefault="004F5D9A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str.Grenoble 259 </w:t>
      </w:r>
    </w:p>
    <w:p w:rsidR="00B87DEA" w:rsidRPr="00705E92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Ciocana:</w:t>
      </w:r>
    </w:p>
    <w:p w:rsidR="00AF64BA" w:rsidRPr="00705E92" w:rsidRDefault="00A4131F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C42DFA" w:rsidRPr="00705E92">
        <w:rPr>
          <w:color w:val="1F497D" w:themeColor="text2"/>
          <w:sz w:val="28"/>
          <w:szCs w:val="28"/>
          <w:u w:val="single"/>
          <w:lang w:val="ro-RO"/>
        </w:rPr>
        <w:t>17</w:t>
      </w:r>
      <w:r w:rsidR="00047769" w:rsidRPr="00705E92">
        <w:rPr>
          <w:color w:val="1F497D" w:themeColor="text2"/>
          <w:sz w:val="28"/>
          <w:szCs w:val="28"/>
          <w:u w:val="single"/>
          <w:lang w:val="ro-RO"/>
        </w:rPr>
        <w:t>-18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047769" w:rsidRPr="00705E92" w:rsidRDefault="0004776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 xml:space="preserve">Salubrizare mecanizata: </w:t>
      </w:r>
      <w:r w:rsidRPr="00705E92">
        <w:rPr>
          <w:color w:val="000000" w:themeColor="text1"/>
          <w:sz w:val="28"/>
          <w:szCs w:val="28"/>
          <w:lang w:val="ro-RO"/>
        </w:rPr>
        <w:t>str.M.cel Batrin, str.A.Russo, str.M.Manole,str.G.Latina,str.P.Zadnupru, str.I.Vieru, str.Dumeniuc, str.Studentilor, str.M.Sadoveanu.</w:t>
      </w:r>
    </w:p>
    <w:p w:rsidR="00047769" w:rsidRPr="00705E92" w:rsidRDefault="0004776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 18.09.2021:</w:t>
      </w:r>
    </w:p>
    <w:p w:rsidR="00047769" w:rsidRPr="00705E92" w:rsidRDefault="0004776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705E92">
        <w:rPr>
          <w:color w:val="000000" w:themeColor="text1"/>
          <w:sz w:val="28"/>
          <w:szCs w:val="28"/>
          <w:lang w:val="ro-RO"/>
        </w:rPr>
        <w:t xml:space="preserve"> com.Budesti , str.Voluntarilor, str.M.Manole</w:t>
      </w:r>
    </w:p>
    <w:p w:rsidR="00047769" w:rsidRPr="00705E92" w:rsidRDefault="0004776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 19-20.09.2021:</w:t>
      </w:r>
    </w:p>
    <w:p w:rsidR="00047769" w:rsidRPr="00705E92" w:rsidRDefault="0004776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Salubrizare mecanizata:</w:t>
      </w:r>
      <w:r w:rsidRPr="00705E92">
        <w:rPr>
          <w:color w:val="000000" w:themeColor="text1"/>
          <w:sz w:val="28"/>
          <w:szCs w:val="28"/>
          <w:lang w:val="ro-RO"/>
        </w:rPr>
        <w:t>str.Voluntarilor, str.M.Manole, str.M.Dragan, str.M.Spataru, str.Bucovinei.</w:t>
      </w:r>
    </w:p>
    <w:p w:rsidR="00B87DEA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C42DFA" w:rsidRPr="00705E92">
        <w:rPr>
          <w:color w:val="1F497D" w:themeColor="text2"/>
          <w:sz w:val="28"/>
          <w:szCs w:val="28"/>
          <w:u w:val="single"/>
          <w:lang w:val="ro-RO"/>
        </w:rPr>
        <w:t>20</w:t>
      </w:r>
      <w:r w:rsidR="008E5EA0" w:rsidRPr="00705E92">
        <w:rPr>
          <w:color w:val="1F497D" w:themeColor="text2"/>
          <w:sz w:val="28"/>
          <w:szCs w:val="28"/>
          <w:u w:val="single"/>
          <w:lang w:val="ro-RO"/>
        </w:rPr>
        <w:t>.</w:t>
      </w:r>
      <w:r w:rsidR="006C4A56" w:rsidRPr="00705E92">
        <w:rPr>
          <w:color w:val="1F497D" w:themeColor="text2"/>
          <w:sz w:val="28"/>
          <w:szCs w:val="28"/>
          <w:u w:val="single"/>
          <w:lang w:val="ro-RO"/>
        </w:rPr>
        <w:t>09.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0270C7" w:rsidRPr="00705E92" w:rsidRDefault="000270C7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Excavare/trans.gunoi:</w:t>
      </w:r>
      <w:r w:rsidRPr="00705E92">
        <w:rPr>
          <w:color w:val="000000" w:themeColor="text1"/>
          <w:sz w:val="28"/>
          <w:szCs w:val="28"/>
          <w:lang w:val="ro-RO"/>
        </w:rPr>
        <w:t xml:space="preserve"> str.P.Zadnipru 14/4</w:t>
      </w:r>
    </w:p>
    <w:p w:rsidR="000270C7" w:rsidRPr="00705E92" w:rsidRDefault="000270C7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pietris:</w:t>
      </w:r>
      <w:r w:rsidRPr="00705E92">
        <w:rPr>
          <w:color w:val="000000" w:themeColor="text1"/>
          <w:sz w:val="28"/>
          <w:szCs w:val="28"/>
          <w:lang w:val="ro-RO"/>
        </w:rPr>
        <w:t>str.P.Zadnipru 14/4</w:t>
      </w:r>
    </w:p>
    <w:p w:rsidR="00B87DEA" w:rsidRPr="00705E92" w:rsidRDefault="00B87DEA" w:rsidP="002118D9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OCR:</w:t>
      </w:r>
    </w:p>
    <w:p w:rsidR="00B87DEA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0270C7" w:rsidRPr="00705E92">
        <w:rPr>
          <w:color w:val="1F497D" w:themeColor="text2"/>
          <w:sz w:val="28"/>
          <w:szCs w:val="28"/>
          <w:u w:val="single"/>
          <w:lang w:val="ro-RO"/>
        </w:rPr>
        <w:t>20</w:t>
      </w:r>
      <w:r w:rsidR="00F80DA2" w:rsidRPr="00705E92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0270C7" w:rsidRPr="00705E92" w:rsidRDefault="000270C7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Aplicarea marcajului rutier:</w:t>
      </w:r>
      <w:r w:rsidR="002D3DDF" w:rsidRPr="00705E92">
        <w:rPr>
          <w:color w:val="000000" w:themeColor="text1"/>
          <w:sz w:val="28"/>
          <w:szCs w:val="28"/>
          <w:lang w:val="ro-RO"/>
        </w:rPr>
        <w:t xml:space="preserve"> mun.Chisinau</w:t>
      </w:r>
    </w:p>
    <w:p w:rsidR="00ED11FB" w:rsidRPr="00705E92" w:rsidRDefault="00B87DEA" w:rsidP="002118D9">
      <w:pPr>
        <w:ind w:right="141"/>
        <w:jc w:val="both"/>
        <w:rPr>
          <w:sz w:val="26"/>
          <w:szCs w:val="26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705E92">
        <w:rPr>
          <w:b/>
          <w:i/>
          <w:color w:val="FF0000"/>
          <w:sz w:val="32"/>
          <w:szCs w:val="26"/>
          <w:lang w:val="ro-RO"/>
        </w:rPr>
        <w:t>:</w:t>
      </w:r>
    </w:p>
    <w:p w:rsidR="00EA7209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66770" w:rsidRPr="00705E92">
        <w:rPr>
          <w:color w:val="1F497D" w:themeColor="text2"/>
          <w:sz w:val="28"/>
          <w:szCs w:val="28"/>
          <w:u w:val="single"/>
          <w:lang w:val="ro-RO"/>
        </w:rPr>
        <w:t>1</w:t>
      </w:r>
      <w:r w:rsidR="002D3DDF" w:rsidRPr="00705E92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 w:rsidRPr="00705E92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047769" w:rsidRPr="00705E92" w:rsidRDefault="00047769" w:rsidP="002118D9">
      <w:pPr>
        <w:ind w:right="141"/>
        <w:jc w:val="both"/>
        <w:rPr>
          <w:sz w:val="28"/>
          <w:szCs w:val="28"/>
          <w:lang w:val="ro-RO"/>
        </w:rPr>
      </w:pPr>
      <w:r w:rsidRPr="00705E92">
        <w:rPr>
          <w:i/>
          <w:sz w:val="28"/>
          <w:szCs w:val="28"/>
          <w:lang w:val="ro-RO"/>
        </w:rPr>
        <w:t>Reparația canalizarii pluviale:</w:t>
      </w:r>
      <w:r w:rsidRPr="00705E92">
        <w:rPr>
          <w:sz w:val="28"/>
          <w:szCs w:val="28"/>
          <w:lang w:val="ro-RO"/>
        </w:rPr>
        <w:t xml:space="preserve"> bd.St.cel Mare – 2 gril.rid., 1 cursa gunoi, str.Columna – T.Ciorba – 1fint. ridicata , str.Columna – M.Viteazul – 20t pietris, 2 curse gunoi.</w:t>
      </w:r>
    </w:p>
    <w:p w:rsidR="00047769" w:rsidRPr="00705E92" w:rsidRDefault="00047769" w:rsidP="002118D9">
      <w:pPr>
        <w:ind w:right="141"/>
        <w:jc w:val="both"/>
        <w:rPr>
          <w:sz w:val="28"/>
          <w:szCs w:val="28"/>
          <w:lang w:val="ro-RO"/>
        </w:rPr>
      </w:pPr>
      <w:r w:rsidRPr="00705E92">
        <w:rPr>
          <w:i/>
          <w:sz w:val="28"/>
          <w:szCs w:val="28"/>
          <w:lang w:val="ro-RO"/>
        </w:rPr>
        <w:t>Curățirea canalizării pluviale</w:t>
      </w:r>
      <w:r w:rsidRPr="00705E92">
        <w:rPr>
          <w:sz w:val="28"/>
          <w:szCs w:val="28"/>
          <w:lang w:val="ro-RO"/>
        </w:rPr>
        <w:t xml:space="preserve">: str.M.Cibotari – 8 buc., </w:t>
      </w:r>
      <w:r w:rsidR="00642A16" w:rsidRPr="00705E92">
        <w:rPr>
          <w:sz w:val="28"/>
          <w:szCs w:val="28"/>
          <w:lang w:val="ro-RO"/>
        </w:rPr>
        <w:t>str.Sf.Tarii – 10 buc, 1 cursa gunoi, C.Basarabiei – curat.canaliz.pluviala.</w:t>
      </w:r>
    </w:p>
    <w:p w:rsidR="003B42D9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05E92">
        <w:rPr>
          <w:color w:val="1F497D" w:themeColor="text2"/>
          <w:sz w:val="28"/>
          <w:szCs w:val="28"/>
          <w:u w:val="single"/>
          <w:lang w:val="ro-RO"/>
        </w:rPr>
        <w:t>20</w:t>
      </w:r>
      <w:r w:rsidR="008E5EA0" w:rsidRPr="00705E92">
        <w:rPr>
          <w:color w:val="1F497D" w:themeColor="text2"/>
          <w:sz w:val="28"/>
          <w:szCs w:val="28"/>
          <w:u w:val="single"/>
          <w:lang w:val="ro-RO"/>
        </w:rPr>
        <w:t>.</w:t>
      </w:r>
      <w:r w:rsidR="006C399D" w:rsidRPr="00705E92">
        <w:rPr>
          <w:color w:val="1F497D" w:themeColor="text2"/>
          <w:sz w:val="28"/>
          <w:szCs w:val="28"/>
          <w:u w:val="single"/>
          <w:lang w:val="ro-RO"/>
        </w:rPr>
        <w:t>09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4F5D9A" w:rsidRPr="00705E92" w:rsidRDefault="004F5D9A" w:rsidP="002118D9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705E92">
        <w:rPr>
          <w:i/>
          <w:sz w:val="28"/>
          <w:szCs w:val="28"/>
          <w:lang w:val="ro-RO"/>
        </w:rPr>
        <w:t>Reparația canalizarii pluviale:</w:t>
      </w:r>
      <w:r w:rsidRPr="00705E92">
        <w:rPr>
          <w:sz w:val="28"/>
          <w:szCs w:val="28"/>
          <w:lang w:val="ro-RO"/>
        </w:rPr>
        <w:t xml:space="preserve"> bd.St.cel Mare (ridicare receptoare), str.M.Dragan (spalare colector).</w:t>
      </w:r>
    </w:p>
    <w:p w:rsidR="004F5D9A" w:rsidRPr="00705E92" w:rsidRDefault="004F5D9A" w:rsidP="002118D9">
      <w:pPr>
        <w:shd w:val="clear" w:color="auto" w:fill="FFFFFF" w:themeFill="background1"/>
        <w:tabs>
          <w:tab w:val="left" w:pos="7695"/>
        </w:tabs>
        <w:jc w:val="both"/>
        <w:rPr>
          <w:sz w:val="28"/>
          <w:szCs w:val="28"/>
          <w:lang w:val="ro-RO"/>
        </w:rPr>
      </w:pPr>
      <w:r w:rsidRPr="00705E92">
        <w:rPr>
          <w:i/>
          <w:sz w:val="28"/>
          <w:szCs w:val="28"/>
          <w:lang w:val="ro-RO"/>
        </w:rPr>
        <w:t>Curățirea canalizării pluviale</w:t>
      </w:r>
      <w:r w:rsidRPr="00705E92">
        <w:rPr>
          <w:sz w:val="28"/>
          <w:szCs w:val="28"/>
          <w:lang w:val="ro-RO"/>
        </w:rPr>
        <w:t>: str.C.Basarabiei.</w:t>
      </w:r>
    </w:p>
    <w:p w:rsidR="00B87DEA" w:rsidRPr="00705E92" w:rsidRDefault="00B87DEA" w:rsidP="002118D9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57792E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 w:rsidRPr="00705E92">
        <w:rPr>
          <w:color w:val="1F497D" w:themeColor="text2"/>
          <w:sz w:val="28"/>
          <w:szCs w:val="28"/>
          <w:u w:val="single"/>
          <w:lang w:val="ro-RO"/>
        </w:rPr>
        <w:t>1</w:t>
      </w:r>
      <w:r w:rsidR="002D3DDF" w:rsidRPr="00705E92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 w:rsidRPr="00705E92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2021:</w:t>
      </w:r>
      <w:r w:rsidR="009C0844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2118D9" w:rsidRPr="00705E92" w:rsidRDefault="002118D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Excavare/trans.sol:</w:t>
      </w:r>
      <w:r w:rsidRPr="00705E92">
        <w:rPr>
          <w:color w:val="000000" w:themeColor="text1"/>
          <w:sz w:val="28"/>
          <w:szCs w:val="28"/>
          <w:lang w:val="ro-RO"/>
        </w:rPr>
        <w:t xml:space="preserve"> com.Tintereni str.Al.cel Bun -143m3, 11 curse .</w:t>
      </w:r>
    </w:p>
    <w:p w:rsidR="00A90967" w:rsidRPr="00705E92" w:rsidRDefault="0003135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05E92">
        <w:rPr>
          <w:color w:val="1F497D" w:themeColor="text2"/>
          <w:sz w:val="28"/>
          <w:szCs w:val="28"/>
          <w:u w:val="single"/>
          <w:lang w:val="ro-RO"/>
        </w:rPr>
        <w:t>20</w:t>
      </w:r>
      <w:r w:rsidR="006C399D" w:rsidRPr="00705E92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705E92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4F5D9A" w:rsidRPr="00705E92" w:rsidRDefault="004F5D9A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Excavare/trans.gunoi:</w:t>
      </w:r>
      <w:r w:rsidRPr="00705E92">
        <w:rPr>
          <w:color w:val="000000" w:themeColor="text1"/>
          <w:sz w:val="28"/>
          <w:szCs w:val="28"/>
          <w:lang w:val="ro-RO"/>
        </w:rPr>
        <w:t xml:space="preserve"> com.Tintereni str.Al.cel Bun.</w:t>
      </w:r>
    </w:p>
    <w:p w:rsidR="00B87DEA" w:rsidRPr="00705E92" w:rsidRDefault="00B87DEA" w:rsidP="002118D9">
      <w:pPr>
        <w:jc w:val="both"/>
        <w:rPr>
          <w:color w:val="FF0000"/>
          <w:sz w:val="26"/>
          <w:szCs w:val="26"/>
          <w:lang w:val="ro-RO"/>
        </w:rPr>
      </w:pPr>
      <w:r w:rsidRPr="00705E92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9C0844" w:rsidRPr="00705E92" w:rsidRDefault="00B87DEA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 w:rsidRPr="00705E92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 w:rsidRPr="00705E92">
        <w:rPr>
          <w:color w:val="1F497D" w:themeColor="text2"/>
          <w:sz w:val="28"/>
          <w:szCs w:val="28"/>
          <w:u w:val="single"/>
          <w:lang w:val="ro-RO"/>
        </w:rPr>
        <w:t>1</w:t>
      </w:r>
      <w:r w:rsidR="002D3DDF" w:rsidRPr="00705E92">
        <w:rPr>
          <w:color w:val="1F497D" w:themeColor="text2"/>
          <w:sz w:val="28"/>
          <w:szCs w:val="28"/>
          <w:u w:val="single"/>
          <w:lang w:val="ro-RO"/>
        </w:rPr>
        <w:t>7</w:t>
      </w:r>
      <w:r w:rsidR="006C399D" w:rsidRPr="00705E92">
        <w:rPr>
          <w:color w:val="1F497D" w:themeColor="text2"/>
          <w:sz w:val="28"/>
          <w:szCs w:val="28"/>
          <w:u w:val="single"/>
          <w:lang w:val="ro-RO"/>
        </w:rPr>
        <w:t>.09</w:t>
      </w:r>
      <w:r w:rsidRPr="00705E92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2118D9" w:rsidRPr="00705E92" w:rsidRDefault="002118D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str.M.Viteazul – Columna – 40m2</w:t>
      </w:r>
    </w:p>
    <w:p w:rsidR="002118D9" w:rsidRPr="00705E92" w:rsidRDefault="002118D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>executate 18.09.2021:</w:t>
      </w:r>
    </w:p>
    <w:p w:rsidR="002118D9" w:rsidRPr="00705E92" w:rsidRDefault="002118D9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 xml:space="preserve"> str.Grenoble 259 – 264,2 t b/a masc.</w:t>
      </w:r>
    </w:p>
    <w:p w:rsidR="004F5D9A" w:rsidRPr="00705E92" w:rsidRDefault="002118D9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2D3DDF" w:rsidRPr="00705E92">
        <w:rPr>
          <w:color w:val="1F497D" w:themeColor="text2"/>
          <w:sz w:val="28"/>
          <w:szCs w:val="28"/>
          <w:u w:val="single"/>
          <w:lang w:val="ro-RO"/>
        </w:rPr>
        <w:t>18</w:t>
      </w:r>
      <w:r w:rsidR="004F5D9A" w:rsidRPr="00705E92">
        <w:rPr>
          <w:color w:val="1F497D" w:themeColor="text2"/>
          <w:sz w:val="28"/>
          <w:szCs w:val="28"/>
          <w:u w:val="single"/>
          <w:lang w:val="ro-RO"/>
        </w:rPr>
        <w:t xml:space="preserve">.09.2021: </w:t>
      </w:r>
    </w:p>
    <w:p w:rsidR="004F5D9A" w:rsidRPr="00705E92" w:rsidRDefault="004F5D9A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>str.Grenoble 259</w:t>
      </w:r>
    </w:p>
    <w:p w:rsidR="002D3DDF" w:rsidRPr="00705E92" w:rsidRDefault="002D3DDF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705E92">
        <w:rPr>
          <w:color w:val="1F497D" w:themeColor="text2"/>
          <w:sz w:val="28"/>
          <w:szCs w:val="28"/>
          <w:u w:val="single"/>
          <w:lang w:val="ro-RO"/>
        </w:rPr>
        <w:t xml:space="preserve">planificate 20.09.2021: </w:t>
      </w:r>
    </w:p>
    <w:p w:rsidR="002D3DDF" w:rsidRPr="00705E92" w:rsidRDefault="002D3DDF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 w:rsidRPr="00705E92">
        <w:rPr>
          <w:i/>
          <w:color w:val="000000" w:themeColor="text1"/>
          <w:sz w:val="28"/>
          <w:szCs w:val="28"/>
          <w:lang w:val="ro-RO"/>
        </w:rPr>
        <w:t>Amenajare beton asfaltic:</w:t>
      </w:r>
      <w:r w:rsidRPr="00705E92">
        <w:rPr>
          <w:color w:val="000000" w:themeColor="text1"/>
          <w:sz w:val="28"/>
          <w:szCs w:val="28"/>
          <w:lang w:val="ro-RO"/>
        </w:rPr>
        <w:t>str.Grenoble 259</w:t>
      </w:r>
    </w:p>
    <w:p w:rsidR="002D3DDF" w:rsidRPr="00705E92" w:rsidRDefault="002D3DDF" w:rsidP="002118D9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</w:p>
    <w:p w:rsidR="004F5D9A" w:rsidRPr="00705E92" w:rsidRDefault="004F5D9A" w:rsidP="002118D9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</w:p>
    <w:p w:rsidR="0071210C" w:rsidRPr="00705E92" w:rsidRDefault="0071210C" w:rsidP="002118D9">
      <w:pPr>
        <w:jc w:val="both"/>
        <w:rPr>
          <w:i/>
          <w:sz w:val="28"/>
          <w:szCs w:val="28"/>
          <w:lang w:val="ro-RO"/>
        </w:rPr>
      </w:pPr>
    </w:p>
    <w:p w:rsidR="00B87DEA" w:rsidRPr="007D17C5" w:rsidRDefault="002313B3" w:rsidP="002118D9">
      <w:pPr>
        <w:jc w:val="both"/>
        <w:rPr>
          <w:sz w:val="28"/>
          <w:szCs w:val="28"/>
          <w:lang w:val="ro-RO"/>
        </w:rPr>
      </w:pPr>
      <w:r w:rsidRPr="00705E92">
        <w:rPr>
          <w:i/>
          <w:sz w:val="28"/>
          <w:szCs w:val="28"/>
          <w:lang w:val="ro-RO"/>
        </w:rPr>
        <w:t xml:space="preserve"> </w:t>
      </w:r>
      <w:r w:rsidR="00B87DEA" w:rsidRPr="00705E92">
        <w:rPr>
          <w:sz w:val="20"/>
          <w:szCs w:val="20"/>
          <w:lang w:val="ro-RO"/>
        </w:rPr>
        <w:t>Tel: 47 12 93</w:t>
      </w:r>
    </w:p>
    <w:sectPr w:rsidR="00B87DEA" w:rsidRPr="007D17C5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122C0"/>
    <w:rsid w:val="000270C7"/>
    <w:rsid w:val="00031359"/>
    <w:rsid w:val="000473C9"/>
    <w:rsid w:val="00047769"/>
    <w:rsid w:val="0005314D"/>
    <w:rsid w:val="00053B11"/>
    <w:rsid w:val="00057169"/>
    <w:rsid w:val="00084814"/>
    <w:rsid w:val="00086013"/>
    <w:rsid w:val="0008781F"/>
    <w:rsid w:val="0009011E"/>
    <w:rsid w:val="00094BFF"/>
    <w:rsid w:val="000A0663"/>
    <w:rsid w:val="000A0B25"/>
    <w:rsid w:val="000A4279"/>
    <w:rsid w:val="000B7604"/>
    <w:rsid w:val="000C73C3"/>
    <w:rsid w:val="000D1289"/>
    <w:rsid w:val="000E2BF9"/>
    <w:rsid w:val="000E33E1"/>
    <w:rsid w:val="000E7D0E"/>
    <w:rsid w:val="000F1C96"/>
    <w:rsid w:val="00104EE0"/>
    <w:rsid w:val="00104FBE"/>
    <w:rsid w:val="00122E94"/>
    <w:rsid w:val="001257B8"/>
    <w:rsid w:val="001271E2"/>
    <w:rsid w:val="00132084"/>
    <w:rsid w:val="00133E57"/>
    <w:rsid w:val="00134A7E"/>
    <w:rsid w:val="00152E34"/>
    <w:rsid w:val="001711E3"/>
    <w:rsid w:val="00173F44"/>
    <w:rsid w:val="001816B7"/>
    <w:rsid w:val="00183248"/>
    <w:rsid w:val="001900D4"/>
    <w:rsid w:val="001936B8"/>
    <w:rsid w:val="001A2022"/>
    <w:rsid w:val="001B1CAA"/>
    <w:rsid w:val="001C4737"/>
    <w:rsid w:val="001D2163"/>
    <w:rsid w:val="001D5440"/>
    <w:rsid w:val="001E2EA3"/>
    <w:rsid w:val="00204DC0"/>
    <w:rsid w:val="00210286"/>
    <w:rsid w:val="002118D9"/>
    <w:rsid w:val="00214052"/>
    <w:rsid w:val="002141F0"/>
    <w:rsid w:val="002244A8"/>
    <w:rsid w:val="002313B3"/>
    <w:rsid w:val="00237D8B"/>
    <w:rsid w:val="00240BE1"/>
    <w:rsid w:val="00251141"/>
    <w:rsid w:val="0025411D"/>
    <w:rsid w:val="00256153"/>
    <w:rsid w:val="00260E5B"/>
    <w:rsid w:val="002627EB"/>
    <w:rsid w:val="002661B3"/>
    <w:rsid w:val="0026636B"/>
    <w:rsid w:val="00287A1C"/>
    <w:rsid w:val="002911C9"/>
    <w:rsid w:val="00296C9C"/>
    <w:rsid w:val="002A719B"/>
    <w:rsid w:val="002B6E83"/>
    <w:rsid w:val="002C64A6"/>
    <w:rsid w:val="002D3DDF"/>
    <w:rsid w:val="002D4D1F"/>
    <w:rsid w:val="002E5E18"/>
    <w:rsid w:val="00321ACC"/>
    <w:rsid w:val="00340B8B"/>
    <w:rsid w:val="00347422"/>
    <w:rsid w:val="00352944"/>
    <w:rsid w:val="0035516C"/>
    <w:rsid w:val="0038190B"/>
    <w:rsid w:val="0038613F"/>
    <w:rsid w:val="00397AED"/>
    <w:rsid w:val="003B0B6F"/>
    <w:rsid w:val="003B42D9"/>
    <w:rsid w:val="003D175D"/>
    <w:rsid w:val="003D4010"/>
    <w:rsid w:val="003D5EB3"/>
    <w:rsid w:val="003E0D7F"/>
    <w:rsid w:val="003E7FA6"/>
    <w:rsid w:val="003F6B48"/>
    <w:rsid w:val="0041222A"/>
    <w:rsid w:val="004131C5"/>
    <w:rsid w:val="0043051C"/>
    <w:rsid w:val="004355AA"/>
    <w:rsid w:val="00436E93"/>
    <w:rsid w:val="00437194"/>
    <w:rsid w:val="004569A8"/>
    <w:rsid w:val="00460980"/>
    <w:rsid w:val="00481276"/>
    <w:rsid w:val="004852F8"/>
    <w:rsid w:val="004A414B"/>
    <w:rsid w:val="004A4660"/>
    <w:rsid w:val="004B47B8"/>
    <w:rsid w:val="004B5790"/>
    <w:rsid w:val="004C417F"/>
    <w:rsid w:val="004D4E13"/>
    <w:rsid w:val="004D4EB7"/>
    <w:rsid w:val="004D7222"/>
    <w:rsid w:val="004F5D9A"/>
    <w:rsid w:val="00522EC2"/>
    <w:rsid w:val="005411DE"/>
    <w:rsid w:val="005423FB"/>
    <w:rsid w:val="00547EC1"/>
    <w:rsid w:val="00553B74"/>
    <w:rsid w:val="00555B98"/>
    <w:rsid w:val="00560C56"/>
    <w:rsid w:val="0057062F"/>
    <w:rsid w:val="0057792E"/>
    <w:rsid w:val="005A7F70"/>
    <w:rsid w:val="005C13EB"/>
    <w:rsid w:val="005C2B5A"/>
    <w:rsid w:val="005C57D6"/>
    <w:rsid w:val="005C7F73"/>
    <w:rsid w:val="005D0002"/>
    <w:rsid w:val="005D2C16"/>
    <w:rsid w:val="005D34A0"/>
    <w:rsid w:val="005D431A"/>
    <w:rsid w:val="005D6379"/>
    <w:rsid w:val="005F03C8"/>
    <w:rsid w:val="00605838"/>
    <w:rsid w:val="0062119F"/>
    <w:rsid w:val="00630246"/>
    <w:rsid w:val="0063363A"/>
    <w:rsid w:val="00640A05"/>
    <w:rsid w:val="00642A16"/>
    <w:rsid w:val="006841D3"/>
    <w:rsid w:val="006875DD"/>
    <w:rsid w:val="0069016C"/>
    <w:rsid w:val="006C2316"/>
    <w:rsid w:val="006C399D"/>
    <w:rsid w:val="006C40D0"/>
    <w:rsid w:val="006C4A56"/>
    <w:rsid w:val="006C6851"/>
    <w:rsid w:val="006E20C5"/>
    <w:rsid w:val="006E6DF8"/>
    <w:rsid w:val="00702DA0"/>
    <w:rsid w:val="00705E92"/>
    <w:rsid w:val="0071210C"/>
    <w:rsid w:val="00712B45"/>
    <w:rsid w:val="00713DD0"/>
    <w:rsid w:val="00723653"/>
    <w:rsid w:val="00724BE5"/>
    <w:rsid w:val="00734DE3"/>
    <w:rsid w:val="00737F6C"/>
    <w:rsid w:val="0074161F"/>
    <w:rsid w:val="007564AE"/>
    <w:rsid w:val="00770D4B"/>
    <w:rsid w:val="007731DF"/>
    <w:rsid w:val="00773F60"/>
    <w:rsid w:val="00774E1B"/>
    <w:rsid w:val="00775925"/>
    <w:rsid w:val="0079666C"/>
    <w:rsid w:val="007C01FE"/>
    <w:rsid w:val="007C4B5A"/>
    <w:rsid w:val="007C6351"/>
    <w:rsid w:val="007D58E3"/>
    <w:rsid w:val="007F4790"/>
    <w:rsid w:val="008054C9"/>
    <w:rsid w:val="008236E9"/>
    <w:rsid w:val="008376B0"/>
    <w:rsid w:val="00841550"/>
    <w:rsid w:val="00841892"/>
    <w:rsid w:val="00872B9D"/>
    <w:rsid w:val="00880DF1"/>
    <w:rsid w:val="00887479"/>
    <w:rsid w:val="0089444E"/>
    <w:rsid w:val="008974B1"/>
    <w:rsid w:val="008C0FE5"/>
    <w:rsid w:val="008E012E"/>
    <w:rsid w:val="008E2FD9"/>
    <w:rsid w:val="008E5901"/>
    <w:rsid w:val="008E5EA0"/>
    <w:rsid w:val="008E6842"/>
    <w:rsid w:val="008F4453"/>
    <w:rsid w:val="008F501F"/>
    <w:rsid w:val="00907301"/>
    <w:rsid w:val="009100E4"/>
    <w:rsid w:val="009107A4"/>
    <w:rsid w:val="00910DE5"/>
    <w:rsid w:val="0092056D"/>
    <w:rsid w:val="0092449B"/>
    <w:rsid w:val="00941046"/>
    <w:rsid w:val="00947959"/>
    <w:rsid w:val="0095606D"/>
    <w:rsid w:val="00962666"/>
    <w:rsid w:val="00964CA3"/>
    <w:rsid w:val="0097118E"/>
    <w:rsid w:val="00984B9D"/>
    <w:rsid w:val="00990B18"/>
    <w:rsid w:val="009938AC"/>
    <w:rsid w:val="009A48C0"/>
    <w:rsid w:val="009A6C8B"/>
    <w:rsid w:val="009B287D"/>
    <w:rsid w:val="009B48C3"/>
    <w:rsid w:val="009C0844"/>
    <w:rsid w:val="009D7C46"/>
    <w:rsid w:val="009D7C51"/>
    <w:rsid w:val="009F2C08"/>
    <w:rsid w:val="009F5461"/>
    <w:rsid w:val="00A04D04"/>
    <w:rsid w:val="00A12BE5"/>
    <w:rsid w:val="00A20599"/>
    <w:rsid w:val="00A2744C"/>
    <w:rsid w:val="00A4131F"/>
    <w:rsid w:val="00A50A94"/>
    <w:rsid w:val="00A6201E"/>
    <w:rsid w:val="00A63CC8"/>
    <w:rsid w:val="00A66311"/>
    <w:rsid w:val="00A6758A"/>
    <w:rsid w:val="00A71164"/>
    <w:rsid w:val="00A7414B"/>
    <w:rsid w:val="00A827D5"/>
    <w:rsid w:val="00A84832"/>
    <w:rsid w:val="00A84892"/>
    <w:rsid w:val="00A90967"/>
    <w:rsid w:val="00A97453"/>
    <w:rsid w:val="00AA0E13"/>
    <w:rsid w:val="00AA30B6"/>
    <w:rsid w:val="00AB12B4"/>
    <w:rsid w:val="00AB3D62"/>
    <w:rsid w:val="00AE3F07"/>
    <w:rsid w:val="00AF25E5"/>
    <w:rsid w:val="00AF64BA"/>
    <w:rsid w:val="00B01C62"/>
    <w:rsid w:val="00B0700B"/>
    <w:rsid w:val="00B35237"/>
    <w:rsid w:val="00B36BDE"/>
    <w:rsid w:val="00B62A58"/>
    <w:rsid w:val="00B62BCA"/>
    <w:rsid w:val="00B74409"/>
    <w:rsid w:val="00B7480D"/>
    <w:rsid w:val="00B83482"/>
    <w:rsid w:val="00B87DEA"/>
    <w:rsid w:val="00B90ABD"/>
    <w:rsid w:val="00BC66B0"/>
    <w:rsid w:val="00BE2158"/>
    <w:rsid w:val="00BE6CFB"/>
    <w:rsid w:val="00C029A1"/>
    <w:rsid w:val="00C0327C"/>
    <w:rsid w:val="00C12086"/>
    <w:rsid w:val="00C23BA9"/>
    <w:rsid w:val="00C42DFA"/>
    <w:rsid w:val="00C44D45"/>
    <w:rsid w:val="00C6012B"/>
    <w:rsid w:val="00C66770"/>
    <w:rsid w:val="00C75952"/>
    <w:rsid w:val="00C82A6F"/>
    <w:rsid w:val="00CA54F1"/>
    <w:rsid w:val="00CB2938"/>
    <w:rsid w:val="00CB3E10"/>
    <w:rsid w:val="00CD18A7"/>
    <w:rsid w:val="00CD26E2"/>
    <w:rsid w:val="00CE0898"/>
    <w:rsid w:val="00CE71FB"/>
    <w:rsid w:val="00CE73C4"/>
    <w:rsid w:val="00CF378F"/>
    <w:rsid w:val="00D037EC"/>
    <w:rsid w:val="00D26F86"/>
    <w:rsid w:val="00D34561"/>
    <w:rsid w:val="00D41896"/>
    <w:rsid w:val="00D6034A"/>
    <w:rsid w:val="00D7116E"/>
    <w:rsid w:val="00D76F78"/>
    <w:rsid w:val="00D77E3D"/>
    <w:rsid w:val="00D972D5"/>
    <w:rsid w:val="00DA2850"/>
    <w:rsid w:val="00DB2DEF"/>
    <w:rsid w:val="00DC18EB"/>
    <w:rsid w:val="00DC3289"/>
    <w:rsid w:val="00DF5AF8"/>
    <w:rsid w:val="00E07D04"/>
    <w:rsid w:val="00E145DF"/>
    <w:rsid w:val="00E266A7"/>
    <w:rsid w:val="00E27CDC"/>
    <w:rsid w:val="00E325CB"/>
    <w:rsid w:val="00E35C13"/>
    <w:rsid w:val="00E36534"/>
    <w:rsid w:val="00E37478"/>
    <w:rsid w:val="00E429CD"/>
    <w:rsid w:val="00E43274"/>
    <w:rsid w:val="00E45871"/>
    <w:rsid w:val="00E708DC"/>
    <w:rsid w:val="00E829A7"/>
    <w:rsid w:val="00EA4D8A"/>
    <w:rsid w:val="00EA5C2F"/>
    <w:rsid w:val="00EA7209"/>
    <w:rsid w:val="00EB336F"/>
    <w:rsid w:val="00EB345D"/>
    <w:rsid w:val="00ED11FB"/>
    <w:rsid w:val="00F068FC"/>
    <w:rsid w:val="00F069D5"/>
    <w:rsid w:val="00F11F04"/>
    <w:rsid w:val="00F2089C"/>
    <w:rsid w:val="00F319B4"/>
    <w:rsid w:val="00F34369"/>
    <w:rsid w:val="00F4795E"/>
    <w:rsid w:val="00F67B47"/>
    <w:rsid w:val="00F80DA2"/>
    <w:rsid w:val="00F81A4F"/>
    <w:rsid w:val="00FA2A8E"/>
    <w:rsid w:val="00FB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2D9A-4A76-4AC1-AFEC-E961D326B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133</cp:revision>
  <dcterms:created xsi:type="dcterms:W3CDTF">2021-08-02T05:03:00Z</dcterms:created>
  <dcterms:modified xsi:type="dcterms:W3CDTF">2021-09-20T08:04:00Z</dcterms:modified>
</cp:coreProperties>
</file>