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EA" w:rsidRDefault="00B87DEA" w:rsidP="00A04D04">
      <w:pPr>
        <w:pStyle w:val="a3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67310</wp:posOffset>
            </wp:positionV>
            <wp:extent cx="2152650" cy="809625"/>
            <wp:effectExtent l="19050" t="0" r="0" b="0"/>
            <wp:wrapNone/>
            <wp:docPr id="2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ro-RO"/>
        </w:rPr>
        <w:tab/>
      </w:r>
    </w:p>
    <w:p w:rsidR="00B87DEA" w:rsidRPr="007D17C5" w:rsidRDefault="00B87DEA" w:rsidP="00A04D04">
      <w:pPr>
        <w:pStyle w:val="a3"/>
        <w:rPr>
          <w:lang w:val="ro-RO"/>
        </w:rPr>
      </w:pPr>
    </w:p>
    <w:p w:rsidR="00B87DEA" w:rsidRPr="00A97A27" w:rsidRDefault="00B87DEA" w:rsidP="00A04D04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B87DEA" w:rsidRPr="00A97A27" w:rsidRDefault="00B87DEA" w:rsidP="00A04D04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>
        <w:rPr>
          <w:b/>
          <w:i/>
          <w:sz w:val="36"/>
          <w:szCs w:val="36"/>
          <w:lang w:val="ro-RO"/>
        </w:rPr>
        <w:t xml:space="preserve"> rutiere</w:t>
      </w:r>
    </w:p>
    <w:p w:rsidR="00B87DEA" w:rsidRDefault="00B87DEA" w:rsidP="00A04D0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Centru:</w:t>
      </w:r>
    </w:p>
    <w:p w:rsidR="00AB3D62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1257B8">
        <w:rPr>
          <w:color w:val="1F497D" w:themeColor="text2"/>
          <w:sz w:val="28"/>
          <w:szCs w:val="28"/>
          <w:u w:val="single"/>
          <w:lang w:val="ro-RO"/>
        </w:rPr>
        <w:t>1</w:t>
      </w:r>
      <w:r w:rsidR="0008781F">
        <w:rPr>
          <w:color w:val="1F497D" w:themeColor="text2"/>
          <w:sz w:val="28"/>
          <w:szCs w:val="28"/>
          <w:u w:val="single"/>
          <w:lang w:val="ro-RO"/>
        </w:rPr>
        <w:t>4-15.</w:t>
      </w:r>
      <w:r w:rsidR="00031359" w:rsidRPr="003B42D9">
        <w:rPr>
          <w:color w:val="1F497D" w:themeColor="text2"/>
          <w:sz w:val="28"/>
          <w:szCs w:val="28"/>
          <w:u w:val="single"/>
          <w:lang w:val="ro-RO"/>
        </w:rPr>
        <w:t>0</w:t>
      </w:r>
      <w:r w:rsidR="0071210C" w:rsidRPr="003B42D9">
        <w:rPr>
          <w:color w:val="1F497D" w:themeColor="text2"/>
          <w:sz w:val="28"/>
          <w:szCs w:val="28"/>
          <w:u w:val="single"/>
          <w:lang w:val="ro-RO"/>
        </w:rPr>
        <w:t>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.2021 :</w:t>
      </w:r>
    </w:p>
    <w:p w:rsidR="0008781F" w:rsidRDefault="0008781F" w:rsidP="0008781F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Valea Trandafirilor, str. Melestiu ,str. Inculet , str. Testemetianu, str. G, Casu, str. Malina Mica,str. Korolenco,str. Constantin Virnav, I.C. Surceanu, P.Ungureanu, Grinobli,Miorita</w:t>
      </w:r>
    </w:p>
    <w:p w:rsidR="0008781F" w:rsidRDefault="0008781F" w:rsidP="0008781F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Demolare </w:t>
      </w:r>
      <w:r w:rsidR="009A6C8B">
        <w:rPr>
          <w:i/>
          <w:sz w:val="28"/>
          <w:szCs w:val="28"/>
          <w:lang w:val="ro-RO"/>
        </w:rPr>
        <w:t>b/a</w:t>
      </w:r>
      <w:r>
        <w:rPr>
          <w:i/>
          <w:sz w:val="28"/>
          <w:szCs w:val="28"/>
          <w:lang w:val="ro-RO"/>
        </w:rPr>
        <w:t xml:space="preserve"> uzat:</w:t>
      </w:r>
      <w:r w:rsidRPr="00D6034A">
        <w:rPr>
          <w:sz w:val="28"/>
          <w:szCs w:val="28"/>
          <w:lang w:val="ro-RO"/>
        </w:rPr>
        <w:t>str.V.Alexandri</w:t>
      </w:r>
      <w:r>
        <w:rPr>
          <w:sz w:val="28"/>
          <w:szCs w:val="28"/>
          <w:lang w:val="ro-RO"/>
        </w:rPr>
        <w:t xml:space="preserve"> – 1,5m3</w:t>
      </w:r>
    </w:p>
    <w:p w:rsidR="0008781F" w:rsidRDefault="0008781F" w:rsidP="0008781F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Amenajare beton asfaltic: </w:t>
      </w:r>
      <w:r w:rsidRPr="001257B8">
        <w:rPr>
          <w:sz w:val="28"/>
          <w:szCs w:val="28"/>
          <w:lang w:val="ro-RO"/>
        </w:rPr>
        <w:t>str.V.Alexandri</w:t>
      </w:r>
      <w:r>
        <w:rPr>
          <w:sz w:val="28"/>
          <w:szCs w:val="28"/>
          <w:lang w:val="ro-RO"/>
        </w:rPr>
        <w:t xml:space="preserve"> – 279 m2 - 8,17 t str.egaliz.</w:t>
      </w:r>
    </w:p>
    <w:p w:rsidR="00B87DEA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1257B8">
        <w:rPr>
          <w:color w:val="1F497D" w:themeColor="text2"/>
          <w:sz w:val="28"/>
          <w:szCs w:val="28"/>
          <w:u w:val="single"/>
          <w:lang w:val="ro-RO"/>
        </w:rPr>
        <w:t>1</w:t>
      </w:r>
      <w:r w:rsidR="00A20599">
        <w:rPr>
          <w:color w:val="1F497D" w:themeColor="text2"/>
          <w:sz w:val="28"/>
          <w:szCs w:val="28"/>
          <w:u w:val="single"/>
          <w:lang w:val="ro-RO"/>
        </w:rPr>
        <w:t>6</w:t>
      </w:r>
      <w:r w:rsidR="0071210C" w:rsidRPr="003B42D9">
        <w:rPr>
          <w:color w:val="1F497D" w:themeColor="text2"/>
          <w:sz w:val="28"/>
          <w:szCs w:val="28"/>
          <w:u w:val="single"/>
          <w:lang w:val="ro-RO"/>
        </w:rPr>
        <w:t>.09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.2021:</w:t>
      </w:r>
    </w:p>
    <w:p w:rsidR="00D6034A" w:rsidRDefault="00D6034A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Amenajare beton asfaltic: </w:t>
      </w:r>
      <w:r w:rsidRPr="001257B8">
        <w:rPr>
          <w:sz w:val="28"/>
          <w:szCs w:val="28"/>
          <w:lang w:val="ro-RO"/>
        </w:rPr>
        <w:t>str.V.Alexandri</w:t>
      </w:r>
    </w:p>
    <w:p w:rsidR="00D6034A" w:rsidRDefault="00D6034A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 xml:space="preserve">Demolare </w:t>
      </w:r>
      <w:r w:rsidR="00A84832">
        <w:rPr>
          <w:i/>
          <w:sz w:val="28"/>
          <w:szCs w:val="28"/>
          <w:lang w:val="ro-RO"/>
        </w:rPr>
        <w:t xml:space="preserve">b/a </w:t>
      </w:r>
      <w:r>
        <w:rPr>
          <w:i/>
          <w:sz w:val="28"/>
          <w:szCs w:val="28"/>
          <w:lang w:val="ro-RO"/>
        </w:rPr>
        <w:t>uzat:</w:t>
      </w:r>
      <w:r w:rsidRPr="00D6034A">
        <w:rPr>
          <w:sz w:val="28"/>
          <w:szCs w:val="28"/>
          <w:lang w:val="ro-RO"/>
        </w:rPr>
        <w:t>str.V.Alexandri</w:t>
      </w:r>
    </w:p>
    <w:p w:rsidR="00D6034A" w:rsidRPr="00D6034A" w:rsidRDefault="00D6034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D6034A">
        <w:rPr>
          <w:i/>
          <w:sz w:val="28"/>
          <w:szCs w:val="28"/>
          <w:lang w:val="ro-RO"/>
        </w:rPr>
        <w:t>Lichidarea situatiei de avariere:</w:t>
      </w:r>
      <w:r>
        <w:rPr>
          <w:sz w:val="28"/>
          <w:szCs w:val="28"/>
          <w:lang w:val="ro-RO"/>
        </w:rPr>
        <w:t xml:space="preserve"> str.Tepes, str.Costesti, str.Vinatorilor.</w:t>
      </w:r>
    </w:p>
    <w:p w:rsidR="00B87DEA" w:rsidRPr="003B42D9" w:rsidRDefault="00B87DEA" w:rsidP="00A04D04">
      <w:pPr>
        <w:tabs>
          <w:tab w:val="left" w:pos="9848"/>
        </w:tabs>
        <w:jc w:val="both"/>
        <w:rPr>
          <w:b/>
          <w:i/>
          <w:color w:val="FF0000"/>
          <w:sz w:val="32"/>
          <w:szCs w:val="32"/>
          <w:lang w:val="ro-RO"/>
        </w:rPr>
      </w:pPr>
      <w:r w:rsidRPr="003B42D9">
        <w:rPr>
          <w:b/>
          <w:i/>
          <w:color w:val="FF0000"/>
          <w:sz w:val="32"/>
          <w:szCs w:val="32"/>
          <w:lang w:val="ro-RO"/>
        </w:rPr>
        <w:t>sect. Buiucani:</w:t>
      </w:r>
    </w:p>
    <w:p w:rsidR="001711E3" w:rsidRDefault="001711E3" w:rsidP="001711E3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14-15.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09.2021 :</w:t>
      </w:r>
    </w:p>
    <w:p w:rsidR="001711E3" w:rsidRDefault="001711E3" w:rsidP="001711E3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P.M.A.N.,bd.St.cel Mare, str.Columna, str.Dosoftei, P.D.Cantemir, C.Iesilor.</w:t>
      </w:r>
    </w:p>
    <w:p w:rsidR="001711E3" w:rsidRDefault="001711E3" w:rsidP="001711E3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 xml:space="preserve">15.09.2021: </w:t>
      </w:r>
    </w:p>
    <w:p w:rsidR="001711E3" w:rsidRDefault="001711E3" w:rsidP="001711E3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str.M.Viteazul, str.C.Stere, str.V.Lupu, str.Coca, str.T.Vladimirescu, str.Constitutiei, str.Cornului.</w:t>
      </w:r>
    </w:p>
    <w:p w:rsidR="00A84832" w:rsidRDefault="00A84832" w:rsidP="00A84832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Excavare/transportare gunoi:</w:t>
      </w:r>
      <w:r w:rsidRPr="00436E93">
        <w:rPr>
          <w:sz w:val="28"/>
          <w:szCs w:val="28"/>
          <w:lang w:val="ro-RO"/>
        </w:rPr>
        <w:t>str.I.Pelivan 30/2</w:t>
      </w:r>
      <w:r>
        <w:rPr>
          <w:sz w:val="28"/>
          <w:szCs w:val="28"/>
          <w:lang w:val="ro-RO"/>
        </w:rPr>
        <w:t xml:space="preserve"> - 9 curse </w:t>
      </w:r>
    </w:p>
    <w:p w:rsidR="00A84832" w:rsidRDefault="00A84832" w:rsidP="00A84832">
      <w:pPr>
        <w:ind w:right="141"/>
        <w:jc w:val="both"/>
        <w:rPr>
          <w:sz w:val="28"/>
          <w:szCs w:val="28"/>
          <w:lang w:val="ro-RO"/>
        </w:rPr>
      </w:pPr>
      <w:r w:rsidRPr="00A84832">
        <w:rPr>
          <w:i/>
          <w:sz w:val="28"/>
          <w:szCs w:val="28"/>
          <w:lang w:val="ro-RO"/>
        </w:rPr>
        <w:t>Reparatia canalizarii pluviale</w:t>
      </w:r>
      <w:r>
        <w:rPr>
          <w:sz w:val="28"/>
          <w:szCs w:val="28"/>
          <w:lang w:val="ro-RO"/>
        </w:rPr>
        <w:t>: str.I.Pelivan 30/2 – 3 buc</w:t>
      </w:r>
      <w:r w:rsidR="009A6C8B">
        <w:rPr>
          <w:sz w:val="28"/>
          <w:szCs w:val="28"/>
          <w:lang w:val="ro-RO"/>
        </w:rPr>
        <w:t>.</w:t>
      </w:r>
    </w:p>
    <w:p w:rsidR="00A84832" w:rsidRDefault="00A84832" w:rsidP="00A84832">
      <w:pPr>
        <w:ind w:right="141"/>
        <w:jc w:val="both"/>
        <w:rPr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Amenajare pietris:</w:t>
      </w:r>
      <w:r w:rsidRPr="00A8483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str.I.Pelivan 30/2 – 21,1</w:t>
      </w:r>
      <w:r w:rsidR="009A6C8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</w:t>
      </w:r>
    </w:p>
    <w:p w:rsidR="00A84832" w:rsidRPr="00A84832" w:rsidRDefault="00A84832" w:rsidP="00A84832">
      <w:pPr>
        <w:ind w:right="141"/>
        <w:jc w:val="both"/>
        <w:rPr>
          <w:i/>
          <w:sz w:val="28"/>
          <w:szCs w:val="28"/>
          <w:lang w:val="ro-RO"/>
        </w:rPr>
      </w:pPr>
      <w:r w:rsidRPr="00A84832">
        <w:rPr>
          <w:i/>
          <w:sz w:val="28"/>
          <w:szCs w:val="28"/>
          <w:lang w:val="ro-RO"/>
        </w:rPr>
        <w:t>Demolare b/a uzat:</w:t>
      </w:r>
      <w:r w:rsidR="000122C0" w:rsidRPr="000122C0">
        <w:rPr>
          <w:sz w:val="28"/>
          <w:szCs w:val="28"/>
          <w:lang w:val="ro-RO"/>
        </w:rPr>
        <w:t xml:space="preserve"> </w:t>
      </w:r>
      <w:r w:rsidR="000122C0">
        <w:rPr>
          <w:sz w:val="28"/>
          <w:szCs w:val="28"/>
          <w:lang w:val="ro-RO"/>
        </w:rPr>
        <w:t>str.I.Pelivan 30/2 – 2</w:t>
      </w:r>
      <w:r w:rsidR="009A6C8B">
        <w:rPr>
          <w:sz w:val="28"/>
          <w:szCs w:val="28"/>
          <w:lang w:val="ro-RO"/>
        </w:rPr>
        <w:t xml:space="preserve"> </w:t>
      </w:r>
      <w:r w:rsidR="000122C0">
        <w:rPr>
          <w:sz w:val="28"/>
          <w:szCs w:val="28"/>
          <w:lang w:val="ro-RO"/>
        </w:rPr>
        <w:t>m3</w:t>
      </w:r>
    </w:p>
    <w:p w:rsidR="00DC3289" w:rsidRDefault="002911C9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DB2DEF">
        <w:rPr>
          <w:color w:val="1F497D" w:themeColor="text2"/>
          <w:sz w:val="28"/>
          <w:szCs w:val="28"/>
          <w:u w:val="single"/>
          <w:lang w:val="ro-RO"/>
        </w:rPr>
        <w:t>1</w:t>
      </w:r>
      <w:r w:rsidR="00560C56">
        <w:rPr>
          <w:color w:val="1F497D" w:themeColor="text2"/>
          <w:sz w:val="28"/>
          <w:szCs w:val="28"/>
          <w:u w:val="single"/>
          <w:lang w:val="ro-RO"/>
        </w:rPr>
        <w:t>6</w:t>
      </w:r>
      <w:r w:rsidR="00E45871" w:rsidRPr="003B42D9">
        <w:rPr>
          <w:color w:val="1F497D" w:themeColor="text2"/>
          <w:sz w:val="28"/>
          <w:szCs w:val="28"/>
          <w:u w:val="single"/>
          <w:lang w:val="ro-RO"/>
        </w:rPr>
        <w:t>.</w:t>
      </w:r>
      <w:r w:rsidR="0071210C" w:rsidRPr="003B42D9">
        <w:rPr>
          <w:color w:val="1F497D" w:themeColor="text2"/>
          <w:sz w:val="28"/>
          <w:szCs w:val="28"/>
          <w:u w:val="single"/>
          <w:lang w:val="ro-RO"/>
        </w:rPr>
        <w:t>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560C56" w:rsidRPr="00436E93" w:rsidRDefault="00560C56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Excavare</w:t>
      </w:r>
      <w:r w:rsidR="009A6C8B"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lang w:val="ro-RO"/>
        </w:rPr>
        <w:t>trans</w:t>
      </w:r>
      <w:r w:rsidR="009A6C8B">
        <w:rPr>
          <w:i/>
          <w:sz w:val="28"/>
          <w:szCs w:val="28"/>
          <w:lang w:val="ro-RO"/>
        </w:rPr>
        <w:t>.</w:t>
      </w:r>
      <w:r>
        <w:rPr>
          <w:i/>
          <w:sz w:val="28"/>
          <w:szCs w:val="28"/>
          <w:lang w:val="ro-RO"/>
        </w:rPr>
        <w:t xml:space="preserve"> gunoi:</w:t>
      </w:r>
      <w:r w:rsidR="00436E93" w:rsidRPr="00436E93">
        <w:rPr>
          <w:sz w:val="28"/>
          <w:szCs w:val="28"/>
          <w:lang w:val="ro-RO"/>
        </w:rPr>
        <w:t>str.I.Pelivan 30/2</w:t>
      </w:r>
    </w:p>
    <w:p w:rsidR="00436E93" w:rsidRPr="00436E93" w:rsidRDefault="00560C56" w:rsidP="00436E93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Montare pavaj:</w:t>
      </w:r>
      <w:r w:rsidR="00436E93" w:rsidRPr="00436E93">
        <w:rPr>
          <w:sz w:val="28"/>
          <w:szCs w:val="28"/>
          <w:lang w:val="ro-RO"/>
        </w:rPr>
        <w:t xml:space="preserve"> str.I.Pelivan 30/2</w:t>
      </w:r>
    </w:p>
    <w:p w:rsidR="00560C56" w:rsidRPr="00436E93" w:rsidRDefault="00436E93" w:rsidP="00A04D04">
      <w:pPr>
        <w:ind w:right="141"/>
        <w:jc w:val="both"/>
        <w:rPr>
          <w:sz w:val="28"/>
          <w:szCs w:val="28"/>
          <w:lang w:val="ro-RO"/>
        </w:rPr>
      </w:pPr>
      <w:r w:rsidRPr="00D6034A">
        <w:rPr>
          <w:i/>
          <w:sz w:val="28"/>
          <w:szCs w:val="28"/>
          <w:lang w:val="ro-RO"/>
        </w:rPr>
        <w:t>Lichidarea situatiei de avariere</w:t>
      </w:r>
      <w:r>
        <w:rPr>
          <w:i/>
          <w:sz w:val="28"/>
          <w:szCs w:val="28"/>
          <w:lang w:val="ro-RO"/>
        </w:rPr>
        <w:t xml:space="preserve"> </w:t>
      </w:r>
      <w:r w:rsidRPr="00D6034A">
        <w:rPr>
          <w:i/>
          <w:sz w:val="28"/>
          <w:szCs w:val="28"/>
          <w:lang w:val="ro-RO"/>
        </w:rPr>
        <w:t>:</w:t>
      </w:r>
      <w:r w:rsidRPr="00436E93">
        <w:rPr>
          <w:sz w:val="28"/>
          <w:szCs w:val="28"/>
          <w:lang w:val="ro-RO"/>
        </w:rPr>
        <w:t>str.Tarinei</w:t>
      </w:r>
      <w:r>
        <w:rPr>
          <w:sz w:val="28"/>
          <w:szCs w:val="28"/>
          <w:lang w:val="ro-RO"/>
        </w:rPr>
        <w:t>.</w:t>
      </w:r>
    </w:p>
    <w:p w:rsidR="00436E93" w:rsidRDefault="00436E93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8"/>
          <w:szCs w:val="28"/>
          <w:lang w:val="ro-RO"/>
        </w:rPr>
        <w:t>Reparatia</w:t>
      </w:r>
      <w:r w:rsidRPr="00031359">
        <w:rPr>
          <w:i/>
          <w:sz w:val="28"/>
          <w:szCs w:val="28"/>
          <w:lang w:val="ro-RO"/>
        </w:rPr>
        <w:t xml:space="preserve"> canalizării pluviale</w:t>
      </w:r>
      <w:r>
        <w:rPr>
          <w:sz w:val="28"/>
          <w:szCs w:val="28"/>
          <w:lang w:val="ro-RO"/>
        </w:rPr>
        <w:t>: bd.St.cel Mare .</w:t>
      </w:r>
    </w:p>
    <w:p w:rsidR="005D34A0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Rîşcani:</w:t>
      </w:r>
      <w:r w:rsidR="005D34A0" w:rsidRPr="005D34A0">
        <w:rPr>
          <w:color w:val="1F497D" w:themeColor="text2"/>
          <w:sz w:val="28"/>
          <w:szCs w:val="28"/>
          <w:u w:val="single"/>
          <w:lang w:val="ro-RO"/>
        </w:rPr>
        <w:t xml:space="preserve"> </w:t>
      </w:r>
    </w:p>
    <w:p w:rsidR="00630246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DF5AF8">
        <w:rPr>
          <w:color w:val="1F497D" w:themeColor="text2"/>
          <w:sz w:val="28"/>
          <w:szCs w:val="28"/>
          <w:u w:val="single"/>
          <w:lang w:val="ro-RO"/>
        </w:rPr>
        <w:t>1</w:t>
      </w:r>
      <w:r w:rsidR="00560C56">
        <w:rPr>
          <w:color w:val="1F497D" w:themeColor="text2"/>
          <w:sz w:val="28"/>
          <w:szCs w:val="28"/>
          <w:u w:val="single"/>
          <w:lang w:val="ro-RO"/>
        </w:rPr>
        <w:t>5</w:t>
      </w:r>
      <w:r w:rsidR="0071210C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 :</w:t>
      </w:r>
    </w:p>
    <w:p w:rsidR="00A20599" w:rsidRPr="007731DF" w:rsidRDefault="00A20599" w:rsidP="00A20599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bd.Renasterii, str.G.Vieru, str.C.Tanase, str.Ierusalimului, str.B.Bodoni, str.Puskin, str.P.Rares, str.Petricani , str.T.Vladimirescu.</w:t>
      </w:r>
    </w:p>
    <w:p w:rsidR="00A20599" w:rsidRDefault="00A20599" w:rsidP="00A04D04">
      <w:pPr>
        <w:ind w:right="141"/>
        <w:jc w:val="both"/>
        <w:rPr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Amenajare pietris:</w:t>
      </w:r>
      <w:r>
        <w:rPr>
          <w:sz w:val="28"/>
          <w:szCs w:val="28"/>
          <w:lang w:val="ro-RO"/>
        </w:rPr>
        <w:t>str.Albisoara – Renasterii(tr) – 10,6</w:t>
      </w:r>
      <w:r w:rsidR="008C0F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t</w:t>
      </w:r>
    </w:p>
    <w:p w:rsidR="00A20599" w:rsidRPr="0063363A" w:rsidRDefault="00A20599" w:rsidP="00A20599">
      <w:pPr>
        <w:ind w:right="141"/>
        <w:jc w:val="both"/>
        <w:rPr>
          <w:sz w:val="28"/>
          <w:szCs w:val="28"/>
          <w:lang w:val="ro-RO"/>
        </w:rPr>
      </w:pPr>
      <w:r w:rsidRPr="00D41896">
        <w:rPr>
          <w:i/>
          <w:sz w:val="28"/>
          <w:szCs w:val="28"/>
          <w:lang w:val="ro-RO"/>
        </w:rPr>
        <w:t>Amenajare beton asfaltic:</w:t>
      </w:r>
      <w:r w:rsidRPr="00D41896">
        <w:rPr>
          <w:sz w:val="28"/>
          <w:szCs w:val="28"/>
          <w:lang w:val="ro-RO"/>
        </w:rPr>
        <w:t xml:space="preserve"> str.Albisoara – Renasterii (tr) – 260</w:t>
      </w:r>
      <w:r w:rsidR="008C0FE5" w:rsidRPr="00D41896">
        <w:rPr>
          <w:sz w:val="28"/>
          <w:szCs w:val="28"/>
          <w:lang w:val="ro-RO"/>
        </w:rPr>
        <w:t xml:space="preserve"> </w:t>
      </w:r>
      <w:r w:rsidRPr="00D41896">
        <w:rPr>
          <w:sz w:val="28"/>
          <w:szCs w:val="28"/>
          <w:lang w:val="ro-RO"/>
        </w:rPr>
        <w:t>m2</w:t>
      </w:r>
    </w:p>
    <w:p w:rsidR="00A20599" w:rsidRPr="00712B45" w:rsidRDefault="00A20599" w:rsidP="00A04D04">
      <w:pPr>
        <w:ind w:right="141"/>
        <w:jc w:val="both"/>
        <w:rPr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Salubrizare manuala:</w:t>
      </w:r>
      <w:r>
        <w:rPr>
          <w:sz w:val="28"/>
          <w:szCs w:val="28"/>
          <w:lang w:val="ro-RO"/>
        </w:rPr>
        <w:t>str.Albisoara – 1cursa</w:t>
      </w:r>
    </w:p>
    <w:p w:rsidR="00A20599" w:rsidRDefault="00A20599" w:rsidP="00A20599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15-16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.09.2021 :</w:t>
      </w:r>
    </w:p>
    <w:p w:rsidR="00712B45" w:rsidRPr="00712B45" w:rsidRDefault="00712B45" w:rsidP="00712B45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 w:rsidRPr="00712B45">
        <w:rPr>
          <w:sz w:val="28"/>
          <w:szCs w:val="28"/>
          <w:lang w:val="ro-RO"/>
        </w:rPr>
        <w:t xml:space="preserve"> bd.Renasterii, str.T,Vladimirescu, str.A.Russo, str.B.Voevod, C.Orheiului, str.Petricani, bd.Moscova</w:t>
      </w:r>
      <w:r w:rsidR="009107A4">
        <w:rPr>
          <w:sz w:val="28"/>
          <w:szCs w:val="28"/>
          <w:lang w:val="ro-RO"/>
        </w:rPr>
        <w:t>.</w:t>
      </w:r>
    </w:p>
    <w:p w:rsidR="002C64A6" w:rsidRDefault="002C64A6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DF5AF8">
        <w:rPr>
          <w:color w:val="1F497D" w:themeColor="text2"/>
          <w:sz w:val="28"/>
          <w:szCs w:val="28"/>
          <w:u w:val="single"/>
          <w:lang w:val="ro-RO"/>
        </w:rPr>
        <w:t>1</w:t>
      </w:r>
      <w:r w:rsidR="00560C56">
        <w:rPr>
          <w:color w:val="1F497D" w:themeColor="text2"/>
          <w:sz w:val="28"/>
          <w:szCs w:val="28"/>
          <w:u w:val="single"/>
          <w:lang w:val="ro-RO"/>
        </w:rPr>
        <w:t>6</w:t>
      </w:r>
      <w:r w:rsidR="0071210C" w:rsidRPr="003B42D9">
        <w:rPr>
          <w:color w:val="1F497D" w:themeColor="text2"/>
          <w:sz w:val="28"/>
          <w:szCs w:val="28"/>
          <w:u w:val="single"/>
          <w:lang w:val="ro-RO"/>
        </w:rPr>
        <w:t>.09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.2021:</w:t>
      </w:r>
    </w:p>
    <w:p w:rsidR="009107A4" w:rsidRDefault="009107A4" w:rsidP="00A04D04">
      <w:pPr>
        <w:ind w:right="141"/>
        <w:jc w:val="both"/>
        <w:rPr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Amenajare pietris:</w:t>
      </w:r>
      <w:r>
        <w:rPr>
          <w:sz w:val="28"/>
          <w:szCs w:val="28"/>
          <w:lang w:val="ro-RO"/>
        </w:rPr>
        <w:t xml:space="preserve"> </w:t>
      </w:r>
      <w:r w:rsidR="00183248">
        <w:rPr>
          <w:sz w:val="28"/>
          <w:szCs w:val="28"/>
          <w:lang w:val="ro-RO"/>
        </w:rPr>
        <w:t>str.Albisoara(tr)</w:t>
      </w:r>
    </w:p>
    <w:p w:rsidR="009107A4" w:rsidRDefault="009107A4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Amenajare beton asfaltic:</w:t>
      </w:r>
      <w:r>
        <w:rPr>
          <w:sz w:val="28"/>
          <w:szCs w:val="28"/>
          <w:lang w:val="ro-RO"/>
        </w:rPr>
        <w:t xml:space="preserve"> </w:t>
      </w:r>
      <w:r w:rsidR="00183248">
        <w:rPr>
          <w:sz w:val="28"/>
          <w:szCs w:val="28"/>
          <w:lang w:val="ro-RO"/>
        </w:rPr>
        <w:t>str.Albisoara(tr)</w:t>
      </w:r>
    </w:p>
    <w:p w:rsidR="00183248" w:rsidRPr="009107A4" w:rsidRDefault="00183248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8"/>
          <w:szCs w:val="28"/>
          <w:lang w:val="ro-RO"/>
        </w:rPr>
        <w:t>Excavare</w:t>
      </w:r>
      <w:r w:rsidR="00EA7209"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lang w:val="ro-RO"/>
        </w:rPr>
        <w:t>trans</w:t>
      </w:r>
      <w:r w:rsidR="009A6C8B">
        <w:rPr>
          <w:i/>
          <w:sz w:val="28"/>
          <w:szCs w:val="28"/>
          <w:lang w:val="ro-RO"/>
        </w:rPr>
        <w:t>.</w:t>
      </w:r>
      <w:r>
        <w:rPr>
          <w:i/>
          <w:sz w:val="28"/>
          <w:szCs w:val="28"/>
          <w:lang w:val="ro-RO"/>
        </w:rPr>
        <w:t xml:space="preserve"> gunoi: </w:t>
      </w:r>
      <w:r w:rsidRPr="00183248">
        <w:rPr>
          <w:sz w:val="28"/>
          <w:szCs w:val="28"/>
          <w:lang w:val="ro-RO"/>
        </w:rPr>
        <w:t>str.Albisoara</w:t>
      </w:r>
      <w:r>
        <w:rPr>
          <w:sz w:val="28"/>
          <w:szCs w:val="28"/>
          <w:lang w:val="ro-RO"/>
        </w:rPr>
        <w:t>(tr)</w:t>
      </w:r>
    </w:p>
    <w:p w:rsidR="002A719B" w:rsidRPr="003B42D9" w:rsidRDefault="002A719B" w:rsidP="00A04D0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Botanica:</w:t>
      </w:r>
    </w:p>
    <w:p w:rsidR="00EA4D8A" w:rsidRDefault="00EA4D8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 w:rsidR="00DF5AF8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5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.09.2021:</w:t>
      </w:r>
    </w:p>
    <w:p w:rsidR="006E6DF8" w:rsidRPr="00D41896" w:rsidRDefault="006E6DF8" w:rsidP="006E6DF8">
      <w:pPr>
        <w:ind w:right="141"/>
        <w:rPr>
          <w:color w:val="FF0000"/>
          <w:sz w:val="28"/>
          <w:szCs w:val="28"/>
          <w:lang w:val="ro-RO"/>
        </w:rPr>
      </w:pPr>
      <w:r w:rsidRPr="00841892">
        <w:rPr>
          <w:i/>
          <w:sz w:val="28"/>
          <w:szCs w:val="28"/>
          <w:lang w:val="ro-RO"/>
        </w:rPr>
        <w:t>Amenajare be</w:t>
      </w:r>
      <w:r w:rsidR="009A6C8B">
        <w:rPr>
          <w:i/>
          <w:sz w:val="28"/>
          <w:szCs w:val="28"/>
          <w:lang w:val="ro-RO"/>
        </w:rPr>
        <w:t>t</w:t>
      </w:r>
      <w:r w:rsidRPr="00841892">
        <w:rPr>
          <w:i/>
          <w:sz w:val="28"/>
          <w:szCs w:val="28"/>
          <w:lang w:val="ro-RO"/>
        </w:rPr>
        <w:t>on asfaltic:</w:t>
      </w:r>
      <w:r>
        <w:rPr>
          <w:sz w:val="28"/>
          <w:szCs w:val="28"/>
          <w:lang w:val="ro-RO"/>
        </w:rPr>
        <w:t xml:space="preserve"> </w:t>
      </w:r>
      <w:r w:rsidRPr="00D41896">
        <w:rPr>
          <w:sz w:val="28"/>
          <w:szCs w:val="28"/>
          <w:lang w:val="ro-RO"/>
        </w:rPr>
        <w:t xml:space="preserve">com.Tintereni, str.Morii </w:t>
      </w:r>
      <w:r w:rsidR="002627EB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</w:t>
      </w:r>
      <w:r w:rsidR="002627EB" w:rsidRPr="002627EB">
        <w:rPr>
          <w:sz w:val="28"/>
          <w:szCs w:val="28"/>
          <w:lang w:val="ro-RO"/>
        </w:rPr>
        <w:t>260 t</w:t>
      </w:r>
    </w:p>
    <w:p w:rsidR="00773F60" w:rsidRDefault="00773F60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</w:p>
    <w:p w:rsidR="006C4A56" w:rsidRDefault="00B87DEA" w:rsidP="00A04D04">
      <w:pPr>
        <w:ind w:right="141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lastRenderedPageBreak/>
        <w:t xml:space="preserve">planificate </w:t>
      </w:r>
      <w:r w:rsidR="00DF5AF8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6</w:t>
      </w:r>
      <w:r w:rsidR="006C4A56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841892" w:rsidRPr="00841892" w:rsidRDefault="00841892" w:rsidP="00A04D04">
      <w:pPr>
        <w:ind w:right="141"/>
        <w:rPr>
          <w:sz w:val="28"/>
          <w:szCs w:val="28"/>
          <w:lang w:val="ro-RO"/>
        </w:rPr>
      </w:pPr>
      <w:r w:rsidRPr="00841892">
        <w:rPr>
          <w:i/>
          <w:sz w:val="28"/>
          <w:szCs w:val="28"/>
          <w:lang w:val="ro-RO"/>
        </w:rPr>
        <w:t>Amenajare beron asfaltic:</w:t>
      </w:r>
      <w:r>
        <w:rPr>
          <w:sz w:val="28"/>
          <w:szCs w:val="28"/>
          <w:lang w:val="ro-RO"/>
        </w:rPr>
        <w:t xml:space="preserve"> com.Tintereni, str.Morii</w:t>
      </w:r>
      <w:r w:rsidR="009A6C8B">
        <w:rPr>
          <w:sz w:val="28"/>
          <w:szCs w:val="28"/>
          <w:lang w:val="ro-RO"/>
        </w:rPr>
        <w:t>.</w:t>
      </w:r>
    </w:p>
    <w:p w:rsidR="00B87DEA" w:rsidRPr="003B42D9" w:rsidRDefault="00B87DEA" w:rsidP="00A04D0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Ciocana:</w:t>
      </w:r>
    </w:p>
    <w:p w:rsidR="00A4131F" w:rsidRDefault="00A4131F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executate </w:t>
      </w:r>
      <w:r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5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.09.2021:</w:t>
      </w:r>
      <w:r w:rsidR="00EA7209">
        <w:rPr>
          <w:color w:val="1F497D" w:themeColor="text2"/>
          <w:sz w:val="28"/>
          <w:szCs w:val="28"/>
          <w:u w:val="single"/>
          <w:lang w:val="ro-RO"/>
        </w:rPr>
        <w:t xml:space="preserve"> </w:t>
      </w:r>
    </w:p>
    <w:p w:rsidR="00EA7209" w:rsidRDefault="00EA7209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S</w:t>
      </w:r>
      <w:r w:rsidRPr="00A20599">
        <w:rPr>
          <w:i/>
          <w:sz w:val="28"/>
          <w:szCs w:val="28"/>
          <w:lang w:val="ro-RO"/>
        </w:rPr>
        <w:t>alubrizare mecanizata</w:t>
      </w:r>
      <w:r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str.Voluntarilor, str.M.Manole, str.Sargidava, str.M.Dragan, str.N.Spataru, str.Bucovinei.</w:t>
      </w:r>
    </w:p>
    <w:p w:rsidR="00EA7209" w:rsidRDefault="00EA7209" w:rsidP="00EA7209">
      <w:pPr>
        <w:ind w:right="141"/>
        <w:jc w:val="both"/>
        <w:rPr>
          <w:sz w:val="28"/>
          <w:szCs w:val="28"/>
          <w:lang w:val="ro-RO"/>
        </w:rPr>
      </w:pPr>
      <w:r w:rsidRPr="00EA7209">
        <w:rPr>
          <w:i/>
          <w:sz w:val="28"/>
          <w:szCs w:val="28"/>
          <w:lang w:val="ro-RO"/>
        </w:rPr>
        <w:t>Montare bordur</w:t>
      </w:r>
      <w:r w:rsidR="009A6C8B">
        <w:rPr>
          <w:i/>
          <w:sz w:val="28"/>
          <w:szCs w:val="28"/>
          <w:lang w:val="ro-RO"/>
        </w:rPr>
        <w:t>i</w:t>
      </w:r>
      <w:r w:rsidRPr="00EA7209">
        <w:rPr>
          <w:i/>
          <w:sz w:val="28"/>
          <w:szCs w:val="28"/>
          <w:lang w:val="ro-RO"/>
        </w:rPr>
        <w:t>:</w:t>
      </w:r>
      <w:r>
        <w:rPr>
          <w:sz w:val="28"/>
          <w:szCs w:val="28"/>
          <w:lang w:val="ro-RO"/>
        </w:rPr>
        <w:t xml:space="preserve"> str.P.Zadnipru 14/4 – 10 buc.</w:t>
      </w:r>
    </w:p>
    <w:p w:rsidR="00EA7209" w:rsidRDefault="00EA7209" w:rsidP="00EA7209">
      <w:pPr>
        <w:ind w:right="141"/>
        <w:jc w:val="both"/>
        <w:rPr>
          <w:sz w:val="28"/>
          <w:szCs w:val="28"/>
          <w:lang w:val="ro-RO"/>
        </w:rPr>
      </w:pPr>
      <w:r w:rsidRPr="00EA7209">
        <w:rPr>
          <w:i/>
          <w:sz w:val="28"/>
          <w:szCs w:val="28"/>
          <w:lang w:val="ro-RO"/>
        </w:rPr>
        <w:t>Montare zidarii:</w:t>
      </w:r>
      <w:r w:rsidRPr="00EA720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 – 11 buc.</w:t>
      </w:r>
    </w:p>
    <w:p w:rsidR="00EA7209" w:rsidRDefault="00EA7209" w:rsidP="00EA7209">
      <w:pPr>
        <w:ind w:right="141"/>
        <w:jc w:val="both"/>
        <w:rPr>
          <w:sz w:val="28"/>
          <w:szCs w:val="28"/>
          <w:lang w:val="ro-RO"/>
        </w:rPr>
      </w:pPr>
      <w:r w:rsidRPr="00EA7209">
        <w:rPr>
          <w:i/>
          <w:sz w:val="28"/>
          <w:szCs w:val="28"/>
          <w:lang w:val="ro-RO"/>
        </w:rPr>
        <w:t>Sapatura manuala:</w:t>
      </w:r>
      <w:r w:rsidRPr="00EA720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 – 4m3</w:t>
      </w:r>
    </w:p>
    <w:p w:rsidR="00EA7209" w:rsidRDefault="00EA7209" w:rsidP="00EA7209">
      <w:pPr>
        <w:ind w:right="141"/>
        <w:jc w:val="both"/>
        <w:rPr>
          <w:sz w:val="28"/>
          <w:szCs w:val="28"/>
          <w:lang w:val="ro-RO"/>
        </w:rPr>
      </w:pPr>
      <w:r w:rsidRPr="00EA7209">
        <w:rPr>
          <w:i/>
          <w:sz w:val="28"/>
          <w:szCs w:val="28"/>
          <w:lang w:val="ro-RO"/>
        </w:rPr>
        <w:t>Salubrizare manuala</w:t>
      </w:r>
      <w:r>
        <w:rPr>
          <w:sz w:val="28"/>
          <w:szCs w:val="28"/>
          <w:lang w:val="ro-RO"/>
        </w:rPr>
        <w:t>:</w:t>
      </w:r>
      <w:r w:rsidRPr="00EA720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 – 1 cursa</w:t>
      </w:r>
    </w:p>
    <w:p w:rsidR="00EA7209" w:rsidRDefault="00EA7209" w:rsidP="00EA7209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Excavare/trans</w:t>
      </w:r>
      <w:r w:rsidR="009A6C8B">
        <w:rPr>
          <w:i/>
          <w:sz w:val="28"/>
          <w:szCs w:val="28"/>
          <w:lang w:val="ro-RO"/>
        </w:rPr>
        <w:t>.</w:t>
      </w:r>
      <w:r>
        <w:rPr>
          <w:i/>
          <w:sz w:val="28"/>
          <w:szCs w:val="28"/>
          <w:lang w:val="ro-RO"/>
        </w:rPr>
        <w:t xml:space="preserve"> gunoi:</w:t>
      </w:r>
      <w:r w:rsidRPr="00EA720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P.Zadnipru 14/4 – 4 curse</w:t>
      </w:r>
    </w:p>
    <w:p w:rsidR="00EA7209" w:rsidRPr="00EA7209" w:rsidRDefault="00EA7209" w:rsidP="00EA7209">
      <w:pPr>
        <w:ind w:right="141"/>
        <w:jc w:val="both"/>
        <w:rPr>
          <w:i/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Amenajare pietris:</w:t>
      </w:r>
      <w:r w:rsidRPr="00EA720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P.Zadnipru 14/4 – 11 t</w:t>
      </w:r>
    </w:p>
    <w:p w:rsidR="00B87DEA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DF5AF8">
        <w:rPr>
          <w:color w:val="1F497D" w:themeColor="text2"/>
          <w:sz w:val="28"/>
          <w:szCs w:val="28"/>
          <w:u w:val="single"/>
          <w:lang w:val="ro-RO"/>
        </w:rPr>
        <w:t>5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.</w:t>
      </w:r>
      <w:r w:rsidR="006C4A56" w:rsidRPr="003B42D9">
        <w:rPr>
          <w:color w:val="1F497D" w:themeColor="text2"/>
          <w:sz w:val="28"/>
          <w:szCs w:val="28"/>
          <w:u w:val="single"/>
          <w:lang w:val="ro-RO"/>
        </w:rPr>
        <w:t>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62119F" w:rsidRPr="0062119F" w:rsidRDefault="0062119F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Decapare b/a uzat:</w:t>
      </w:r>
      <w:r>
        <w:rPr>
          <w:sz w:val="28"/>
          <w:szCs w:val="28"/>
          <w:lang w:val="ro-RO"/>
        </w:rPr>
        <w:t>str.P.Zadnipru 14/4</w:t>
      </w:r>
    </w:p>
    <w:p w:rsidR="0062119F" w:rsidRPr="0062119F" w:rsidRDefault="0062119F" w:rsidP="0062119F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Excavare</w:t>
      </w:r>
      <w:r w:rsidR="009A6C8B">
        <w:rPr>
          <w:i/>
          <w:sz w:val="28"/>
          <w:szCs w:val="28"/>
          <w:lang w:val="ro-RO"/>
        </w:rPr>
        <w:t>/trans.</w:t>
      </w:r>
      <w:r>
        <w:rPr>
          <w:i/>
          <w:sz w:val="28"/>
          <w:szCs w:val="28"/>
          <w:lang w:val="ro-RO"/>
        </w:rPr>
        <w:t xml:space="preserve"> gunoi:</w:t>
      </w:r>
      <w:r w:rsidRPr="0062119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</w:t>
      </w:r>
    </w:p>
    <w:p w:rsidR="0062119F" w:rsidRPr="0062119F" w:rsidRDefault="0062119F" w:rsidP="0062119F">
      <w:pPr>
        <w:ind w:right="141"/>
        <w:jc w:val="both"/>
        <w:rPr>
          <w:sz w:val="28"/>
          <w:szCs w:val="28"/>
          <w:lang w:val="ro-RO"/>
        </w:rPr>
      </w:pPr>
      <w:r w:rsidRPr="00A20599">
        <w:rPr>
          <w:i/>
          <w:sz w:val="28"/>
          <w:szCs w:val="28"/>
          <w:lang w:val="ro-RO"/>
        </w:rPr>
        <w:t>Amenajare</w:t>
      </w:r>
      <w:r>
        <w:rPr>
          <w:i/>
          <w:sz w:val="28"/>
          <w:szCs w:val="28"/>
          <w:lang w:val="ro-RO"/>
        </w:rPr>
        <w:t>/compactare</w:t>
      </w:r>
      <w:r w:rsidRPr="00A20599">
        <w:rPr>
          <w:i/>
          <w:sz w:val="28"/>
          <w:szCs w:val="28"/>
          <w:lang w:val="ro-RO"/>
        </w:rPr>
        <w:t xml:space="preserve"> pietris:</w:t>
      </w:r>
      <w:r w:rsidRPr="0062119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str.P.Zadnipru 14/4</w:t>
      </w:r>
    </w:p>
    <w:p w:rsidR="00B87DEA" w:rsidRDefault="00B87DEA" w:rsidP="00A04D04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OCR:</w:t>
      </w:r>
    </w:p>
    <w:p w:rsidR="00B87DEA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B7480D" w:rsidRPr="003B42D9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122E94">
        <w:rPr>
          <w:color w:val="1F497D" w:themeColor="text2"/>
          <w:sz w:val="28"/>
          <w:szCs w:val="28"/>
          <w:u w:val="single"/>
          <w:lang w:val="ro-RO"/>
        </w:rPr>
        <w:t>5</w:t>
      </w:r>
      <w:r w:rsidR="002D4D1F" w:rsidRPr="003B42D9">
        <w:rPr>
          <w:color w:val="1F497D" w:themeColor="text2"/>
          <w:sz w:val="28"/>
          <w:szCs w:val="28"/>
          <w:u w:val="single"/>
          <w:lang w:val="ro-RO"/>
        </w:rPr>
        <w:t>-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122E94">
        <w:rPr>
          <w:color w:val="1F497D" w:themeColor="text2"/>
          <w:sz w:val="28"/>
          <w:szCs w:val="28"/>
          <w:u w:val="single"/>
          <w:lang w:val="ro-RO"/>
        </w:rPr>
        <w:t>6</w:t>
      </w:r>
      <w:r w:rsidR="00F80DA2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</w:t>
      </w:r>
      <w:r w:rsidR="002D4D1F" w:rsidRPr="003B42D9">
        <w:rPr>
          <w:color w:val="1F497D" w:themeColor="text2"/>
          <w:sz w:val="28"/>
          <w:szCs w:val="28"/>
          <w:u w:val="single"/>
          <w:lang w:val="ro-RO"/>
        </w:rPr>
        <w:t>(în noapte)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:</w:t>
      </w:r>
    </w:p>
    <w:p w:rsidR="00122E94" w:rsidRPr="00122E94" w:rsidRDefault="00122E94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122E94">
        <w:rPr>
          <w:i/>
          <w:sz w:val="28"/>
          <w:szCs w:val="28"/>
          <w:lang w:val="ro-RO"/>
        </w:rPr>
        <w:t>Aplicarea marcajului rutier:</w:t>
      </w:r>
      <w:r>
        <w:rPr>
          <w:sz w:val="28"/>
          <w:szCs w:val="28"/>
          <w:lang w:val="ro-RO"/>
        </w:rPr>
        <w:t>str.M.Viteazul – 1100m2</w:t>
      </w:r>
    </w:p>
    <w:p w:rsidR="00B87DEA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6</w:t>
      </w:r>
      <w:r w:rsidR="00F80DA2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122E94" w:rsidRPr="00122E94" w:rsidRDefault="00122E94" w:rsidP="00A04D04">
      <w:pPr>
        <w:ind w:right="141"/>
        <w:jc w:val="both"/>
        <w:rPr>
          <w:sz w:val="28"/>
          <w:szCs w:val="28"/>
          <w:lang w:val="ro-RO"/>
        </w:rPr>
      </w:pPr>
      <w:r w:rsidRPr="00122E94">
        <w:rPr>
          <w:i/>
          <w:sz w:val="28"/>
          <w:szCs w:val="28"/>
          <w:lang w:val="ro-RO"/>
        </w:rPr>
        <w:t>Aplicarea marcajului rutier:</w:t>
      </w:r>
      <w:r>
        <w:rPr>
          <w:sz w:val="28"/>
          <w:szCs w:val="28"/>
          <w:lang w:val="ro-RO"/>
        </w:rPr>
        <w:t xml:space="preserve"> str.M.Viteazul, str.Petricani</w:t>
      </w:r>
      <w:r w:rsidR="009A6C8B">
        <w:rPr>
          <w:sz w:val="28"/>
          <w:szCs w:val="28"/>
          <w:lang w:val="ro-RO"/>
        </w:rPr>
        <w:t>.</w:t>
      </w:r>
    </w:p>
    <w:p w:rsidR="00ED11FB" w:rsidRPr="003B42D9" w:rsidRDefault="00B87DEA" w:rsidP="00A04D04">
      <w:pPr>
        <w:ind w:right="141"/>
        <w:jc w:val="both"/>
        <w:rPr>
          <w:sz w:val="26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D11FB" w:rsidRPr="00ED11FB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ED11FB" w:rsidRPr="003B42D9">
        <w:rPr>
          <w:b/>
          <w:i/>
          <w:color w:val="FF0000"/>
          <w:sz w:val="32"/>
          <w:szCs w:val="26"/>
          <w:lang w:val="ro-RO"/>
        </w:rPr>
        <w:t>:</w:t>
      </w:r>
    </w:p>
    <w:p w:rsidR="00EA7209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031359" w:rsidRPr="003B42D9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C6677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5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</w:p>
    <w:p w:rsidR="00B87DEA" w:rsidRDefault="00EA7209" w:rsidP="00A04D04">
      <w:pPr>
        <w:ind w:right="141"/>
        <w:jc w:val="both"/>
        <w:rPr>
          <w:sz w:val="28"/>
          <w:szCs w:val="28"/>
          <w:lang w:val="ro-RO"/>
        </w:rPr>
      </w:pPr>
      <w:r w:rsidRPr="00EA7209">
        <w:rPr>
          <w:i/>
          <w:sz w:val="28"/>
          <w:szCs w:val="28"/>
          <w:lang w:val="ro-RO"/>
        </w:rPr>
        <w:t>Amenajare pietris:</w:t>
      </w:r>
      <w:r w:rsidR="00C66770" w:rsidRPr="00EA7209">
        <w:rPr>
          <w:i/>
          <w:sz w:val="28"/>
          <w:szCs w:val="28"/>
          <w:lang w:val="ro-RO"/>
        </w:rPr>
        <w:t xml:space="preserve"> </w:t>
      </w:r>
      <w:r w:rsidR="00AB12B4">
        <w:rPr>
          <w:sz w:val="28"/>
          <w:szCs w:val="28"/>
          <w:lang w:val="ro-RO"/>
        </w:rPr>
        <w:t>s</w:t>
      </w:r>
      <w:r w:rsidR="00AB12B4" w:rsidRPr="0043051C">
        <w:rPr>
          <w:sz w:val="28"/>
          <w:szCs w:val="28"/>
          <w:lang w:val="ro-RO"/>
        </w:rPr>
        <w:t xml:space="preserve">tr.M.Viteazul </w:t>
      </w:r>
      <w:r w:rsidR="00AB12B4">
        <w:rPr>
          <w:sz w:val="28"/>
          <w:szCs w:val="28"/>
          <w:lang w:val="ro-RO"/>
        </w:rPr>
        <w:t>–</w:t>
      </w:r>
      <w:r w:rsidR="00AB12B4" w:rsidRPr="0043051C">
        <w:rPr>
          <w:sz w:val="28"/>
          <w:szCs w:val="28"/>
          <w:lang w:val="ro-RO"/>
        </w:rPr>
        <w:t xml:space="preserve"> Columna</w:t>
      </w:r>
      <w:r w:rsidR="00AB12B4">
        <w:rPr>
          <w:sz w:val="28"/>
          <w:szCs w:val="28"/>
          <w:lang w:val="ro-RO"/>
        </w:rPr>
        <w:t xml:space="preserve"> – 4t</w:t>
      </w:r>
    </w:p>
    <w:p w:rsidR="00AB12B4" w:rsidRPr="0043051C" w:rsidRDefault="00AB12B4" w:rsidP="00AB12B4">
      <w:pPr>
        <w:ind w:right="141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Reparația canalizării pluviale:</w:t>
      </w:r>
      <w:r>
        <w:rPr>
          <w:sz w:val="28"/>
          <w:szCs w:val="28"/>
          <w:lang w:val="ro-RO"/>
        </w:rPr>
        <w:t xml:space="preserve"> s</w:t>
      </w:r>
      <w:r w:rsidRPr="0043051C">
        <w:rPr>
          <w:sz w:val="28"/>
          <w:szCs w:val="28"/>
          <w:lang w:val="ro-RO"/>
        </w:rPr>
        <w:t xml:space="preserve">tr.M.Viteazul </w:t>
      </w:r>
      <w:r>
        <w:rPr>
          <w:sz w:val="28"/>
          <w:szCs w:val="28"/>
          <w:lang w:val="ro-RO"/>
        </w:rPr>
        <w:t>–</w:t>
      </w:r>
      <w:r w:rsidRPr="0043051C">
        <w:rPr>
          <w:sz w:val="28"/>
          <w:szCs w:val="28"/>
          <w:lang w:val="ro-RO"/>
        </w:rPr>
        <w:t xml:space="preserve"> Columna</w:t>
      </w:r>
      <w:r>
        <w:rPr>
          <w:sz w:val="28"/>
          <w:szCs w:val="28"/>
          <w:lang w:val="ro-RO"/>
        </w:rPr>
        <w:t xml:space="preserve"> -48 m2 plasa, 24 m/l – armatura, 4,5 t beton, 2 curse gunoi.</w:t>
      </w:r>
    </w:p>
    <w:p w:rsidR="00AB12B4" w:rsidRPr="00EA7209" w:rsidRDefault="00AB12B4" w:rsidP="00A04D04">
      <w:pPr>
        <w:ind w:right="141"/>
        <w:jc w:val="both"/>
        <w:rPr>
          <w:i/>
          <w:sz w:val="28"/>
          <w:szCs w:val="28"/>
          <w:lang w:val="ro-RO"/>
        </w:rPr>
      </w:pPr>
      <w:r w:rsidRPr="00031359">
        <w:rPr>
          <w:i/>
          <w:sz w:val="28"/>
          <w:szCs w:val="28"/>
          <w:lang w:val="ro-RO"/>
        </w:rPr>
        <w:t>Curatirea canalizării pluviale</w:t>
      </w:r>
      <w:r>
        <w:rPr>
          <w:sz w:val="28"/>
          <w:szCs w:val="28"/>
          <w:lang w:val="ro-RO"/>
        </w:rPr>
        <w:t>: C.Basarabiei 5m3 sap.man.</w:t>
      </w:r>
    </w:p>
    <w:p w:rsidR="003B42D9" w:rsidRDefault="00B87DEA" w:rsidP="00A04D04">
      <w:pPr>
        <w:ind w:right="141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6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.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09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.2021</w:t>
      </w:r>
    </w:p>
    <w:p w:rsidR="0043051C" w:rsidRPr="0043051C" w:rsidRDefault="0043051C" w:rsidP="00A04D04">
      <w:pPr>
        <w:ind w:right="141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Reparația canalizării pluviale:</w:t>
      </w:r>
      <w:r>
        <w:rPr>
          <w:sz w:val="28"/>
          <w:szCs w:val="28"/>
          <w:lang w:val="ro-RO"/>
        </w:rPr>
        <w:t xml:space="preserve"> s</w:t>
      </w:r>
      <w:r w:rsidRPr="0043051C">
        <w:rPr>
          <w:sz w:val="28"/>
          <w:szCs w:val="28"/>
          <w:lang w:val="ro-RO"/>
        </w:rPr>
        <w:t>tr.M.Viteazul - Columna</w:t>
      </w:r>
    </w:p>
    <w:p w:rsidR="0043051C" w:rsidRDefault="0043051C" w:rsidP="00A04D04">
      <w:pPr>
        <w:ind w:right="141"/>
        <w:rPr>
          <w:color w:val="1F497D" w:themeColor="text2"/>
          <w:sz w:val="28"/>
          <w:szCs w:val="28"/>
          <w:u w:val="single"/>
          <w:lang w:val="ro-RO"/>
        </w:rPr>
      </w:pPr>
      <w:r w:rsidRPr="00031359">
        <w:rPr>
          <w:i/>
          <w:sz w:val="28"/>
          <w:szCs w:val="28"/>
          <w:lang w:val="ro-RO"/>
        </w:rPr>
        <w:t>Curatirea canalizării pluviale</w:t>
      </w:r>
      <w:r>
        <w:rPr>
          <w:sz w:val="28"/>
          <w:szCs w:val="28"/>
          <w:lang w:val="ro-RO"/>
        </w:rPr>
        <w:t>: str.D.Cantemir , Negruzzi, C.Basarabiei.</w:t>
      </w:r>
    </w:p>
    <w:p w:rsidR="00B87DEA" w:rsidRPr="003B42D9" w:rsidRDefault="00B87DEA" w:rsidP="00A04D04">
      <w:pPr>
        <w:shd w:val="clear" w:color="auto" w:fill="FFFFFF" w:themeFill="background1"/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Specializat în infrastructură (pavaj):</w:t>
      </w:r>
    </w:p>
    <w:p w:rsidR="00321ACC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57792E" w:rsidRPr="003B42D9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5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.09.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2021:</w:t>
      </w:r>
      <w:r w:rsidR="009C0844">
        <w:rPr>
          <w:color w:val="1F497D" w:themeColor="text2"/>
          <w:sz w:val="28"/>
          <w:szCs w:val="28"/>
          <w:u w:val="single"/>
          <w:lang w:val="ro-RO"/>
        </w:rPr>
        <w:t xml:space="preserve"> </w:t>
      </w:r>
    </w:p>
    <w:p w:rsidR="00F319B4" w:rsidRPr="005D0002" w:rsidRDefault="00F319B4" w:rsidP="00F319B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8"/>
          <w:szCs w:val="28"/>
          <w:lang w:val="ro-RO"/>
        </w:rPr>
        <w:t>Excavare/trans. gunoi:</w:t>
      </w:r>
      <w:r>
        <w:rPr>
          <w:sz w:val="28"/>
          <w:szCs w:val="28"/>
          <w:lang w:val="ro-RO"/>
        </w:rPr>
        <w:t xml:space="preserve"> com.Tintereni str.Al cel Bun – 104</w:t>
      </w:r>
      <w:r w:rsidR="00773F6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m3</w:t>
      </w:r>
    </w:p>
    <w:p w:rsidR="00A90967" w:rsidRDefault="00031359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6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.09.2021</w:t>
      </w:r>
      <w:r w:rsidR="00A90967" w:rsidRPr="003B42D9">
        <w:rPr>
          <w:color w:val="1F497D" w:themeColor="text2"/>
          <w:sz w:val="28"/>
          <w:szCs w:val="28"/>
          <w:u w:val="single"/>
          <w:lang w:val="ro-RO"/>
        </w:rPr>
        <w:t xml:space="preserve">: </w:t>
      </w:r>
    </w:p>
    <w:p w:rsidR="005D0002" w:rsidRPr="005D0002" w:rsidRDefault="005D0002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8"/>
          <w:szCs w:val="28"/>
          <w:lang w:val="ro-RO"/>
        </w:rPr>
        <w:t>Excavare</w:t>
      </w:r>
      <w:r w:rsidR="00F319B4"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lang w:val="ro-RO"/>
        </w:rPr>
        <w:t>trans</w:t>
      </w:r>
      <w:r w:rsidR="00D34561">
        <w:rPr>
          <w:i/>
          <w:sz w:val="28"/>
          <w:szCs w:val="28"/>
          <w:lang w:val="ro-RO"/>
        </w:rPr>
        <w:t>.</w:t>
      </w:r>
      <w:r>
        <w:rPr>
          <w:i/>
          <w:sz w:val="28"/>
          <w:szCs w:val="28"/>
          <w:lang w:val="ro-RO"/>
        </w:rPr>
        <w:t xml:space="preserve"> gunoi:</w:t>
      </w:r>
      <w:r>
        <w:rPr>
          <w:sz w:val="28"/>
          <w:szCs w:val="28"/>
          <w:lang w:val="ro-RO"/>
        </w:rPr>
        <w:t xml:space="preserve"> com.Tintereni str.Al cel Bun</w:t>
      </w:r>
    </w:p>
    <w:p w:rsidR="00B87DEA" w:rsidRPr="003B42D9" w:rsidRDefault="00B87DEA" w:rsidP="00A04D04">
      <w:pPr>
        <w:jc w:val="both"/>
        <w:rPr>
          <w:color w:val="FF0000"/>
          <w:sz w:val="26"/>
          <w:szCs w:val="26"/>
          <w:lang w:val="ro-RO"/>
        </w:rPr>
      </w:pPr>
      <w:r w:rsidRPr="003B42D9">
        <w:rPr>
          <w:b/>
          <w:i/>
          <w:color w:val="FF0000"/>
          <w:sz w:val="32"/>
          <w:szCs w:val="26"/>
          <w:lang w:val="ro-RO"/>
        </w:rPr>
        <w:t>sect. Specializat în infrastructură (restabilirea învelișului asfaltic):</w:t>
      </w:r>
    </w:p>
    <w:p w:rsidR="009C0844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>executate</w:t>
      </w:r>
      <w:r w:rsidR="001936B8" w:rsidRPr="003B42D9">
        <w:rPr>
          <w:color w:val="1F497D" w:themeColor="text2"/>
          <w:sz w:val="28"/>
          <w:szCs w:val="28"/>
          <w:u w:val="single"/>
          <w:lang w:val="ro-RO"/>
        </w:rPr>
        <w:t xml:space="preserve">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5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.09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>.2021:</w:t>
      </w:r>
    </w:p>
    <w:p w:rsidR="00F319B4" w:rsidRDefault="00F319B4" w:rsidP="00A04D04">
      <w:pPr>
        <w:ind w:right="141"/>
        <w:jc w:val="both"/>
        <w:rPr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Montare borduri:</w:t>
      </w:r>
      <w:r w:rsidRPr="00F319B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bd.C.Voda 19/1 – 32 buc.</w:t>
      </w:r>
    </w:p>
    <w:p w:rsidR="00F319B4" w:rsidRPr="00F319B4" w:rsidRDefault="00F319B4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F319B4">
        <w:rPr>
          <w:i/>
          <w:sz w:val="28"/>
          <w:szCs w:val="28"/>
          <w:lang w:val="ro-RO"/>
        </w:rPr>
        <w:t>Decapare b/a uzat:</w:t>
      </w:r>
      <w:r w:rsidRPr="00F319B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bd.C.Voda 19/1 – 4 curse</w:t>
      </w:r>
    </w:p>
    <w:p w:rsidR="0071210C" w:rsidRDefault="00B87DEA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planificate </w:t>
      </w:r>
      <w:r w:rsidR="008E5EA0">
        <w:rPr>
          <w:color w:val="1F497D" w:themeColor="text2"/>
          <w:sz w:val="28"/>
          <w:szCs w:val="28"/>
          <w:u w:val="single"/>
          <w:lang w:val="ro-RO"/>
        </w:rPr>
        <w:t>1</w:t>
      </w:r>
      <w:r w:rsidR="0043051C">
        <w:rPr>
          <w:color w:val="1F497D" w:themeColor="text2"/>
          <w:sz w:val="28"/>
          <w:szCs w:val="28"/>
          <w:u w:val="single"/>
          <w:lang w:val="ro-RO"/>
        </w:rPr>
        <w:t>6</w:t>
      </w:r>
      <w:r w:rsidR="006C399D" w:rsidRPr="003B42D9">
        <w:rPr>
          <w:color w:val="1F497D" w:themeColor="text2"/>
          <w:sz w:val="28"/>
          <w:szCs w:val="28"/>
          <w:u w:val="single"/>
          <w:lang w:val="ro-RO"/>
        </w:rPr>
        <w:t>.09</w:t>
      </w:r>
      <w:r w:rsidRPr="003B42D9">
        <w:rPr>
          <w:color w:val="1F497D" w:themeColor="text2"/>
          <w:sz w:val="28"/>
          <w:szCs w:val="28"/>
          <w:u w:val="single"/>
          <w:lang w:val="ro-RO"/>
        </w:rPr>
        <w:t xml:space="preserve">.2021: </w:t>
      </w:r>
    </w:p>
    <w:p w:rsidR="00C75952" w:rsidRPr="00C75952" w:rsidRDefault="00C75952" w:rsidP="00A04D04">
      <w:pPr>
        <w:ind w:right="141"/>
        <w:jc w:val="both"/>
        <w:rPr>
          <w:color w:val="1F497D" w:themeColor="text2"/>
          <w:sz w:val="28"/>
          <w:szCs w:val="28"/>
          <w:u w:val="single"/>
          <w:lang w:val="ro-RO"/>
        </w:rPr>
      </w:pPr>
      <w:r>
        <w:rPr>
          <w:i/>
          <w:sz w:val="28"/>
          <w:szCs w:val="28"/>
          <w:lang w:val="ro-RO"/>
        </w:rPr>
        <w:t>Montare borduri:</w:t>
      </w:r>
      <w:r>
        <w:rPr>
          <w:sz w:val="28"/>
          <w:szCs w:val="28"/>
          <w:lang w:val="ro-RO"/>
        </w:rPr>
        <w:t xml:space="preserve"> Str.Grenoble, bd.C.Voda</w:t>
      </w:r>
    </w:p>
    <w:p w:rsidR="0071210C" w:rsidRPr="003B42D9" w:rsidRDefault="0071210C" w:rsidP="00A04D04">
      <w:pPr>
        <w:rPr>
          <w:i/>
          <w:sz w:val="28"/>
          <w:szCs w:val="28"/>
          <w:lang w:val="ro-RO"/>
        </w:rPr>
      </w:pPr>
    </w:p>
    <w:p w:rsidR="00B87DEA" w:rsidRPr="007D17C5" w:rsidRDefault="002313B3" w:rsidP="00A04D04">
      <w:pPr>
        <w:rPr>
          <w:sz w:val="28"/>
          <w:szCs w:val="28"/>
          <w:lang w:val="ro-RO"/>
        </w:rPr>
      </w:pPr>
      <w:r w:rsidRPr="003B42D9">
        <w:rPr>
          <w:i/>
          <w:sz w:val="28"/>
          <w:szCs w:val="28"/>
          <w:lang w:val="ro-RO"/>
        </w:rPr>
        <w:t xml:space="preserve"> </w:t>
      </w:r>
      <w:r w:rsidR="00B87DEA" w:rsidRPr="003B42D9">
        <w:rPr>
          <w:sz w:val="20"/>
          <w:szCs w:val="20"/>
          <w:lang w:val="ro-RO"/>
        </w:rPr>
        <w:t>Tel: 47 12 93</w:t>
      </w:r>
    </w:p>
    <w:p w:rsidR="00964CA3" w:rsidRPr="0071210C" w:rsidRDefault="00964CA3" w:rsidP="00A04D04">
      <w:pPr>
        <w:rPr>
          <w:lang w:val="en-US"/>
        </w:rPr>
      </w:pPr>
    </w:p>
    <w:sectPr w:rsidR="00964CA3" w:rsidRPr="0071210C" w:rsidSect="00CD18A7">
      <w:pgSz w:w="11906" w:h="16838" w:code="9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DEA"/>
    <w:rsid w:val="00000634"/>
    <w:rsid w:val="00007A13"/>
    <w:rsid w:val="000122C0"/>
    <w:rsid w:val="00031359"/>
    <w:rsid w:val="000473C9"/>
    <w:rsid w:val="0005314D"/>
    <w:rsid w:val="00053B11"/>
    <w:rsid w:val="00084814"/>
    <w:rsid w:val="00086013"/>
    <w:rsid w:val="0008781F"/>
    <w:rsid w:val="0009011E"/>
    <w:rsid w:val="00094BFF"/>
    <w:rsid w:val="000A0663"/>
    <w:rsid w:val="000A0B25"/>
    <w:rsid w:val="000A4279"/>
    <w:rsid w:val="000C73C3"/>
    <w:rsid w:val="000D1289"/>
    <w:rsid w:val="000E2BF9"/>
    <w:rsid w:val="000E33E1"/>
    <w:rsid w:val="000F1C96"/>
    <w:rsid w:val="00104EE0"/>
    <w:rsid w:val="00104FBE"/>
    <w:rsid w:val="00122E94"/>
    <w:rsid w:val="001257B8"/>
    <w:rsid w:val="001271E2"/>
    <w:rsid w:val="00132084"/>
    <w:rsid w:val="00133E57"/>
    <w:rsid w:val="00134A7E"/>
    <w:rsid w:val="00152E34"/>
    <w:rsid w:val="001711E3"/>
    <w:rsid w:val="00173F44"/>
    <w:rsid w:val="001816B7"/>
    <w:rsid w:val="00183248"/>
    <w:rsid w:val="001900D4"/>
    <w:rsid w:val="001936B8"/>
    <w:rsid w:val="001A2022"/>
    <w:rsid w:val="001B1CAA"/>
    <w:rsid w:val="001D2163"/>
    <w:rsid w:val="001D5440"/>
    <w:rsid w:val="001E2EA3"/>
    <w:rsid w:val="00210286"/>
    <w:rsid w:val="00214052"/>
    <w:rsid w:val="002141F0"/>
    <w:rsid w:val="002244A8"/>
    <w:rsid w:val="002313B3"/>
    <w:rsid w:val="00237D8B"/>
    <w:rsid w:val="00240BE1"/>
    <w:rsid w:val="00256153"/>
    <w:rsid w:val="002627EB"/>
    <w:rsid w:val="002661B3"/>
    <w:rsid w:val="0026636B"/>
    <w:rsid w:val="00287A1C"/>
    <w:rsid w:val="002911C9"/>
    <w:rsid w:val="00296C9C"/>
    <w:rsid w:val="002A719B"/>
    <w:rsid w:val="002B6E83"/>
    <w:rsid w:val="002C64A6"/>
    <w:rsid w:val="002D4D1F"/>
    <w:rsid w:val="002E5E18"/>
    <w:rsid w:val="00321ACC"/>
    <w:rsid w:val="00347422"/>
    <w:rsid w:val="00352944"/>
    <w:rsid w:val="0035516C"/>
    <w:rsid w:val="0038190B"/>
    <w:rsid w:val="0038613F"/>
    <w:rsid w:val="00397AED"/>
    <w:rsid w:val="003B0B6F"/>
    <w:rsid w:val="003B42D9"/>
    <w:rsid w:val="003D175D"/>
    <w:rsid w:val="003D4010"/>
    <w:rsid w:val="003D5EB3"/>
    <w:rsid w:val="003E0D7F"/>
    <w:rsid w:val="003E7FA6"/>
    <w:rsid w:val="003F6B48"/>
    <w:rsid w:val="0041222A"/>
    <w:rsid w:val="0043051C"/>
    <w:rsid w:val="00436E93"/>
    <w:rsid w:val="004569A8"/>
    <w:rsid w:val="00460980"/>
    <w:rsid w:val="00481276"/>
    <w:rsid w:val="004A414B"/>
    <w:rsid w:val="004A4660"/>
    <w:rsid w:val="004B47B8"/>
    <w:rsid w:val="004B5790"/>
    <w:rsid w:val="004C417F"/>
    <w:rsid w:val="004D4E13"/>
    <w:rsid w:val="004D4EB7"/>
    <w:rsid w:val="004D7222"/>
    <w:rsid w:val="00522EC2"/>
    <w:rsid w:val="005411DE"/>
    <w:rsid w:val="005423FB"/>
    <w:rsid w:val="00553B74"/>
    <w:rsid w:val="00555B98"/>
    <w:rsid w:val="00560C56"/>
    <w:rsid w:val="0057062F"/>
    <w:rsid w:val="0057792E"/>
    <w:rsid w:val="005A7F70"/>
    <w:rsid w:val="005C13EB"/>
    <w:rsid w:val="005C2B5A"/>
    <w:rsid w:val="005C57D6"/>
    <w:rsid w:val="005C7F73"/>
    <w:rsid w:val="005D0002"/>
    <w:rsid w:val="005D2C16"/>
    <w:rsid w:val="005D34A0"/>
    <w:rsid w:val="005D431A"/>
    <w:rsid w:val="005D6379"/>
    <w:rsid w:val="005F03C8"/>
    <w:rsid w:val="00605838"/>
    <w:rsid w:val="0062119F"/>
    <w:rsid w:val="00630246"/>
    <w:rsid w:val="0063363A"/>
    <w:rsid w:val="00640A05"/>
    <w:rsid w:val="006841D3"/>
    <w:rsid w:val="006875DD"/>
    <w:rsid w:val="0069016C"/>
    <w:rsid w:val="006C399D"/>
    <w:rsid w:val="006C4A56"/>
    <w:rsid w:val="006C6851"/>
    <w:rsid w:val="006E6DF8"/>
    <w:rsid w:val="00702DA0"/>
    <w:rsid w:val="0071210C"/>
    <w:rsid w:val="00712B45"/>
    <w:rsid w:val="00713DD0"/>
    <w:rsid w:val="00723653"/>
    <w:rsid w:val="00724BE5"/>
    <w:rsid w:val="0074161F"/>
    <w:rsid w:val="007564AE"/>
    <w:rsid w:val="00770D4B"/>
    <w:rsid w:val="007731DF"/>
    <w:rsid w:val="00773F60"/>
    <w:rsid w:val="00774E1B"/>
    <w:rsid w:val="007C01FE"/>
    <w:rsid w:val="007C4B5A"/>
    <w:rsid w:val="007C6351"/>
    <w:rsid w:val="007D58E3"/>
    <w:rsid w:val="007F4790"/>
    <w:rsid w:val="008054C9"/>
    <w:rsid w:val="008236E9"/>
    <w:rsid w:val="008376B0"/>
    <w:rsid w:val="00841550"/>
    <w:rsid w:val="00841892"/>
    <w:rsid w:val="00872B9D"/>
    <w:rsid w:val="00887479"/>
    <w:rsid w:val="0089444E"/>
    <w:rsid w:val="008974B1"/>
    <w:rsid w:val="008C0FE5"/>
    <w:rsid w:val="008E012E"/>
    <w:rsid w:val="008E2FD9"/>
    <w:rsid w:val="008E5901"/>
    <w:rsid w:val="008E5EA0"/>
    <w:rsid w:val="008E6842"/>
    <w:rsid w:val="008F4453"/>
    <w:rsid w:val="008F501F"/>
    <w:rsid w:val="00907301"/>
    <w:rsid w:val="009100E4"/>
    <w:rsid w:val="009107A4"/>
    <w:rsid w:val="00910DE5"/>
    <w:rsid w:val="0092056D"/>
    <w:rsid w:val="0092449B"/>
    <w:rsid w:val="00947959"/>
    <w:rsid w:val="0095606D"/>
    <w:rsid w:val="00962666"/>
    <w:rsid w:val="00964CA3"/>
    <w:rsid w:val="0097118E"/>
    <w:rsid w:val="00984B9D"/>
    <w:rsid w:val="00990B18"/>
    <w:rsid w:val="009938AC"/>
    <w:rsid w:val="009A48C0"/>
    <w:rsid w:val="009A6C8B"/>
    <w:rsid w:val="009B287D"/>
    <w:rsid w:val="009B48C3"/>
    <w:rsid w:val="009C0844"/>
    <w:rsid w:val="009D7C46"/>
    <w:rsid w:val="009F2C08"/>
    <w:rsid w:val="009F5461"/>
    <w:rsid w:val="00A04D04"/>
    <w:rsid w:val="00A12BE5"/>
    <w:rsid w:val="00A20599"/>
    <w:rsid w:val="00A4131F"/>
    <w:rsid w:val="00A50A94"/>
    <w:rsid w:val="00A6201E"/>
    <w:rsid w:val="00A63CC8"/>
    <w:rsid w:val="00A66311"/>
    <w:rsid w:val="00A6758A"/>
    <w:rsid w:val="00A7414B"/>
    <w:rsid w:val="00A84832"/>
    <w:rsid w:val="00A84892"/>
    <w:rsid w:val="00A90967"/>
    <w:rsid w:val="00A97453"/>
    <w:rsid w:val="00AA0E13"/>
    <w:rsid w:val="00AA30B6"/>
    <w:rsid w:val="00AB12B4"/>
    <w:rsid w:val="00AB3D62"/>
    <w:rsid w:val="00AE3F07"/>
    <w:rsid w:val="00AF25E5"/>
    <w:rsid w:val="00B0700B"/>
    <w:rsid w:val="00B36BDE"/>
    <w:rsid w:val="00B62A58"/>
    <w:rsid w:val="00B62BCA"/>
    <w:rsid w:val="00B7480D"/>
    <w:rsid w:val="00B87DEA"/>
    <w:rsid w:val="00B90ABD"/>
    <w:rsid w:val="00BC66B0"/>
    <w:rsid w:val="00BE2158"/>
    <w:rsid w:val="00BE6CFB"/>
    <w:rsid w:val="00C029A1"/>
    <w:rsid w:val="00C0327C"/>
    <w:rsid w:val="00C44D45"/>
    <w:rsid w:val="00C6012B"/>
    <w:rsid w:val="00C66770"/>
    <w:rsid w:val="00C75952"/>
    <w:rsid w:val="00C82A6F"/>
    <w:rsid w:val="00CA54F1"/>
    <w:rsid w:val="00CB2938"/>
    <w:rsid w:val="00CB3E10"/>
    <w:rsid w:val="00CD18A7"/>
    <w:rsid w:val="00CD26E2"/>
    <w:rsid w:val="00CE0898"/>
    <w:rsid w:val="00CE73C4"/>
    <w:rsid w:val="00CF378F"/>
    <w:rsid w:val="00D037EC"/>
    <w:rsid w:val="00D34561"/>
    <w:rsid w:val="00D41896"/>
    <w:rsid w:val="00D6034A"/>
    <w:rsid w:val="00D7116E"/>
    <w:rsid w:val="00D76F78"/>
    <w:rsid w:val="00D77E3D"/>
    <w:rsid w:val="00D972D5"/>
    <w:rsid w:val="00DB2DEF"/>
    <w:rsid w:val="00DC18EB"/>
    <w:rsid w:val="00DC3289"/>
    <w:rsid w:val="00DF5AF8"/>
    <w:rsid w:val="00E07D04"/>
    <w:rsid w:val="00E145DF"/>
    <w:rsid w:val="00E266A7"/>
    <w:rsid w:val="00E27CDC"/>
    <w:rsid w:val="00E325CB"/>
    <w:rsid w:val="00E35C13"/>
    <w:rsid w:val="00E36534"/>
    <w:rsid w:val="00E37478"/>
    <w:rsid w:val="00E429CD"/>
    <w:rsid w:val="00E45871"/>
    <w:rsid w:val="00E829A7"/>
    <w:rsid w:val="00EA4D8A"/>
    <w:rsid w:val="00EA5C2F"/>
    <w:rsid w:val="00EA7209"/>
    <w:rsid w:val="00EB336F"/>
    <w:rsid w:val="00EB345D"/>
    <w:rsid w:val="00ED11FB"/>
    <w:rsid w:val="00F068FC"/>
    <w:rsid w:val="00F069D5"/>
    <w:rsid w:val="00F11F04"/>
    <w:rsid w:val="00F2089C"/>
    <w:rsid w:val="00F319B4"/>
    <w:rsid w:val="00F34369"/>
    <w:rsid w:val="00F4795E"/>
    <w:rsid w:val="00F67B47"/>
    <w:rsid w:val="00F80DA2"/>
    <w:rsid w:val="00F81A4F"/>
    <w:rsid w:val="00FB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87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B8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B36BD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6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766F-CEA5-46FB-A7AE-B405D22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LilianaSP</dc:creator>
  <cp:lastModifiedBy>LilianaSP</cp:lastModifiedBy>
  <cp:revision>116</cp:revision>
  <dcterms:created xsi:type="dcterms:W3CDTF">2021-08-02T05:03:00Z</dcterms:created>
  <dcterms:modified xsi:type="dcterms:W3CDTF">2021-09-16T07:51:00Z</dcterms:modified>
</cp:coreProperties>
</file>