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4D0720D6" w14:textId="10C7961B"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DAA4107" w14:textId="55F59679" w:rsidR="00DE428B" w:rsidRDefault="00DE428B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 xml:space="preserve">str. </w:t>
      </w:r>
      <w:r w:rsidR="00CE00EC">
        <w:rPr>
          <w:iCs/>
          <w:sz w:val="26"/>
          <w:szCs w:val="26"/>
          <w:lang w:val="ro-RO"/>
        </w:rPr>
        <w:t>V. Dokuceaev -0,5 curse, str. Academiei -0,5 curse, str. L. Kaczynski -1 cursă.</w:t>
      </w:r>
    </w:p>
    <w:p w14:paraId="499A92E6" w14:textId="4FBAB5F9" w:rsidR="00CE00EC" w:rsidRPr="00DE428B" w:rsidRDefault="00CE00EC" w:rsidP="00A02DDA">
      <w:pPr>
        <w:ind w:right="141"/>
        <w:jc w:val="both"/>
        <w:rPr>
          <w:iCs/>
          <w:sz w:val="26"/>
          <w:szCs w:val="26"/>
          <w:lang w:val="ro-RO"/>
        </w:rPr>
      </w:pPr>
      <w:r w:rsidRPr="008441A7">
        <w:rPr>
          <w:i/>
          <w:iCs/>
          <w:sz w:val="26"/>
          <w:szCs w:val="26"/>
          <w:lang w:val="ro-RO"/>
        </w:rPr>
        <w:t>Amenajare beton asfaltic: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-265 m2.</w:t>
      </w:r>
    </w:p>
    <w:p w14:paraId="6F2DF9AC" w14:textId="22AE30F1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F86B40">
        <w:rPr>
          <w:sz w:val="26"/>
          <w:szCs w:val="26"/>
          <w:lang w:val="ro-RO"/>
        </w:rPr>
        <w:t>șos. Hîncești -</w:t>
      </w:r>
      <w:r w:rsidR="00D74C26">
        <w:rPr>
          <w:sz w:val="26"/>
          <w:szCs w:val="26"/>
          <w:lang w:val="ro-RO"/>
        </w:rPr>
        <w:t>Sihastrului -</w:t>
      </w:r>
      <w:r w:rsidR="00CE00EC">
        <w:rPr>
          <w:sz w:val="26"/>
          <w:szCs w:val="26"/>
          <w:lang w:val="ro-RO"/>
        </w:rPr>
        <w:t>200 m2.</w:t>
      </w:r>
    </w:p>
    <w:p w14:paraId="39B63A07" w14:textId="3B28D163" w:rsidR="00B07D4E" w:rsidRDefault="00B07D4E" w:rsidP="00A02DDA">
      <w:pPr>
        <w:ind w:right="141"/>
        <w:jc w:val="both"/>
        <w:rPr>
          <w:sz w:val="26"/>
          <w:szCs w:val="26"/>
          <w:lang w:val="ro-RO"/>
        </w:rPr>
      </w:pPr>
      <w:r w:rsidRPr="00B07D4E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</w:t>
      </w:r>
      <w:r w:rsidR="00245225">
        <w:rPr>
          <w:sz w:val="26"/>
          <w:szCs w:val="26"/>
          <w:lang w:val="ro-RO"/>
        </w:rPr>
        <w:t>60</w:t>
      </w:r>
      <w:r>
        <w:rPr>
          <w:sz w:val="26"/>
          <w:szCs w:val="26"/>
          <w:lang w:val="ro-RO"/>
        </w:rPr>
        <w:t xml:space="preserve"> m2.</w:t>
      </w:r>
    </w:p>
    <w:p w14:paraId="7E3A2E3A" w14:textId="35C78082" w:rsidR="00B07D4E" w:rsidRDefault="00B07D4E" w:rsidP="00B07D4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45225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4522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21B7702" w14:textId="2F8468FA" w:rsidR="00B07D4E" w:rsidRPr="00B07D4E" w:rsidRDefault="00B07D4E" w:rsidP="00B07D4E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7D4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I. Gagarin, bd. C. Negruzzi, Aleea Gării, str. Ciuflea, Viaduc, bd. Șt. cel Mare, str. P. Halippa, șos. Hîncești, str. Gh. Asachi, str. V. Alecsandri.</w:t>
      </w:r>
    </w:p>
    <w:p w14:paraId="2EEAD1A7" w14:textId="5C9DEF54" w:rsidR="00B07D4E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CAA5B6C" w14:textId="6946C00D" w:rsidR="00CE48C8" w:rsidRPr="00CE48C8" w:rsidRDefault="00CE48C8" w:rsidP="00B07D4E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str. Sihastrului, str. Sprîncenoaia.</w:t>
      </w:r>
    </w:p>
    <w:p w14:paraId="0B7A647E" w14:textId="33283669" w:rsidR="007F73E2" w:rsidRDefault="00CE48C8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="00C67D6A" w:rsidRPr="00D74C26">
        <w:rPr>
          <w:i/>
          <w:iCs/>
          <w:sz w:val="26"/>
          <w:szCs w:val="26"/>
          <w:lang w:val="ro-RO"/>
        </w:rPr>
        <w:t>:</w:t>
      </w:r>
      <w:r w:rsidR="00C67D6A">
        <w:rPr>
          <w:i/>
          <w:iCs/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1AA0151E" w14:textId="3C93C1B0" w:rsidR="0060155D" w:rsidRPr="00B07D4E" w:rsidRDefault="00340497" w:rsidP="00B07D4E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C67D6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uzat:</w:t>
      </w:r>
      <w:r w:rsidR="00A24BC1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42BDDB9A" w14:textId="20C24C1D" w:rsidR="00D226DB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72B41F29" w14:textId="01F7BA46" w:rsidR="008441A7" w:rsidRPr="008441A7" w:rsidRDefault="008441A7" w:rsidP="00A02DDA">
      <w:pPr>
        <w:ind w:right="141"/>
        <w:jc w:val="both"/>
        <w:rPr>
          <w:sz w:val="26"/>
          <w:szCs w:val="26"/>
          <w:lang w:val="ro-RO"/>
        </w:rPr>
      </w:pPr>
      <w:r w:rsidRPr="008441A7">
        <w:rPr>
          <w:i/>
          <w:iCs/>
          <w:sz w:val="26"/>
          <w:szCs w:val="26"/>
          <w:lang w:val="ro-RO"/>
        </w:rPr>
        <w:t>Amenajare beton asfaltic:</w:t>
      </w:r>
      <w:r>
        <w:rPr>
          <w:i/>
          <w:iCs/>
          <w:sz w:val="26"/>
          <w:szCs w:val="26"/>
          <w:lang w:val="ro-RO"/>
        </w:rPr>
        <w:t xml:space="preserve"> </w:t>
      </w:r>
      <w:r w:rsidR="00CE48C8">
        <w:rPr>
          <w:sz w:val="26"/>
          <w:szCs w:val="26"/>
          <w:lang w:val="ro-RO"/>
        </w:rPr>
        <w:t>șos. Hîncești -Sihastrului.</w:t>
      </w:r>
    </w:p>
    <w:p w14:paraId="089E8E3F" w14:textId="457E7FA0"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A6A07C9" w14:textId="7389F094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C4D29F0" w14:textId="77777777" w:rsidR="00CE48C8" w:rsidRDefault="00CE48C8" w:rsidP="00CE48C8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074EA4B9" w14:textId="77777777" w:rsidR="00CE48C8" w:rsidRPr="00CE48C8" w:rsidRDefault="00CE48C8" w:rsidP="00CE48C8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E48C8">
        <w:rPr>
          <w:i/>
          <w:iCs/>
          <w:sz w:val="26"/>
          <w:szCs w:val="26"/>
          <w:lang w:val="ro-RO"/>
        </w:rPr>
        <w:t>Amenajarea pietriș:</w:t>
      </w:r>
      <w:r>
        <w:rPr>
          <w:sz w:val="26"/>
          <w:szCs w:val="26"/>
          <w:lang w:val="ro-RO"/>
        </w:rPr>
        <w:t xml:space="preserve"> com. Țînțăreni, str. V. Alecsandri.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3D6B30AE" w14:textId="4AF71DEE" w:rsidR="00C90887" w:rsidRDefault="00E32BB5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8E1EFE6" w14:textId="77777777" w:rsidR="00DA43BA" w:rsidRPr="001C7830" w:rsidRDefault="00DA43BA" w:rsidP="00DA43B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str. C. Moșilor, str. Albișoara, str. T. Vladimirescu, C. Moșilor, str. Ceucari, str. Socoleni, str. Studenților, str. Dimo, str. Florilor.</w:t>
      </w:r>
    </w:p>
    <w:p w14:paraId="5EF7B3F6" w14:textId="4D87784A" w:rsidR="005A03B6" w:rsidRDefault="005A03B6" w:rsidP="00241C10">
      <w:pPr>
        <w:ind w:right="141"/>
        <w:jc w:val="both"/>
        <w:rPr>
          <w:i/>
          <w:sz w:val="26"/>
          <w:szCs w:val="26"/>
          <w:lang w:val="ro-RO"/>
        </w:rPr>
      </w:pPr>
      <w:r w:rsidRPr="00D74C26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19/1 -2 curse.</w:t>
      </w:r>
    </w:p>
    <w:p w14:paraId="264A1B5E" w14:textId="306EDB5B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5A03B6">
        <w:rPr>
          <w:i/>
          <w:sz w:val="26"/>
          <w:szCs w:val="26"/>
          <w:lang w:val="ro-RO"/>
        </w:rPr>
        <w:t>zidării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bd. C. Vodă, 19/1 -</w:t>
      </w:r>
      <w:r w:rsidR="000453AF">
        <w:rPr>
          <w:iCs/>
          <w:sz w:val="26"/>
          <w:szCs w:val="26"/>
          <w:lang w:val="ro-RO"/>
        </w:rPr>
        <w:t>37</w:t>
      </w:r>
      <w:r w:rsidR="001C7830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buc.</w:t>
      </w:r>
    </w:p>
    <w:p w14:paraId="27E20EE6" w14:textId="2647EF9C" w:rsidR="000453AF" w:rsidRDefault="000453AF" w:rsidP="00241C10">
      <w:pPr>
        <w:ind w:right="141"/>
        <w:jc w:val="both"/>
        <w:rPr>
          <w:iCs/>
          <w:sz w:val="26"/>
          <w:szCs w:val="26"/>
          <w:lang w:val="ro-RO"/>
        </w:rPr>
      </w:pPr>
      <w:r w:rsidRPr="00F063A8">
        <w:rPr>
          <w:i/>
          <w:iCs/>
          <w:sz w:val="26"/>
          <w:szCs w:val="26"/>
          <w:lang w:val="ro-RO"/>
        </w:rPr>
        <w:t>Demolarea beton: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19/1 -0</w:t>
      </w:r>
      <w:r w:rsidR="00F25516">
        <w:rPr>
          <w:iCs/>
          <w:sz w:val="26"/>
          <w:szCs w:val="26"/>
          <w:lang w:val="ro-RO"/>
        </w:rPr>
        <w:t>,</w:t>
      </w:r>
      <w:r>
        <w:rPr>
          <w:iCs/>
          <w:sz w:val="26"/>
          <w:szCs w:val="26"/>
          <w:lang w:val="ro-RO"/>
        </w:rPr>
        <w:t>5 m3.</w:t>
      </w:r>
    </w:p>
    <w:p w14:paraId="30BFF336" w14:textId="315EEDB2" w:rsidR="00F25516" w:rsidRPr="00F25516" w:rsidRDefault="00F25516" w:rsidP="00241C10">
      <w:pPr>
        <w:ind w:right="141"/>
        <w:jc w:val="both"/>
        <w:rPr>
          <w:i/>
          <w:sz w:val="26"/>
          <w:szCs w:val="26"/>
          <w:lang w:val="ro-RO"/>
        </w:rPr>
      </w:pPr>
      <w:r w:rsidRPr="00F25516">
        <w:rPr>
          <w:i/>
          <w:sz w:val="26"/>
          <w:szCs w:val="26"/>
          <w:lang w:val="ro-RO"/>
        </w:rPr>
        <w:t>Amenajarea pietriș:</w:t>
      </w:r>
      <w:r w:rsidRPr="00F25516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19/1 -4,8 t.</w:t>
      </w:r>
    </w:p>
    <w:p w14:paraId="1CD3A8BE" w14:textId="1ECD7400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CA9685" w14:textId="1B89CBC7" w:rsidR="00D226DB" w:rsidRPr="00C67D6A" w:rsidRDefault="00C67D6A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34FD48DB" w14:textId="533C1964" w:rsidR="0060155D" w:rsidRDefault="006015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C67D6A">
        <w:rPr>
          <w:iCs/>
          <w:sz w:val="26"/>
          <w:szCs w:val="26"/>
          <w:lang w:val="ro-RO"/>
        </w:rPr>
        <w:t>bd. C. Vodă, 19/1.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22F58A" w14:textId="3DDA371E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370D944" w14:textId="0729354D" w:rsidR="00245225" w:rsidRPr="00245225" w:rsidRDefault="00245225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 str. Cernăuți -5 curse.</w:t>
      </w:r>
    </w:p>
    <w:p w14:paraId="5F4EDA8B" w14:textId="05D8AD1F" w:rsid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 w:rsidRPr="00183AC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</w:t>
      </w:r>
      <w:r w:rsidR="00245225">
        <w:rPr>
          <w:sz w:val="26"/>
          <w:szCs w:val="26"/>
          <w:lang w:val="ro-RO"/>
        </w:rPr>
        <w:t>300</w:t>
      </w:r>
      <w:r>
        <w:rPr>
          <w:sz w:val="26"/>
          <w:szCs w:val="26"/>
          <w:lang w:val="ro-RO"/>
        </w:rPr>
        <w:t xml:space="preserve"> m2.</w:t>
      </w:r>
    </w:p>
    <w:p w14:paraId="46148DE7" w14:textId="24E72E28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45225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45225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2800088" w14:textId="5A54B25F" w:rsidR="00245225" w:rsidRPr="00183AC1" w:rsidRDefault="00183AC1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245225">
        <w:rPr>
          <w:iCs/>
          <w:sz w:val="26"/>
          <w:szCs w:val="26"/>
          <w:lang w:val="ro-RO"/>
        </w:rPr>
        <w:t>șos. Muncești, str. Burebista, str. Independenței, str. Hr. Botev, str. N. Zelinski, str. Titulescu, bd. Decebal, bd. Traian.</w:t>
      </w:r>
    </w:p>
    <w:p w14:paraId="6C326F49" w14:textId="38761FD3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1E569B7D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Cernăuți</w:t>
      </w:r>
      <w:r w:rsidR="00330559">
        <w:rPr>
          <w:sz w:val="26"/>
          <w:szCs w:val="26"/>
          <w:lang w:val="ro-RO"/>
        </w:rPr>
        <w:t>,</w:t>
      </w:r>
      <w:r w:rsidR="00330559" w:rsidRPr="00330559">
        <w:rPr>
          <w:iCs/>
          <w:sz w:val="26"/>
          <w:szCs w:val="26"/>
          <w:lang w:val="ro-RO"/>
        </w:rPr>
        <w:t xml:space="preserve"> </w:t>
      </w:r>
      <w:r w:rsidR="00330559">
        <w:rPr>
          <w:iCs/>
          <w:sz w:val="26"/>
          <w:szCs w:val="26"/>
          <w:lang w:val="ro-RO"/>
        </w:rPr>
        <w:t>str. Gr. Botanică.</w:t>
      </w:r>
    </w:p>
    <w:p w14:paraId="5346C5EE" w14:textId="6F11FA16" w:rsidR="00E84C05" w:rsidRDefault="007F73E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2B4B92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Cernăuți.</w:t>
      </w:r>
    </w:p>
    <w:p w14:paraId="1FB416A1" w14:textId="1309627C" w:rsidR="00CE48C8" w:rsidRDefault="00CE48C8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330559">
        <w:rPr>
          <w:iCs/>
          <w:sz w:val="26"/>
          <w:szCs w:val="26"/>
          <w:lang w:val="ro-RO"/>
        </w:rPr>
        <w:t>com. Țînțăreni, str. I. Creangă.</w:t>
      </w:r>
    </w:p>
    <w:p w14:paraId="2744B9EE" w14:textId="77777777" w:rsidR="00330559" w:rsidRDefault="00CE48C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beton:</w:t>
      </w:r>
      <w:r>
        <w:rPr>
          <w:sz w:val="26"/>
          <w:szCs w:val="26"/>
          <w:lang w:val="ro-RO"/>
        </w:rPr>
        <w:t xml:space="preserve"> </w:t>
      </w:r>
      <w:r w:rsidR="00330559">
        <w:rPr>
          <w:iCs/>
          <w:sz w:val="26"/>
          <w:szCs w:val="26"/>
          <w:lang w:val="ro-RO"/>
        </w:rPr>
        <w:t>str. Gr. Botanică.</w:t>
      </w:r>
    </w:p>
    <w:p w14:paraId="6CECFD09" w14:textId="77777777" w:rsidR="00DA43BA" w:rsidRDefault="00DA43B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10253A64" w14:textId="6EBD3D7E" w:rsidR="00E32BB5" w:rsidRPr="00330559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14:paraId="7F3DC47F" w14:textId="3B714836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303D2A7" w14:textId="004ED2B9" w:rsidR="00720A25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str. Teilor, bd. M. cel Bătrîn, str. A. Russo.</w:t>
      </w:r>
    </w:p>
    <w:p w14:paraId="6AF6C12C" w14:textId="7597D3A0" w:rsidR="00720A25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 -20 m2.</w:t>
      </w:r>
    </w:p>
    <w:p w14:paraId="5C9E9F87" w14:textId="3DBF863C" w:rsidR="00720A25" w:rsidRPr="000D67F2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 w:rsidRPr="000D67F2">
        <w:rPr>
          <w:i/>
          <w:sz w:val="26"/>
          <w:szCs w:val="26"/>
          <w:lang w:val="ro-RO"/>
        </w:rPr>
        <w:t>Amenajare beton asfaltic:</w:t>
      </w:r>
      <w:r w:rsidRPr="000D67F2">
        <w:rPr>
          <w:sz w:val="26"/>
          <w:szCs w:val="26"/>
          <w:lang w:val="ro-RO"/>
        </w:rPr>
        <w:t xml:space="preserve"> str. Teilor</w:t>
      </w:r>
      <w:r w:rsidR="000D67F2" w:rsidRPr="000D67F2">
        <w:rPr>
          <w:sz w:val="26"/>
          <w:szCs w:val="26"/>
          <w:lang w:val="ro-RO"/>
        </w:rPr>
        <w:t>- 3580 m2</w:t>
      </w:r>
      <w:r w:rsidRPr="000D67F2">
        <w:rPr>
          <w:iCs/>
          <w:sz w:val="26"/>
          <w:szCs w:val="26"/>
          <w:lang w:val="ro-RO"/>
        </w:rPr>
        <w:t>.</w:t>
      </w:r>
    </w:p>
    <w:p w14:paraId="7658DF4B" w14:textId="77777777" w:rsidR="00720A25" w:rsidRDefault="00720A25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97D48A7" w14:textId="673CD09B" w:rsidR="00720A25" w:rsidRPr="00720A25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bd. M. cel Bătrîn, str. A. Russo, str. G. Latină, str. P. Zadnipru, str. I. Vieru, str. I. Dumeniuc, str. M. Sadoveanu, str. Studenților.</w:t>
      </w:r>
    </w:p>
    <w:p w14:paraId="6C1AA39F" w14:textId="0FE4D9DB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BDF1BB" w14:textId="77777777" w:rsidR="007F73E2" w:rsidRDefault="007F73E2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Teilor</w:t>
      </w:r>
      <w:r>
        <w:rPr>
          <w:iCs/>
          <w:sz w:val="26"/>
          <w:szCs w:val="26"/>
          <w:lang w:val="ro-RO"/>
        </w:rPr>
        <w:t>.</w:t>
      </w:r>
    </w:p>
    <w:p w14:paraId="1792B291" w14:textId="16351442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5BC9814" w14:textId="77777777" w:rsidR="00DA43BA" w:rsidRDefault="00DA43BA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5314AF4" w14:textId="73EFAAF2" w:rsidR="00CE00EC" w:rsidRDefault="00CE00E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șos. Muncești -1100 m2.</w:t>
      </w:r>
    </w:p>
    <w:p w14:paraId="2A96EBA7" w14:textId="24DE09F9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4087AA01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330559">
        <w:rPr>
          <w:sz w:val="26"/>
          <w:szCs w:val="26"/>
          <w:lang w:val="ro-RO"/>
        </w:rPr>
        <w:t>șos. Muncești.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3D747661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32923E" w14:textId="7D16291F"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0115B2">
        <w:rPr>
          <w:sz w:val="26"/>
          <w:szCs w:val="26"/>
          <w:lang w:val="ro-RO"/>
        </w:rPr>
        <w:t xml:space="preserve">str. V. Crucii -8 recept. inst., 3 m3 dezb. bet., 3,m3 sapt. man., </w:t>
      </w:r>
      <w:r w:rsidR="003173CD">
        <w:rPr>
          <w:sz w:val="26"/>
          <w:szCs w:val="26"/>
          <w:lang w:val="ro-RO"/>
        </w:rPr>
        <w:t xml:space="preserve"> </w:t>
      </w:r>
      <w:r w:rsidR="000115B2">
        <w:rPr>
          <w:sz w:val="26"/>
          <w:szCs w:val="26"/>
          <w:lang w:val="ro-RO"/>
        </w:rPr>
        <w:t>1 cursă gunoi.</w:t>
      </w:r>
    </w:p>
    <w:p w14:paraId="6A2143F1" w14:textId="78C83822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0115B2">
        <w:rPr>
          <w:sz w:val="26"/>
          <w:szCs w:val="26"/>
          <w:lang w:val="ro-RO"/>
        </w:rPr>
        <w:t>bd. C. Negruzzi -33 buc.,</w:t>
      </w:r>
      <w:r w:rsidR="008E3FE0">
        <w:rPr>
          <w:sz w:val="26"/>
          <w:szCs w:val="26"/>
          <w:lang w:val="ro-RO"/>
        </w:rPr>
        <w:t xml:space="preserve"> șos. Muncești</w:t>
      </w:r>
      <w:r w:rsidR="000115B2">
        <w:rPr>
          <w:sz w:val="26"/>
          <w:szCs w:val="26"/>
          <w:lang w:val="ro-RO"/>
        </w:rPr>
        <w:t xml:space="preserve"> </w:t>
      </w:r>
      <w:r w:rsidR="008E3FE0">
        <w:rPr>
          <w:sz w:val="26"/>
          <w:szCs w:val="26"/>
          <w:lang w:val="ro-RO"/>
        </w:rPr>
        <w:t>(canal pluvial)</w:t>
      </w:r>
      <w:r w:rsidR="000115B2">
        <w:rPr>
          <w:sz w:val="26"/>
          <w:szCs w:val="26"/>
          <w:lang w:val="ro-RO"/>
        </w:rPr>
        <w:t xml:space="preserve"> -6 m3 sapat. man., 2 curse gunoi</w:t>
      </w:r>
      <w:r w:rsidR="008E3FE0">
        <w:rPr>
          <w:sz w:val="26"/>
          <w:szCs w:val="26"/>
          <w:lang w:val="ro-RO"/>
        </w:rPr>
        <w:t>.</w:t>
      </w:r>
    </w:p>
    <w:p w14:paraId="7D837126" w14:textId="4AE6EABD" w:rsidR="008F2BC3" w:rsidRPr="008F2BC3" w:rsidRDefault="008F2BC3" w:rsidP="00241C10">
      <w:pPr>
        <w:ind w:right="141"/>
        <w:jc w:val="both"/>
        <w:rPr>
          <w:sz w:val="26"/>
          <w:szCs w:val="26"/>
          <w:lang w:val="ro-RO"/>
        </w:rPr>
      </w:pPr>
      <w:r w:rsidRPr="008F2BC3">
        <w:rPr>
          <w:i/>
          <w:iCs/>
          <w:sz w:val="26"/>
          <w:szCs w:val="26"/>
          <w:lang w:val="ro-RO"/>
        </w:rPr>
        <w:t>Spălarea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 w:rsidR="008E3FE0">
        <w:rPr>
          <w:sz w:val="26"/>
          <w:szCs w:val="26"/>
          <w:lang w:val="ro-RO"/>
        </w:rPr>
        <w:t xml:space="preserve">str. </w:t>
      </w:r>
      <w:r w:rsidR="000115B2">
        <w:rPr>
          <w:sz w:val="26"/>
          <w:szCs w:val="26"/>
          <w:lang w:val="ro-RO"/>
        </w:rPr>
        <w:t>I. Ganea, bd. C. Negruzzi, str, V. Crucii.</w:t>
      </w:r>
    </w:p>
    <w:p w14:paraId="1938524A" w14:textId="4AF5A5EB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7E73BFAF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AD0EA6">
        <w:rPr>
          <w:sz w:val="26"/>
          <w:szCs w:val="26"/>
          <w:lang w:val="ro-RO"/>
        </w:rPr>
        <w:t xml:space="preserve">str. </w:t>
      </w:r>
      <w:r w:rsidR="007F73E2">
        <w:rPr>
          <w:sz w:val="26"/>
          <w:szCs w:val="26"/>
          <w:lang w:val="ro-RO"/>
        </w:rPr>
        <w:t>V. Crucii</w:t>
      </w:r>
      <w:r w:rsidR="00330559">
        <w:rPr>
          <w:sz w:val="26"/>
          <w:szCs w:val="26"/>
          <w:lang w:val="ro-RO"/>
        </w:rPr>
        <w:t xml:space="preserve">, </w:t>
      </w:r>
      <w:r w:rsidR="00720A25">
        <w:rPr>
          <w:sz w:val="26"/>
          <w:szCs w:val="26"/>
          <w:lang w:val="ro-RO"/>
        </w:rPr>
        <w:t>bd. C. Vodă, str. Gr. Botanică, șos. Muncești, 208.</w:t>
      </w:r>
    </w:p>
    <w:p w14:paraId="0BD36FB5" w14:textId="6EC5AAAC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D0EA6">
        <w:rPr>
          <w:sz w:val="26"/>
          <w:szCs w:val="26"/>
          <w:lang w:val="ro-RO"/>
        </w:rPr>
        <w:t xml:space="preserve">șos. Muncești (canal pluvial), </w:t>
      </w:r>
      <w:r w:rsidR="007F73E2">
        <w:rPr>
          <w:sz w:val="26"/>
          <w:szCs w:val="26"/>
          <w:lang w:val="ro-RO"/>
        </w:rPr>
        <w:t xml:space="preserve">str. </w:t>
      </w:r>
      <w:r w:rsidR="00720A25">
        <w:rPr>
          <w:sz w:val="26"/>
          <w:szCs w:val="26"/>
          <w:lang w:val="ro-RO"/>
        </w:rPr>
        <w:t>Petricani.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70A38D8F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130D60AE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com. Țînțăreni, str. V. Alecsandri -</w:t>
      </w:r>
      <w:r w:rsidR="00560DB0">
        <w:rPr>
          <w:sz w:val="26"/>
          <w:szCs w:val="26"/>
          <w:lang w:val="ro-RO"/>
        </w:rPr>
        <w:t xml:space="preserve">78 </w:t>
      </w:r>
      <w:r w:rsidR="003173CD">
        <w:rPr>
          <w:sz w:val="26"/>
          <w:szCs w:val="26"/>
          <w:lang w:val="ro-RO"/>
        </w:rPr>
        <w:t>m2.</w:t>
      </w:r>
    </w:p>
    <w:p w14:paraId="2B8389BD" w14:textId="79D8F3C9" w:rsidR="002B4B92" w:rsidRDefault="00560DB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Săpătură manuală</w:t>
      </w:r>
      <w:r w:rsidR="002B4B92" w:rsidRPr="002B4B92">
        <w:rPr>
          <w:i/>
          <w:iCs/>
          <w:sz w:val="26"/>
          <w:szCs w:val="26"/>
          <w:lang w:val="ro-RO"/>
        </w:rPr>
        <w:t>:</w:t>
      </w:r>
      <w:r w:rsidR="002B4B92">
        <w:rPr>
          <w:sz w:val="26"/>
          <w:szCs w:val="26"/>
          <w:lang w:val="ro-RO"/>
        </w:rPr>
        <w:t xml:space="preserve"> com. Țînțăreni, str. V. Alecsandri -</w:t>
      </w:r>
      <w:r>
        <w:rPr>
          <w:sz w:val="26"/>
          <w:szCs w:val="26"/>
          <w:lang w:val="ro-RO"/>
        </w:rPr>
        <w:t>0,75 m3</w:t>
      </w:r>
      <w:r w:rsidR="002B4B92">
        <w:rPr>
          <w:sz w:val="26"/>
          <w:szCs w:val="26"/>
          <w:lang w:val="ro-RO"/>
        </w:rPr>
        <w:t>.</w:t>
      </w:r>
    </w:p>
    <w:p w14:paraId="39637E24" w14:textId="75C452B6" w:rsidR="008E3FE0" w:rsidRPr="008E3FE0" w:rsidRDefault="008E3FE0" w:rsidP="00A5663F">
      <w:pPr>
        <w:ind w:right="141"/>
        <w:jc w:val="both"/>
        <w:rPr>
          <w:sz w:val="26"/>
          <w:szCs w:val="26"/>
          <w:lang w:val="ro-RO"/>
        </w:rPr>
      </w:pPr>
      <w:r w:rsidRPr="008E3FE0">
        <w:rPr>
          <w:i/>
          <w:iCs/>
          <w:sz w:val="26"/>
          <w:szCs w:val="26"/>
          <w:lang w:val="ro-RO"/>
        </w:rPr>
        <w:t xml:space="preserve">Excavare/ transportare sol: </w:t>
      </w:r>
      <w:r>
        <w:rPr>
          <w:sz w:val="26"/>
          <w:szCs w:val="26"/>
          <w:lang w:val="ro-RO"/>
        </w:rPr>
        <w:t>com. Țînțăreni, str. V. Alecsandri -</w:t>
      </w:r>
      <w:r w:rsidR="00560DB0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curs</w:t>
      </w:r>
      <w:r w:rsidR="00560DB0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.</w:t>
      </w:r>
    </w:p>
    <w:p w14:paraId="40EE97AF" w14:textId="751518CB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CA79CB" w14:textId="17B1B9FE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1838FF59" w14:textId="714C1583" w:rsidR="00CE48C8" w:rsidRPr="00CE48C8" w:rsidRDefault="00CE48C8" w:rsidP="00AD0EA6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E48C8">
        <w:rPr>
          <w:i/>
          <w:iCs/>
          <w:sz w:val="26"/>
          <w:szCs w:val="26"/>
          <w:lang w:val="ro-RO"/>
        </w:rPr>
        <w:t>Amenajarea pietriș:</w:t>
      </w:r>
      <w:r>
        <w:rPr>
          <w:sz w:val="26"/>
          <w:szCs w:val="26"/>
          <w:lang w:val="ro-RO"/>
        </w:rPr>
        <w:t xml:space="preserve"> com.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0AB3AFAD" w14:textId="50A2FB2B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1012897" w14:textId="6FD53C9E" w:rsidR="00560DB0" w:rsidRDefault="00560DB0" w:rsidP="005F5AD4">
      <w:pPr>
        <w:ind w:right="141"/>
        <w:jc w:val="both"/>
        <w:rPr>
          <w:iCs/>
          <w:sz w:val="26"/>
          <w:szCs w:val="26"/>
          <w:lang w:val="ro-RO"/>
        </w:rPr>
      </w:pPr>
      <w:r w:rsidRPr="00560DB0">
        <w:rPr>
          <w:i/>
          <w:sz w:val="26"/>
          <w:szCs w:val="26"/>
          <w:lang w:val="ro-RO"/>
        </w:rPr>
        <w:t>Lichidarea situației de avariere: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L. Rebreanu -2,5 t, str. M. Drăgan -1,5 t.</w:t>
      </w:r>
    </w:p>
    <w:p w14:paraId="337CD719" w14:textId="78B956AF" w:rsidR="00560DB0" w:rsidRPr="00560DB0" w:rsidRDefault="00560DB0" w:rsidP="00560DB0">
      <w:pPr>
        <w:ind w:right="141"/>
        <w:rPr>
          <w:iCs/>
          <w:color w:val="1F497D" w:themeColor="text2"/>
          <w:sz w:val="26"/>
          <w:szCs w:val="26"/>
          <w:u w:val="single"/>
          <w:lang w:val="ro-RO"/>
        </w:rPr>
      </w:pPr>
      <w:r w:rsidRPr="008441A7">
        <w:rPr>
          <w:i/>
          <w:iCs/>
          <w:sz w:val="26"/>
          <w:szCs w:val="26"/>
          <w:lang w:val="ro-RO"/>
        </w:rPr>
        <w:t>Amenajare beton asfaltic</w:t>
      </w:r>
      <w:r>
        <w:rPr>
          <w:i/>
          <w:iCs/>
          <w:sz w:val="26"/>
          <w:szCs w:val="26"/>
          <w:lang w:val="ro-RO"/>
        </w:rPr>
        <w:t>:</w:t>
      </w:r>
      <w:r w:rsidRPr="00560DB0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G. Coșbuc, 22 -73 m2, 5 t (str. egaliz.), str. Ceucari -4 m2, str. M. Drăgan -7 m2.</w:t>
      </w:r>
    </w:p>
    <w:p w14:paraId="16E1066B" w14:textId="38D05849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453AF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1BFEF37" w14:textId="446EA0AB" w:rsidR="009E3C1A" w:rsidRDefault="007F73E2" w:rsidP="00E84C0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</w:t>
      </w:r>
      <w:r w:rsidR="00E84C05">
        <w:rPr>
          <w:i/>
          <w:sz w:val="26"/>
          <w:szCs w:val="26"/>
          <w:lang w:val="ro-RO"/>
        </w:rPr>
        <w:t>:</w:t>
      </w:r>
      <w:r w:rsidR="00AD0EA6">
        <w:rPr>
          <w:i/>
          <w:sz w:val="26"/>
          <w:szCs w:val="26"/>
          <w:lang w:val="ro-RO"/>
        </w:rPr>
        <w:t xml:space="preserve"> </w:t>
      </w:r>
      <w:r w:rsidR="00720A25">
        <w:rPr>
          <w:iCs/>
          <w:sz w:val="26"/>
          <w:szCs w:val="26"/>
          <w:lang w:val="ro-RO"/>
        </w:rPr>
        <w:t>bd. Șt. Cel Mare.</w:t>
      </w:r>
    </w:p>
    <w:p w14:paraId="12D136B5" w14:textId="21792EB7" w:rsidR="007F73E2" w:rsidRDefault="00720A25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Lichidarea situației de avariere</w:t>
      </w:r>
      <w:r w:rsidR="007F73E2">
        <w:rPr>
          <w:i/>
          <w:iCs/>
          <w:sz w:val="26"/>
          <w:szCs w:val="26"/>
          <w:lang w:val="ro-RO"/>
        </w:rPr>
        <w:t xml:space="preserve">: </w:t>
      </w:r>
      <w:r w:rsidR="007F73E2">
        <w:rPr>
          <w:iCs/>
          <w:sz w:val="26"/>
          <w:szCs w:val="26"/>
          <w:lang w:val="ro-RO"/>
        </w:rPr>
        <w:t xml:space="preserve">str. </w:t>
      </w:r>
      <w:r>
        <w:rPr>
          <w:iCs/>
          <w:sz w:val="26"/>
          <w:szCs w:val="26"/>
          <w:lang w:val="ro-RO"/>
        </w:rPr>
        <w:t>Pajurii.</w:t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1F23032C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3D628A" w14:textId="56F9FA69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4F08636A" w14:textId="0FDAA81C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52700267" w14:textId="2E190728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13445ED" w14:textId="1D6B5803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3A1C266F" w14:textId="64FB44C4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68A083E" w14:textId="486B01B9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A3FA4A0" w14:textId="77777777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E6A5" w14:textId="77777777" w:rsidR="003D5B8D" w:rsidRDefault="003D5B8D" w:rsidP="0087706E">
      <w:r>
        <w:separator/>
      </w:r>
    </w:p>
  </w:endnote>
  <w:endnote w:type="continuationSeparator" w:id="0">
    <w:p w14:paraId="478EB6B8" w14:textId="77777777" w:rsidR="003D5B8D" w:rsidRDefault="003D5B8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14C9" w14:textId="77777777" w:rsidR="003D5B8D" w:rsidRDefault="003D5B8D" w:rsidP="0087706E">
      <w:r>
        <w:separator/>
      </w:r>
    </w:p>
  </w:footnote>
  <w:footnote w:type="continuationSeparator" w:id="0">
    <w:p w14:paraId="0C48EEBE" w14:textId="77777777" w:rsidR="003D5B8D" w:rsidRDefault="003D5B8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  <w15:docId w15:val="{2ABD60E9-CD46-46F2-ABF8-99BA905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F668-6895-4734-AB30-ACB6DD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140</cp:revision>
  <cp:lastPrinted>2020-09-28T08:29:00Z</cp:lastPrinted>
  <dcterms:created xsi:type="dcterms:W3CDTF">2021-04-19T06:41:00Z</dcterms:created>
  <dcterms:modified xsi:type="dcterms:W3CDTF">2021-11-04T08:45:00Z</dcterms:modified>
</cp:coreProperties>
</file>