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9E1ABC" w:rsidRDefault="00166104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</w:t>
      </w:r>
      <w:r w:rsidR="009E1ABC">
        <w:rPr>
          <w:rFonts w:ascii="Times New Roman" w:hAnsi="Times New Roman" w:cs="Times New Roman"/>
          <w:lang w:val="ro-RO"/>
        </w:rPr>
        <w:t xml:space="preserve"> iunie 2020</w:t>
      </w:r>
    </w:p>
    <w:p w:rsidR="009E1ABC" w:rsidRDefault="009E1ABC" w:rsidP="009E1AB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9E1ABC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9E1ABC" w:rsidTr="009E1AB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9E1ABC" w:rsidRPr="009B44F8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Pr="00E62468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166104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166104"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166104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166104">
              <w:rPr>
                <w:rFonts w:ascii="Times New Roman" w:hAnsi="Times New Roman"/>
                <w:sz w:val="20"/>
                <w:szCs w:val="20"/>
                <w:lang w:val="ro-RO"/>
              </w:rPr>
              <w:t>str. Trandafirilor; bd. Decebal;</w:t>
            </w:r>
          </w:p>
          <w:p w:rsidR="009E1ABC" w:rsidRPr="00F570D9" w:rsidRDefault="00166104" w:rsidP="0016610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66104">
              <w:rPr>
                <w:rFonts w:ascii="Times New Roman" w:hAnsi="Times New Roman"/>
                <w:sz w:val="20"/>
                <w:szCs w:val="20"/>
                <w:lang w:val="ro-RO"/>
              </w:rPr>
              <w:t>bd. Cuza Vodă;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Independenței;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7B6233" w:rsidRDefault="009E1ABC" w:rsidP="009E1A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="00166104"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E1ABC" w:rsidRPr="00764947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ABC" w:rsidRPr="00BC2FBB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166104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ABC" w:rsidRPr="00166104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Pr="00E62468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66104" w:rsidRDefault="0016610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8, 10, 12; </w:t>
            </w:r>
            <w:r w:rsidR="00962184">
              <w:rPr>
                <w:rFonts w:ascii="Times New Roman" w:hAnsi="Times New Roman"/>
                <w:sz w:val="20"/>
                <w:szCs w:val="20"/>
                <w:lang w:val="ro-RO"/>
              </w:rPr>
              <w:t>str. Grenoble, 199;</w:t>
            </w:r>
          </w:p>
          <w:p w:rsidR="009E1ABC" w:rsidRDefault="0016610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17/4, 17/5;</w:t>
            </w:r>
          </w:p>
          <w:p w:rsidR="00166104" w:rsidRDefault="0016610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1, 3/2, 5/2, 7/3; </w:t>
            </w:r>
          </w:p>
          <w:p w:rsidR="00166104" w:rsidRDefault="0016610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14/4, 16/2, 18, 20; </w:t>
            </w:r>
          </w:p>
          <w:p w:rsidR="00166104" w:rsidRDefault="0016610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26, 28, 30/1, 30/2</w:t>
            </w:r>
            <w:r w:rsidR="00962184">
              <w:rPr>
                <w:rFonts w:ascii="Times New Roman" w:hAnsi="Times New Roman"/>
                <w:sz w:val="20"/>
                <w:szCs w:val="20"/>
                <w:lang w:val="ro-RO"/>
              </w:rPr>
              <w:t>, 60/5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66104" w:rsidRDefault="0016610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42/3, 48, 50;</w:t>
            </w:r>
          </w:p>
          <w:p w:rsidR="00962184" w:rsidRDefault="0096218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37/1, 37/4; </w:t>
            </w:r>
          </w:p>
          <w:p w:rsidR="00962184" w:rsidRDefault="0096218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85A, 97; str. Aeroport, 11, 12;</w:t>
            </w:r>
          </w:p>
          <w:p w:rsidR="00962184" w:rsidRPr="00D264CE" w:rsidRDefault="0096218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784, 788;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340F8B" w:rsidRDefault="00962184" w:rsidP="009E1A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ABC" w:rsidRPr="00962184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E1ABC" w:rsidRDefault="00962184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82, 82/1; str. Nicolae Zelinski, 34/2, 34/5;</w:t>
            </w:r>
          </w:p>
          <w:p w:rsidR="00962184" w:rsidRDefault="00962184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9/3;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Sarmizegetusa, 37/1, 37/4; </w:t>
            </w:r>
          </w:p>
          <w:p w:rsidR="00962184" w:rsidRPr="00665313" w:rsidRDefault="00962184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Albă, 85A, 97;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7D258A" w:rsidRDefault="00962184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7D258A" w:rsidRDefault="00962184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7D258A" w:rsidRDefault="00962184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ABC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E1ABC" w:rsidTr="009E1AB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Pr="00282CB4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Pr="001E6D6D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Pr="00282CB4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16610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9E1AB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9E1ABC" w:rsidRPr="001E2BB2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E1ABC" w:rsidRDefault="009E1ABC" w:rsidP="009E1AB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9E1ABC" w:rsidRPr="00962184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</w:t>
            </w:r>
          </w:p>
          <w:p w:rsidR="009E1ABC" w:rsidRDefault="009E1ABC" w:rsidP="00962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str</w:t>
            </w:r>
            <w:r w:rsidR="00962184">
              <w:rPr>
                <w:rFonts w:ascii="Times New Roman" w:hAnsi="Times New Roman"/>
                <w:sz w:val="20"/>
                <w:szCs w:val="20"/>
                <w:lang w:val="ro-RO"/>
              </w:rPr>
              <w:t>.  Bulgară; str. Ciuflea;</w:t>
            </w:r>
          </w:p>
          <w:p w:rsidR="00962184" w:rsidRDefault="00962184" w:rsidP="00962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RPr="00F60A89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Pr="00BA05D1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RPr="00962184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E1ABC" w:rsidRDefault="009E1ABC" w:rsidP="00962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962184"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96218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Vlaicu Pârcălab, 15;</w:t>
            </w:r>
          </w:p>
          <w:p w:rsidR="00962184" w:rsidRDefault="00962184" w:rsidP="00962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38, 44, 54; </w:t>
            </w:r>
          </w:p>
          <w:p w:rsidR="00962184" w:rsidRDefault="00962184" w:rsidP="00962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Bernardazzi, 54;</w:t>
            </w:r>
          </w:p>
          <w:p w:rsidR="00962184" w:rsidRPr="0025654D" w:rsidRDefault="00962184" w:rsidP="00962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161/4, 163/6, 165/5;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0C780F" w:rsidRDefault="00962184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6D44F6" w:rsidRDefault="00962184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6D44F6" w:rsidRDefault="00962184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9E1ABC" w:rsidRDefault="009E1ABC" w:rsidP="009E1AB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9E1ABC" w:rsidRDefault="009E1ABC" w:rsidP="009E1AB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62184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ABC" w:rsidTr="009E1AB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62184" w:rsidP="009E1AB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9E1AB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  <w:tr w:rsidR="009E1ABC" w:rsidTr="009E1AB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9E1ABC" w:rsidRPr="00521F47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ABC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62184" w:rsidRDefault="009E1ABC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="0096218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962184" w:rsidRPr="00E76C6C" w:rsidRDefault="00962184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962184" w:rsidRDefault="00962184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962184" w:rsidRDefault="00962184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9E1ABC" w:rsidRPr="001B739E" w:rsidRDefault="00962184" w:rsidP="0096218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9D104A" w:rsidRDefault="00962184" w:rsidP="009E1AB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ABC" w:rsidRPr="00632B56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32B56" w:rsidRDefault="009E1ABC" w:rsidP="0063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632B56"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  <w:p w:rsidR="009E1ABC" w:rsidRDefault="009E1ABC" w:rsidP="0063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632B56">
              <w:rPr>
                <w:rFonts w:ascii="Times New Roman" w:hAnsi="Times New Roman"/>
                <w:sz w:val="20"/>
                <w:szCs w:val="20"/>
                <w:lang w:val="ro-RO"/>
              </w:rPr>
              <w:t>str. Tricolorului;</w:t>
            </w:r>
          </w:p>
          <w:p w:rsidR="00632B56" w:rsidRDefault="00632B56" w:rsidP="0063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Ion Creangă; str. Eugen Coca;</w:t>
            </w:r>
          </w:p>
          <w:p w:rsidR="00632B56" w:rsidRDefault="00632B56" w:rsidP="0063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str. Grigore Alexandrescu; </w:t>
            </w:r>
          </w:p>
          <w:p w:rsidR="00632B56" w:rsidRDefault="00632B56" w:rsidP="0063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Pelivan; str. D. și I. Aldea-Teodorovici;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Pr="00E25D76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RPr="00C80C51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ABC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E1ABC" w:rsidRPr="004F4C1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9E1ABC" w:rsidRPr="009336EF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9D104A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  <w:tr w:rsidR="009E1ABC" w:rsidRPr="003A376A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ABC" w:rsidRPr="00194BF8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32B56" w:rsidRDefault="00632B56" w:rsidP="00632B5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Anatol Corobceanu, 7A,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32B56" w:rsidRDefault="00632B56" w:rsidP="00632B5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3, 8, 23, 41; str. Vasile Lupu, 19, 29; str. Buiucani, 2, 5; 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4, 10; </w:t>
            </w:r>
          </w:p>
          <w:p w:rsidR="00632B56" w:rsidRDefault="00632B56" w:rsidP="00632B5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19, 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29,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>str. Ion Creanga, 11A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9E1ABC" w:rsidRPr="00F50AB2" w:rsidRDefault="00632B56" w:rsidP="00632B5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20,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F50AB2" w:rsidRDefault="00632B56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F50AB2" w:rsidRDefault="00632B56" w:rsidP="009E1A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F50AB2" w:rsidRDefault="00632B56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Pr="005F17F1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9E1ABC" w:rsidRDefault="009E1ABC" w:rsidP="009E1ABC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  <w:r w:rsidR="00632B5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  <w:tr w:rsidR="009E1ABC" w:rsidTr="009E1AB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Pr="0001207A" w:rsidRDefault="009E1ABC" w:rsidP="00632B5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632B56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ABC" w:rsidRPr="00CE4E0A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Pr="0001207A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ABC" w:rsidTr="009E1AB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  <w:tr w:rsidR="009E1ABC" w:rsidTr="009E1AB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9E1ABC" w:rsidRPr="0025654D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ABC" w:rsidRPr="00E62468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9E1ABC" w:rsidRPr="00216896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9E1ABC" w:rsidRPr="001B739E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9D104A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17, 18, 19, 20, 21, 22, 23</w:t>
            </w:r>
          </w:p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9E1ABC" w:rsidRPr="003A376A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E1ABC" w:rsidRPr="00A879CF" w:rsidRDefault="00632B56" w:rsidP="00632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RPr="00615E5E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ABC" w:rsidRPr="0022428B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Matei Basarab, 5/1, 5/5, 7/1-7/7;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9E1ABC" w:rsidRPr="00D46B6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9E1ABC" w:rsidRPr="00A92BC8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9E1ABC" w:rsidRPr="00A92BC8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9E1ABC" w:rsidRPr="00A92BC8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9E1ABC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9E1ABC" w:rsidRPr="00A92BC8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9E1ABC" w:rsidRPr="00A92BC8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9E1ABC" w:rsidRPr="00A92BC8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9E1ABC" w:rsidRPr="0022428B" w:rsidRDefault="009E1ABC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Pr="0022428B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RPr="00CB7A80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ABC" w:rsidRDefault="009E1ABC" w:rsidP="009E1A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632B56" w:rsidRDefault="00632B56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28/2, 30, 31; str. Aerodromului, 2; </w:t>
            </w:r>
          </w:p>
          <w:p w:rsidR="00632B56" w:rsidRDefault="00632B56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Râșcanu, 9; str. Tudor Vladimirescu, 10/3; str. Mitr. G. Bănulescu-Bodoni, 28/2, 28/1; </w:t>
            </w:r>
          </w:p>
          <w:p w:rsidR="00632B56" w:rsidRDefault="00632B56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7, 7A; str. Romană, 19/1; </w:t>
            </w:r>
          </w:p>
          <w:p w:rsidR="009E1ABC" w:rsidRPr="00076A85" w:rsidRDefault="00632B56" w:rsidP="009E1AB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21/2, 21/3, 22/10;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ABC" w:rsidRPr="00CC7916" w:rsidRDefault="00632B56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ABC" w:rsidRPr="00CC7916" w:rsidRDefault="00632B56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ABC" w:rsidRPr="00CC7916" w:rsidRDefault="00632B56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632B5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ro-RO"/>
              </w:rPr>
            </w:pPr>
          </w:p>
        </w:tc>
      </w:tr>
      <w:tr w:rsidR="009E1ABC" w:rsidTr="009E1AB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632B56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ABC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ABC" w:rsidTr="009E1AB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632B56" w:rsidP="009E1AB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9E1AB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  <w:tr w:rsidR="009E1ABC" w:rsidTr="009E1AB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Sectorul Ciocana</w:t>
            </w:r>
          </w:p>
        </w:tc>
      </w:tr>
      <w:tr w:rsidR="009E1ABC" w:rsidRPr="00632B56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E1ABC" w:rsidRPr="00A27BA6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Ginta Latină; </w:t>
            </w:r>
            <w:r w:rsidR="009E1A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A27BA6" w:rsidRDefault="00632B56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ABC" w:rsidRPr="00632B56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9E1ABC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 str. Meșterul Manole;</w:t>
            </w:r>
          </w:p>
          <w:p w:rsidR="00632B56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632B56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Ion Dumeniuk; str. Ginta Latină;</w:t>
            </w:r>
          </w:p>
          <w:p w:rsidR="00632B56" w:rsidRPr="006B010C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632B56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ABC" w:rsidRPr="00632B56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E1ABC" w:rsidRPr="00632B56" w:rsidRDefault="00632B56" w:rsidP="00632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32B56">
              <w:rPr>
                <w:rFonts w:ascii="Times New Roman" w:hAnsi="Times New Roman"/>
                <w:sz w:val="20"/>
                <w:szCs w:val="20"/>
                <w:lang w:val="en-US"/>
              </w:rPr>
              <w:t>str. Voluntarilor, 12/2;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632B56" w:rsidRDefault="00632B56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32B5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52346E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Pr="0052346E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ABC" w:rsidRPr="00632B56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5587B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Ișnovăț, 2, 13; </w:t>
            </w:r>
          </w:p>
          <w:p w:rsidR="009E1ABC" w:rsidRPr="00D8111A" w:rsidRDefault="00632B56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</w:t>
            </w:r>
            <w:r w:rsidR="00A5587B">
              <w:rPr>
                <w:rFonts w:ascii="Times New Roman" w:hAnsi="Times New Roman"/>
                <w:sz w:val="20"/>
                <w:szCs w:val="20"/>
                <w:lang w:val="en-US"/>
              </w:rPr>
              <w:t>22, 28, 30/3, 32/1, 34/1, 36/1;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ABC" w:rsidTr="009E1A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9E1ABC" w:rsidRDefault="009E1ABC" w:rsidP="009E1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632B56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1ABC" w:rsidTr="009E1AB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A5587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A5587B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ABC" w:rsidRDefault="00A5587B" w:rsidP="009E1AB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A5587B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ABC" w:rsidTr="009E1AB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A5587B" w:rsidP="009E1AB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9E1AB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  <w:tr w:rsidR="009E1ABC" w:rsidTr="009E1AB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A5587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A5587B">
              <w:rPr>
                <w:rFonts w:ascii="Times New Roman" w:hAnsi="Times New Roman" w:cs="Times New Roman"/>
                <w:lang w:val="ro-RO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E1ABC" w:rsidRPr="001B443A" w:rsidRDefault="00A5587B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1ABC" w:rsidRDefault="009E1ABC" w:rsidP="009E1AB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E1ABC" w:rsidTr="009E1AB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E1ABC" w:rsidRDefault="009E1ABC" w:rsidP="009E1AB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ABC" w:rsidRDefault="009E1ABC" w:rsidP="009E1AB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iunie 2020</w:t>
      </w:r>
    </w:p>
    <w:p w:rsidR="009E1ABC" w:rsidRDefault="009E1ABC" w:rsidP="009E1ABC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9E1ABC" w:rsidTr="009E1ABC">
        <w:tc>
          <w:tcPr>
            <w:tcW w:w="0" w:type="auto"/>
          </w:tcPr>
          <w:p w:rsidR="009E1ABC" w:rsidRPr="00B473A4" w:rsidRDefault="009E1ABC" w:rsidP="009E1A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9E1ABC" w:rsidRPr="00B473A4" w:rsidRDefault="009E1ABC" w:rsidP="009E1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9E1ABC" w:rsidRPr="00B473A4" w:rsidRDefault="009E1ABC" w:rsidP="009E1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9E1ABC" w:rsidRPr="00B473A4" w:rsidRDefault="009E1ABC" w:rsidP="009E1AB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9E1ABC" w:rsidRPr="00B473A4" w:rsidRDefault="009E1ABC" w:rsidP="009E1A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9B44F8" w:rsidRPr="004B725B" w:rsidTr="009B44F8">
        <w:tc>
          <w:tcPr>
            <w:tcW w:w="0" w:type="auto"/>
          </w:tcPr>
          <w:p w:rsidR="009B44F8" w:rsidRPr="00396F85" w:rsidRDefault="009B44F8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Align w:val="bottom"/>
          </w:tcPr>
          <w:p w:rsidR="009B44F8" w:rsidRPr="00200246" w:rsidRDefault="004B725B" w:rsidP="009B44F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CCL-</w:t>
            </w:r>
            <w:r w:rsidR="009B44F8" w:rsidRPr="00200246"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lang w:val="en-US"/>
              </w:rPr>
              <w:t>Bure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bista, 40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APLP-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51/171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Burebista, 36/2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APLP-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51/309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Burebista, 66/2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1635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00246">
              <w:rPr>
                <w:rFonts w:ascii="Times New Roman" w:hAnsi="Times New Roman"/>
                <w:sz w:val="20"/>
                <w:lang w:val="en-US"/>
              </w:rPr>
              <w:t>A</w:t>
            </w:r>
            <w:r w:rsidR="004B725B">
              <w:rPr>
                <w:rFonts w:ascii="Times New Roman" w:hAnsi="Times New Roman"/>
                <w:sz w:val="20"/>
                <w:lang w:val="en-US"/>
              </w:rPr>
              <w:t>CC-</w:t>
            </w:r>
            <w:r w:rsidRPr="004B725B">
              <w:rPr>
                <w:rFonts w:ascii="Times New Roman" w:hAnsi="Times New Roman"/>
                <w:sz w:val="20"/>
                <w:lang w:val="en-US"/>
              </w:rPr>
              <w:t>55/43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bd.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Dacia, 49/8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118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bd.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Dacia, 44/5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55/154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Prigoreni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7/1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55/159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Prigoreni,3/1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198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Cetatea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Albă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158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513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215</w:t>
            </w:r>
          </w:p>
        </w:tc>
        <w:tc>
          <w:tcPr>
            <w:tcW w:w="3544" w:type="dxa"/>
            <w:vAlign w:val="bottom"/>
          </w:tcPr>
          <w:p w:rsidR="009B44F8" w:rsidRPr="00200246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bd. </w:t>
            </w:r>
            <w:r w:rsidR="009B44F8" w:rsidRPr="00200246">
              <w:rPr>
                <w:rFonts w:ascii="Times New Roman" w:hAnsi="Times New Roman"/>
                <w:sz w:val="20"/>
                <w:lang w:val="en-US"/>
              </w:rPr>
              <w:t>Traian, 6/4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843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88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Grenoble, 205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55/161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Prigoreni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5/1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167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Independenţei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30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109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bd.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Dacia, 40/1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404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APLP-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51/94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Butucului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14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APLP-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51/396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Butucului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12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  <w:vMerge w:val="restart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635" w:type="dxa"/>
            <w:vMerge w:val="restart"/>
            <w:vAlign w:val="bottom"/>
          </w:tcPr>
          <w:p w:rsidR="009B44F8" w:rsidRPr="009B44F8" w:rsidRDefault="009B44F8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CCL</w:t>
            </w:r>
            <w:r w:rsidR="004B725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4B725B">
              <w:rPr>
                <w:rFonts w:ascii="Times New Roman" w:hAnsi="Times New Roman"/>
                <w:sz w:val="20"/>
                <w:lang w:val="en-US"/>
              </w:rPr>
              <w:t>160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Independenţei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42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33" w:type="dxa"/>
            <w:vMerge w:val="restart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  <w:vMerge/>
          </w:tcPr>
          <w:p w:rsidR="009B44F8" w:rsidRDefault="009B44F8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9B44F8" w:rsidRPr="00200246" w:rsidRDefault="009B44F8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Independenţei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42/1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2233" w:type="dxa"/>
            <w:vMerge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  <w:vMerge/>
          </w:tcPr>
          <w:p w:rsidR="009B44F8" w:rsidRDefault="009B44F8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9B44F8" w:rsidRPr="00200246" w:rsidRDefault="009B44F8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Independenţei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42/2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520</w:t>
            </w:r>
          </w:p>
        </w:tc>
        <w:tc>
          <w:tcPr>
            <w:tcW w:w="2233" w:type="dxa"/>
            <w:vMerge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  <w:vMerge/>
          </w:tcPr>
          <w:p w:rsidR="009B44F8" w:rsidRDefault="009B44F8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9B44F8" w:rsidRPr="00200246" w:rsidRDefault="009B44F8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Independenţei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44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33" w:type="dxa"/>
            <w:vMerge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  <w:vMerge/>
          </w:tcPr>
          <w:p w:rsidR="009B44F8" w:rsidRDefault="009B44F8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9B44F8" w:rsidRPr="00200246" w:rsidRDefault="009B44F8" w:rsidP="009B44F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str. </w:t>
            </w:r>
            <w:proofErr w:type="spellStart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Independenţei</w:t>
            </w:r>
            <w:proofErr w:type="spellEnd"/>
            <w:r w:rsidR="009B44F8" w:rsidRPr="004B725B">
              <w:rPr>
                <w:rFonts w:ascii="Times New Roman" w:hAnsi="Times New Roman"/>
                <w:sz w:val="20"/>
                <w:lang w:val="en-US"/>
              </w:rPr>
              <w:t>, 46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33" w:type="dxa"/>
            <w:vMerge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B44F8" w:rsidRPr="004B725B" w:rsidTr="009B44F8">
        <w:tc>
          <w:tcPr>
            <w:tcW w:w="0" w:type="auto"/>
          </w:tcPr>
          <w:p w:rsidR="009B44F8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635" w:type="dxa"/>
            <w:vAlign w:val="bottom"/>
          </w:tcPr>
          <w:p w:rsidR="009B44F8" w:rsidRPr="004B725B" w:rsidRDefault="004B725B" w:rsidP="009B44F8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ro-RO"/>
              </w:rPr>
              <w:t>ALPL-</w:t>
            </w:r>
            <w:r w:rsidR="009B44F8" w:rsidRPr="004B725B">
              <w:rPr>
                <w:rFonts w:ascii="Times New Roman" w:hAnsi="Times New Roman"/>
                <w:color w:val="000000"/>
                <w:sz w:val="20"/>
                <w:lang w:val="en-US"/>
              </w:rPr>
              <w:t>51/121</w:t>
            </w:r>
          </w:p>
        </w:tc>
        <w:tc>
          <w:tcPr>
            <w:tcW w:w="3544" w:type="dxa"/>
            <w:vAlign w:val="bottom"/>
          </w:tcPr>
          <w:p w:rsidR="009B44F8" w:rsidRPr="004B725B" w:rsidRDefault="004B725B" w:rsidP="009B44F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 xml:space="preserve">bd. </w:t>
            </w:r>
            <w:r w:rsidRPr="004B725B">
              <w:rPr>
                <w:rFonts w:ascii="Times New Roman" w:hAnsi="Times New Roman"/>
                <w:sz w:val="20"/>
                <w:lang w:val="en-US"/>
              </w:rPr>
              <w:t>Cuza</w:t>
            </w:r>
            <w:r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="009B44F8" w:rsidRPr="004B725B">
              <w:rPr>
                <w:rFonts w:ascii="Times New Roman" w:hAnsi="Times New Roman"/>
                <w:sz w:val="20"/>
                <w:lang w:val="en-US"/>
              </w:rPr>
              <w:t>Vodă, 25/4</w:t>
            </w:r>
          </w:p>
        </w:tc>
        <w:tc>
          <w:tcPr>
            <w:tcW w:w="1701" w:type="dxa"/>
            <w:vAlign w:val="bottom"/>
          </w:tcPr>
          <w:p w:rsidR="009B44F8" w:rsidRPr="004B725B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2233" w:type="dxa"/>
          </w:tcPr>
          <w:p w:rsidR="009B44F8" w:rsidRPr="007366A3" w:rsidRDefault="009B44F8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4B725B" w:rsidTr="0054169C">
        <w:tc>
          <w:tcPr>
            <w:tcW w:w="0" w:type="auto"/>
            <w:vMerge w:val="restart"/>
          </w:tcPr>
          <w:p w:rsidR="004B725B" w:rsidRDefault="004B725B" w:rsidP="009B44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635" w:type="dxa"/>
            <w:vMerge w:val="restart"/>
            <w:vAlign w:val="bottom"/>
          </w:tcPr>
          <w:p w:rsidR="004B725B" w:rsidRPr="004B725B" w:rsidRDefault="004B725B" w:rsidP="009B44F8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00246">
              <w:rPr>
                <w:rFonts w:ascii="Times New Roman" w:hAnsi="Times New Roman"/>
                <w:color w:val="000000"/>
                <w:sz w:val="20"/>
                <w:lang w:val="en-US"/>
              </w:rPr>
              <w:t>APLP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-</w:t>
            </w:r>
            <w:r w:rsidRPr="004B725B">
              <w:rPr>
                <w:rFonts w:ascii="Times New Roman" w:hAnsi="Times New Roman"/>
                <w:color w:val="000000"/>
                <w:sz w:val="20"/>
                <w:lang w:val="en-US"/>
              </w:rPr>
              <w:t>50/87</w:t>
            </w:r>
          </w:p>
        </w:tc>
        <w:tc>
          <w:tcPr>
            <w:tcW w:w="3544" w:type="dxa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Hance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ti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32 </w:t>
            </w:r>
          </w:p>
        </w:tc>
        <w:tc>
          <w:tcPr>
            <w:tcW w:w="1701" w:type="dxa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302,6</w:t>
            </w:r>
          </w:p>
        </w:tc>
        <w:tc>
          <w:tcPr>
            <w:tcW w:w="2233" w:type="dxa"/>
            <w:vMerge w:val="restart"/>
          </w:tcPr>
          <w:p w:rsidR="004B725B" w:rsidRPr="007366A3" w:rsidRDefault="004B725B" w:rsidP="009B44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4B725B" w:rsidTr="0054169C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. H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nceşti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62a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691,2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4B725B">
              <w:rPr>
                <w:rFonts w:ascii="Times New Roman" w:hAnsi="Times New Roman"/>
                <w:sz w:val="20"/>
                <w:szCs w:val="20"/>
                <w:lang w:val="en-US"/>
              </w:rPr>
              <w:t>. H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nceşti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62/3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şos. H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nceşti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64b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şos. H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nceşti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64v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şos. H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nceşti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78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Academiei, 9/2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497,1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Academiei, 13/3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499,3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Academiei, 15/2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546,2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Academiei, 17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4B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Cheltuială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7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445,5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Drumul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Viilor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26/1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635,9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Drumul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Viilor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30/2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624,6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Drumul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Viilor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40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584,2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Drumul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Viilor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42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961,5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Drumul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Viilor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43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Drumul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Viilor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, 43/1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691,9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Lech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 Kaczynski, 2/2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714,8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Lech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 Kaczynski, 2/3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569,1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Lech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 Kaczynski, 2/4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751,2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2F60EF" w:rsidTr="009B44F8">
        <w:tc>
          <w:tcPr>
            <w:tcW w:w="0" w:type="auto"/>
            <w:vMerge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4B725B" w:rsidRPr="004B725B" w:rsidRDefault="004B725B" w:rsidP="00C65BA7">
            <w:pPr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4B725B">
              <w:rPr>
                <w:rFonts w:ascii="Times New Roman" w:hAnsi="Times New Roman"/>
                <w:sz w:val="20"/>
                <w:szCs w:val="20"/>
              </w:rPr>
              <w:t>Lech</w:t>
            </w:r>
            <w:proofErr w:type="spellEnd"/>
            <w:r w:rsidRPr="004B725B">
              <w:rPr>
                <w:rFonts w:ascii="Times New Roman" w:hAnsi="Times New Roman"/>
                <w:sz w:val="20"/>
                <w:szCs w:val="20"/>
              </w:rPr>
              <w:t xml:space="preserve"> Kaczynski, 6/4 </w:t>
            </w:r>
          </w:p>
        </w:tc>
        <w:tc>
          <w:tcPr>
            <w:tcW w:w="1701" w:type="dxa"/>
            <w:vAlign w:val="bottom"/>
          </w:tcPr>
          <w:p w:rsidR="004B725B" w:rsidRPr="004B725B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25B">
              <w:rPr>
                <w:rFonts w:ascii="Times New Roman" w:hAnsi="Times New Roman"/>
                <w:sz w:val="20"/>
                <w:szCs w:val="20"/>
              </w:rPr>
              <w:t>545,8</w:t>
            </w:r>
          </w:p>
        </w:tc>
        <w:tc>
          <w:tcPr>
            <w:tcW w:w="2233" w:type="dxa"/>
            <w:vMerge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4B725B" w:rsidTr="009B44F8">
        <w:tc>
          <w:tcPr>
            <w:tcW w:w="0" w:type="auto"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635" w:type="dxa"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ÎMGFL</w:t>
            </w:r>
            <w:r w:rsidRPr="00200246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nr. </w:t>
            </w:r>
            <w:r w:rsidRPr="00200246">
              <w:rPr>
                <w:rFonts w:ascii="Times New Roman" w:hAnsi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3544" w:type="dxa"/>
            <w:vAlign w:val="bottom"/>
          </w:tcPr>
          <w:p w:rsidR="004B725B" w:rsidRPr="00200246" w:rsidRDefault="004B725B" w:rsidP="004B725B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bd. </w:t>
            </w:r>
            <w:r w:rsidRPr="00200246">
              <w:rPr>
                <w:rFonts w:ascii="Times New Roman" w:hAnsi="Times New Roman"/>
                <w:sz w:val="20"/>
                <w:lang w:val="en-US"/>
              </w:rPr>
              <w:t>Traian, 9</w:t>
            </w:r>
          </w:p>
        </w:tc>
        <w:tc>
          <w:tcPr>
            <w:tcW w:w="1701" w:type="dxa"/>
            <w:vAlign w:val="bottom"/>
          </w:tcPr>
          <w:p w:rsidR="004B725B" w:rsidRPr="009B44F8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4B7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882</w:t>
            </w:r>
            <w:r w:rsidRPr="009B44F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 w:rsidRPr="004B725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33" w:type="dxa"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4B725B" w:rsidTr="009B44F8">
        <w:tc>
          <w:tcPr>
            <w:tcW w:w="0" w:type="auto"/>
          </w:tcPr>
          <w:p w:rsidR="004B725B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635" w:type="dxa"/>
            <w:vAlign w:val="bottom"/>
          </w:tcPr>
          <w:p w:rsidR="004B725B" w:rsidRPr="00200246" w:rsidRDefault="004B725B" w:rsidP="004B725B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ÎMGFL nr. 3</w:t>
            </w:r>
          </w:p>
        </w:tc>
        <w:tc>
          <w:tcPr>
            <w:tcW w:w="3544" w:type="dxa"/>
            <w:vAlign w:val="bottom"/>
          </w:tcPr>
          <w:p w:rsidR="004B725B" w:rsidRPr="00200246" w:rsidRDefault="004B725B" w:rsidP="004B725B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str. Hristo</w:t>
            </w:r>
            <w:r w:rsidRPr="00200246">
              <w:rPr>
                <w:rFonts w:ascii="Times New Roman" w:hAnsi="Times New Roman"/>
                <w:sz w:val="20"/>
                <w:lang w:val="en-US"/>
              </w:rPr>
              <w:t xml:space="preserve"> Botev, 7/1, 7/2</w:t>
            </w:r>
          </w:p>
        </w:tc>
        <w:tc>
          <w:tcPr>
            <w:tcW w:w="1701" w:type="dxa"/>
            <w:vAlign w:val="bottom"/>
          </w:tcPr>
          <w:p w:rsidR="004B725B" w:rsidRPr="009B44F8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44F8">
              <w:rPr>
                <w:rFonts w:ascii="Times New Roman" w:hAnsi="Times New Roman"/>
                <w:sz w:val="20"/>
                <w:szCs w:val="20"/>
                <w:lang w:val="en-US"/>
              </w:rPr>
              <w:t>1252,5</w:t>
            </w:r>
          </w:p>
        </w:tc>
        <w:tc>
          <w:tcPr>
            <w:tcW w:w="2233" w:type="dxa"/>
          </w:tcPr>
          <w:p w:rsidR="004B725B" w:rsidRPr="007366A3" w:rsidRDefault="004B725B" w:rsidP="004B725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B725B" w:rsidRPr="004B725B" w:rsidTr="009E1ABC">
        <w:tc>
          <w:tcPr>
            <w:tcW w:w="2093" w:type="dxa"/>
            <w:gridSpan w:val="2"/>
            <w:shd w:val="clear" w:color="auto" w:fill="BFBFBF" w:themeFill="background1" w:themeFillShade="BF"/>
          </w:tcPr>
          <w:p w:rsidR="004B725B" w:rsidRPr="005E1E09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B725B" w:rsidRPr="00BE4CC0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45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B725B" w:rsidRPr="003D7282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23821,2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4B725B" w:rsidRPr="000618BD" w:rsidRDefault="004B725B" w:rsidP="004B72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9E1ABC" w:rsidRDefault="009E1ABC" w:rsidP="009E1A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ABC" w:rsidRDefault="009E1ABC" w:rsidP="009E1A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ABC" w:rsidRPr="006A72E5" w:rsidRDefault="009E1ABC" w:rsidP="009E1A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9E1ABC" w:rsidRDefault="009E1ABC" w:rsidP="009E1AB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iunie 2020</w:t>
      </w:r>
    </w:p>
    <w:p w:rsidR="009E1ABC" w:rsidRDefault="009E1ABC" w:rsidP="009E1ABC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9E1ABC" w:rsidRPr="00037EFF" w:rsidTr="009E1ABC">
        <w:trPr>
          <w:trHeight w:val="595"/>
        </w:trPr>
        <w:tc>
          <w:tcPr>
            <w:tcW w:w="1750" w:type="dxa"/>
          </w:tcPr>
          <w:p w:rsidR="009E1ABC" w:rsidRPr="007C200D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9E1ABC" w:rsidRPr="007C200D" w:rsidRDefault="009E1ABC" w:rsidP="009E1AB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9E1ABC" w:rsidRPr="007C200D" w:rsidRDefault="009E1ABC" w:rsidP="009E1AB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9E1ABC" w:rsidRPr="007C200D" w:rsidRDefault="009E1ABC" w:rsidP="009E1AB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9E1ABC" w:rsidRPr="007C200D" w:rsidRDefault="009E1ABC" w:rsidP="009E1AB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6A72E5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E1ABC" w:rsidRPr="007C200D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16; </w:t>
            </w:r>
          </w:p>
          <w:p w:rsidR="009E1ABC" w:rsidRPr="00986EAE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70/1;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236CC3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9E1ABC" w:rsidRPr="00236CC3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236CC3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86EAE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38/2, 40/1, 40/2;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236CC3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4/1, 10;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236CC3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7, 9/1;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236CC3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236CC3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9E1ABC" w:rsidRPr="00986EAE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986EAE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51/1; șos. Muncești, 326, 328;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236CC3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236CC3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86EAE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800I, 802; bd. Dacia, 60/1;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ÎMSL Botanica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9E1ABC" w:rsidRPr="0037577B" w:rsidRDefault="009E1ABC" w:rsidP="009E1A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Salcâmilor; str. Grădina Botanică;</w:t>
            </w:r>
          </w:p>
        </w:tc>
        <w:tc>
          <w:tcPr>
            <w:tcW w:w="3944" w:type="dxa"/>
          </w:tcPr>
          <w:p w:rsidR="009E1ABC" w:rsidRPr="0037577B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37577B" w:rsidRDefault="009E1ABC" w:rsidP="009E1A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Vasile Alecsandri, 117, 121;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37577B" w:rsidRDefault="009E1ABC" w:rsidP="009E1A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Asachi;</w:t>
            </w:r>
          </w:p>
        </w:tc>
        <w:tc>
          <w:tcPr>
            <w:tcW w:w="3944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9E1ABC" w:rsidRPr="00236CC3" w:rsidRDefault="009E1ABC" w:rsidP="009E1AB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9E1ABC" w:rsidRPr="00236CC3" w:rsidRDefault="009E1ABC" w:rsidP="009E1ABC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236CC3" w:rsidRDefault="009E1ABC" w:rsidP="009E1ABC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3;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9E1ABC" w:rsidRPr="008225C0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37577B" w:rsidRDefault="009E1ABC" w:rsidP="009E1A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Hâncești, 34/2, 58, 58/1;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>Ciprian</w:t>
            </w:r>
            <w:proofErr w:type="spellEnd"/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>Porumbrescu</w:t>
            </w:r>
            <w:proofErr w:type="spellEnd"/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>, 20; str. Buiucani,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ABC" w:rsidRPr="00236CC3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E1ABC">
              <w:rPr>
                <w:rFonts w:ascii="Times New Roman" w:hAnsi="Times New Roman"/>
                <w:sz w:val="20"/>
                <w:szCs w:val="20"/>
              </w:rPr>
              <w:t>tr. Vasile Lupu, 81, 83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tr. Alba Iulia, 200, 201, 202/2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str. Nicolae Dimo, 16; str. Braniștii, 13</w:t>
            </w:r>
            <w:r w:rsidR="00166104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E1ABC" w:rsidRPr="009E1ABC" w:rsidTr="009E1ABC">
        <w:tc>
          <w:tcPr>
            <w:tcW w:w="1750" w:type="dxa"/>
          </w:tcPr>
          <w:p w:rsidR="009E1ABC" w:rsidRPr="00500044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B07155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9E1ABC" w:rsidRDefault="00166104" w:rsidP="009E1A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9E1ABC" w:rsidRPr="009E1ABC">
              <w:rPr>
                <w:rFonts w:ascii="Times New Roman" w:hAnsi="Times New Roman"/>
                <w:sz w:val="20"/>
                <w:szCs w:val="20"/>
                <w:lang w:val="ro-RO"/>
              </w:rPr>
              <w:t>tr. Studenților, 12/1; str. Nicolae Di</w:t>
            </w:r>
            <w:r w:rsidR="009E1ABC" w:rsidRPr="009E1ABC">
              <w:rPr>
                <w:rFonts w:ascii="Times New Roman" w:hAnsi="Times New Roman"/>
                <w:sz w:val="20"/>
                <w:szCs w:val="20"/>
                <w:lang w:val="en-US"/>
              </w:rPr>
              <w:t>mo, 31/2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B07155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166104" w:rsidRDefault="00166104" w:rsidP="009E1A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9E1ABC" w:rsidRPr="009E1A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Florilor, 8/1, 18/2; </w:t>
            </w:r>
          </w:p>
          <w:p w:rsidR="009E1ABC" w:rsidRPr="009E1ABC" w:rsidRDefault="009E1ABC" w:rsidP="009E1A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>str. Bogdan Voievod, 10, 12</w:t>
            </w:r>
            <w:r w:rsidR="0016610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E1ABC" w:rsidRPr="00986EAE" w:rsidTr="009E1ABC">
        <w:tc>
          <w:tcPr>
            <w:tcW w:w="1750" w:type="dxa"/>
          </w:tcPr>
          <w:p w:rsidR="009E1ABC" w:rsidRPr="00B07155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9E1ABC" w:rsidRPr="00166104" w:rsidRDefault="00166104" w:rsidP="009E1AB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9E1ABC" w:rsidRPr="009E1ABC">
              <w:rPr>
                <w:rFonts w:ascii="Times New Roman" w:hAnsi="Times New Roman"/>
                <w:sz w:val="20"/>
                <w:szCs w:val="20"/>
              </w:rPr>
              <w:t>tr. Iazului, 2/1, 4,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E1ABC" w:rsidRPr="009B44F8" w:rsidTr="009E1ABC">
        <w:tc>
          <w:tcPr>
            <w:tcW w:w="1750" w:type="dxa"/>
          </w:tcPr>
          <w:p w:rsidR="009E1ABC" w:rsidRPr="0037577B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E1ABC" w:rsidRPr="009E1ABC" w:rsidRDefault="009E1ABC" w:rsidP="009E1A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9E1ABC" w:rsidRPr="009E1ABC" w:rsidRDefault="00166104" w:rsidP="009E1AB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9E1ABC" w:rsidRPr="009E1ABC">
              <w:rPr>
                <w:rFonts w:ascii="Times New Roman" w:hAnsi="Times New Roman"/>
                <w:sz w:val="20"/>
                <w:szCs w:val="20"/>
                <w:lang w:val="en-US"/>
              </w:rPr>
              <w:t>tr. Is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mail, 98, 102/4; str. George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Coș</w:t>
            </w:r>
            <w:r w:rsidR="009E1ABC" w:rsidRPr="009E1ABC">
              <w:rPr>
                <w:rFonts w:ascii="Times New Roman" w:hAnsi="Times New Roman"/>
                <w:sz w:val="20"/>
                <w:szCs w:val="20"/>
                <w:lang w:val="en-US"/>
              </w:rPr>
              <w:t>buc</w:t>
            </w:r>
            <w:proofErr w:type="spellEnd"/>
            <w:r w:rsidR="009E1ABC" w:rsidRPr="009E1ABC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E1ABC" w:rsidRPr="002D6952" w:rsidTr="009E1ABC">
        <w:tc>
          <w:tcPr>
            <w:tcW w:w="1750" w:type="dxa"/>
          </w:tcPr>
          <w:p w:rsidR="009E1ABC" w:rsidRPr="00B331F9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9E1ABC" w:rsidRPr="009E1ABC" w:rsidRDefault="009E1ABC" w:rsidP="009E1ABC">
            <w:pPr>
              <w:jc w:val="center"/>
              <w:rPr>
                <w:sz w:val="20"/>
                <w:szCs w:val="20"/>
              </w:rPr>
            </w:pPr>
            <w:r w:rsidRPr="009E1A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9E1ABC" w:rsidRPr="009E1ABC" w:rsidRDefault="00166104" w:rsidP="0016610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</w:t>
            </w: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intersecție cu str. Sfatul Țării</w:t>
            </w:r>
          </w:p>
        </w:tc>
        <w:tc>
          <w:tcPr>
            <w:tcW w:w="3944" w:type="dxa"/>
          </w:tcPr>
          <w:p w:rsidR="009E1ABC" w:rsidRPr="009E1ABC" w:rsidRDefault="00166104" w:rsidP="0016610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="009E1ABC" w:rsidRPr="009E1ABC">
              <w:rPr>
                <w:rFonts w:ascii="Times New Roman" w:hAnsi="Times New Roman"/>
                <w:sz w:val="20"/>
                <w:szCs w:val="20"/>
                <w:lang w:val="ro-RO"/>
              </w:rPr>
              <w:t>d. Grigore Vieru, 22/6, 24;</w:t>
            </w:r>
          </w:p>
        </w:tc>
      </w:tr>
      <w:tr w:rsidR="009E1ABC" w:rsidRPr="00665313" w:rsidTr="009E1ABC">
        <w:tc>
          <w:tcPr>
            <w:tcW w:w="1750" w:type="dxa"/>
          </w:tcPr>
          <w:p w:rsidR="009E1ABC" w:rsidRPr="00B331F9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9E1ABC" w:rsidRPr="008225C0" w:rsidRDefault="00166104" w:rsidP="009E1A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9E1ABC" w:rsidRPr="00071AF8" w:rsidRDefault="00166104" w:rsidP="009E1AB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3944" w:type="dxa"/>
          </w:tcPr>
          <w:p w:rsidR="00166104" w:rsidRPr="00071AF8" w:rsidRDefault="00166104" w:rsidP="009E1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Alecu Russo, 55/2, 55/3;</w:t>
            </w:r>
          </w:p>
        </w:tc>
      </w:tr>
      <w:tr w:rsidR="009E1ABC" w:rsidRPr="00665313" w:rsidTr="009E1ABC">
        <w:tc>
          <w:tcPr>
            <w:tcW w:w="1750" w:type="dxa"/>
            <w:shd w:val="clear" w:color="auto" w:fill="BFBFBF" w:themeFill="background1" w:themeFillShade="BF"/>
          </w:tcPr>
          <w:p w:rsidR="009E1ABC" w:rsidRPr="00071AF8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9E1ABC" w:rsidRPr="00071AF8" w:rsidRDefault="00166104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9E1ABC" w:rsidRPr="00071AF8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9E1ABC" w:rsidRPr="00071AF8" w:rsidRDefault="009E1ABC" w:rsidP="009E1AB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9E1ABC" w:rsidRPr="00420DDF" w:rsidRDefault="009E1ABC" w:rsidP="009E1ABC">
      <w:pPr>
        <w:rPr>
          <w:lang w:val="ro-RO"/>
        </w:rPr>
      </w:pPr>
    </w:p>
    <w:p w:rsidR="00A12259" w:rsidRDefault="00A12259"/>
    <w:sectPr w:rsidR="00A12259" w:rsidSect="009E1AB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AB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66104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70A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B725B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2B56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2184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44F8"/>
    <w:rsid w:val="009B6375"/>
    <w:rsid w:val="009C6628"/>
    <w:rsid w:val="009C6717"/>
    <w:rsid w:val="009D1649"/>
    <w:rsid w:val="009D3226"/>
    <w:rsid w:val="009D7BA4"/>
    <w:rsid w:val="009E0E15"/>
    <w:rsid w:val="009E1ABC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587B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1AB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E1AB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9E1A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E1AB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E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1AB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2020-06-16T13:41:00Z</dcterms:created>
  <dcterms:modified xsi:type="dcterms:W3CDTF">2020-06-17T10:39:00Z</dcterms:modified>
</cp:coreProperties>
</file>