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7814E1" w:rsidRDefault="007814E1" w:rsidP="007814E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703A2F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3A2F" w:rsidRPr="00703A2F" w:rsidRDefault="00703A2F" w:rsidP="00703A2F">
      <w:pPr>
        <w:ind w:right="141"/>
        <w:jc w:val="both"/>
        <w:rPr>
          <w:sz w:val="26"/>
          <w:szCs w:val="26"/>
          <w:lang w:val="ro-RO"/>
        </w:rPr>
      </w:pPr>
      <w:r w:rsidRPr="00703A2F">
        <w:rPr>
          <w:i/>
          <w:sz w:val="26"/>
          <w:szCs w:val="26"/>
          <w:lang w:val="ro-RO"/>
        </w:rPr>
        <w:t xml:space="preserve">Salubrizarea mecanizată în zi: </w:t>
      </w:r>
      <w:r w:rsidRPr="00703A2F">
        <w:rPr>
          <w:sz w:val="26"/>
          <w:szCs w:val="26"/>
          <w:lang w:val="ro-RO"/>
        </w:rPr>
        <w:t>str. Albişoara, str. C. Moşişor, str. Doina, str. Socoleni, str. Ceucari, str. Studenţilor, str. Dimo, str. Florilor, str. T. Vladimirescu, Calea Orheiului - 4 borduri.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703A2F" w:rsidRDefault="00703A2F" w:rsidP="00703A2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3A2F" w:rsidRPr="00703A2F" w:rsidRDefault="00703A2F" w:rsidP="00703A2F">
      <w:pPr>
        <w:ind w:right="141"/>
        <w:jc w:val="both"/>
        <w:rPr>
          <w:sz w:val="26"/>
          <w:szCs w:val="26"/>
          <w:u w:val="single"/>
          <w:lang w:val="ro-RO"/>
        </w:rPr>
      </w:pPr>
      <w:r w:rsidRPr="00703A2F">
        <w:rPr>
          <w:i/>
          <w:sz w:val="26"/>
          <w:szCs w:val="26"/>
          <w:lang w:val="ro-RO"/>
        </w:rPr>
        <w:t xml:space="preserve">Salubrizarea mecanizată în zi: </w:t>
      </w:r>
      <w:r w:rsidRPr="00703A2F">
        <w:rPr>
          <w:sz w:val="26"/>
          <w:szCs w:val="26"/>
          <w:lang w:val="ro-RO"/>
        </w:rPr>
        <w:t xml:space="preserve">str. Gradina Botanică, şos. Munceşti, Calea Basarabiei, bd. Cuza Vodă, str. Grenoble, str. Sarmizeghetusa, str. Trandafirilor, str. Valea Crucii. 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703A2F" w:rsidRDefault="00703A2F" w:rsidP="00703A2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3A2F" w:rsidRPr="003F66EA" w:rsidRDefault="00703A2F" w:rsidP="00703A2F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Salubrizarea mecanizată în zi:</w:t>
      </w:r>
      <w:r w:rsidRPr="003F66EA">
        <w:rPr>
          <w:sz w:val="26"/>
          <w:szCs w:val="26"/>
          <w:lang w:val="ro-RO"/>
        </w:rPr>
        <w:t xml:space="preserve"> bd. Mircea cel Bătrîn</w:t>
      </w:r>
      <w:r>
        <w:rPr>
          <w:sz w:val="26"/>
          <w:szCs w:val="26"/>
          <w:lang w:val="ro-RO"/>
        </w:rPr>
        <w:t xml:space="preserve"> – 4 borduri</w:t>
      </w:r>
      <w:r w:rsidRPr="003F66EA">
        <w:rPr>
          <w:sz w:val="26"/>
          <w:szCs w:val="26"/>
          <w:lang w:val="ro-RO"/>
        </w:rPr>
        <w:t>, str. Al. Russo, str. G. Latină, str. Sadoveanu, str. P. Zadnipru, s</w:t>
      </w:r>
      <w:r>
        <w:rPr>
          <w:sz w:val="26"/>
          <w:szCs w:val="26"/>
          <w:lang w:val="ro-RO"/>
        </w:rPr>
        <w:t>tr. Ig. Vieru, str. I. Domeniuc</w:t>
      </w:r>
      <w:r w:rsidRPr="003F66EA">
        <w:rPr>
          <w:sz w:val="26"/>
          <w:szCs w:val="26"/>
          <w:lang w:val="ro-RO"/>
        </w:rPr>
        <w:t xml:space="preserve">. </w:t>
      </w:r>
    </w:p>
    <w:p w:rsidR="00567CC7" w:rsidRPr="001D6F47" w:rsidRDefault="00567CC7" w:rsidP="00567CC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567CC7" w:rsidRDefault="00567CC7" w:rsidP="00567CC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7CC7" w:rsidRPr="00567CC7" w:rsidRDefault="00567CC7" w:rsidP="00567CC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67CC7">
        <w:rPr>
          <w:i/>
          <w:sz w:val="26"/>
          <w:szCs w:val="26"/>
          <w:lang w:val="ro-RO"/>
        </w:rPr>
        <w:t xml:space="preserve">Plombare fîntîni, Apă Canal: </w:t>
      </w:r>
      <w:r w:rsidRPr="00567CC7">
        <w:rPr>
          <w:sz w:val="26"/>
          <w:szCs w:val="26"/>
          <w:lang w:val="ro-RO"/>
        </w:rPr>
        <w:t>str. Doina, 4 – 1 m2, H5.</w:t>
      </w:r>
    </w:p>
    <w:p w:rsidR="00567CC7" w:rsidRPr="00567CC7" w:rsidRDefault="00567CC7" w:rsidP="00567CC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67CC7">
        <w:rPr>
          <w:sz w:val="26"/>
          <w:szCs w:val="26"/>
          <w:lang w:val="ro-RO"/>
        </w:rPr>
        <w:t xml:space="preserve">                                             str. Costești, 50 – 1 m2, H5.</w:t>
      </w:r>
    </w:p>
    <w:p w:rsidR="00567CC7" w:rsidRPr="00567CC7" w:rsidRDefault="00567CC7" w:rsidP="00567CC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67CC7">
        <w:rPr>
          <w:sz w:val="26"/>
          <w:szCs w:val="26"/>
          <w:lang w:val="ro-RO"/>
        </w:rPr>
        <w:t xml:space="preserve">                                            str. Mateevici, 60 – 2 m2, H5.</w:t>
      </w:r>
    </w:p>
    <w:p w:rsidR="00E403B7" w:rsidRPr="00567CC7" w:rsidRDefault="00567CC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67CC7">
        <w:rPr>
          <w:sz w:val="26"/>
          <w:szCs w:val="26"/>
          <w:lang w:val="ro-RO"/>
        </w:rPr>
        <w:t xml:space="preserve">                                            str. Kiev – 2 m2, H5.</w:t>
      </w:r>
    </w:p>
    <w:p w:rsidR="00567CC7" w:rsidRPr="00567CC7" w:rsidRDefault="00567CC7" w:rsidP="00567CC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67CC7">
        <w:rPr>
          <w:i/>
          <w:sz w:val="26"/>
          <w:szCs w:val="26"/>
          <w:lang w:val="ro-RO"/>
        </w:rPr>
        <w:t xml:space="preserve">Regia transport electric plombare acces Spital Republican: </w:t>
      </w:r>
      <w:r w:rsidRPr="00567CC7">
        <w:rPr>
          <w:sz w:val="26"/>
          <w:szCs w:val="26"/>
          <w:lang w:val="ro-RO"/>
        </w:rPr>
        <w:t>25 m2, H5, 1,5 tn.</w:t>
      </w: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1A" w:rsidRDefault="0029301A" w:rsidP="0087706E">
      <w:r>
        <w:separator/>
      </w:r>
    </w:p>
  </w:endnote>
  <w:endnote w:type="continuationSeparator" w:id="1">
    <w:p w:rsidR="0029301A" w:rsidRDefault="0029301A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1A" w:rsidRDefault="0029301A" w:rsidP="0087706E">
      <w:r>
        <w:separator/>
      </w:r>
    </w:p>
  </w:footnote>
  <w:footnote w:type="continuationSeparator" w:id="1">
    <w:p w:rsidR="0029301A" w:rsidRDefault="0029301A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B9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01A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6B92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67CC7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A2F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D7783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239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84B1-70BC-42B6-8160-BC562220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306</cp:revision>
  <cp:lastPrinted>2020-02-10T07:56:00Z</cp:lastPrinted>
  <dcterms:created xsi:type="dcterms:W3CDTF">2020-04-24T14:41:00Z</dcterms:created>
  <dcterms:modified xsi:type="dcterms:W3CDTF">2020-06-09T05:37:00Z</dcterms:modified>
</cp:coreProperties>
</file>