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125158" w:rsidRDefault="00125158" w:rsidP="00125158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 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CE36A8" w:rsidRDefault="00125158" w:rsidP="00125158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Gunoi manual</w:t>
      </w:r>
      <w:r w:rsidRPr="00CE36A8">
        <w:rPr>
          <w:sz w:val="26"/>
          <w:szCs w:val="26"/>
          <w:lang w:val="ro-RO"/>
        </w:rPr>
        <w:t>: str. Testimițeanu – 1 cursă.</w:t>
      </w:r>
    </w:p>
    <w:p w:rsidR="00125158" w:rsidRPr="00CE36A8" w:rsidRDefault="00125158" w:rsidP="00125158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Amenajarea beton asfaltic mășcat</w:t>
      </w:r>
      <w:r w:rsidRPr="00CE36A8">
        <w:rPr>
          <w:sz w:val="26"/>
          <w:szCs w:val="26"/>
          <w:lang w:val="ro-RO"/>
        </w:rPr>
        <w:t>: str. Testimiţeanu – 126 m2.</w:t>
      </w:r>
    </w:p>
    <w:p w:rsidR="003474A6" w:rsidRPr="008105C9" w:rsidRDefault="003474A6" w:rsidP="003474A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75453C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2515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5453C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63BC" w:rsidRPr="00252068" w:rsidRDefault="003B63BC" w:rsidP="003B63B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252068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125158" w:rsidRPr="00CE36A8">
        <w:rPr>
          <w:sz w:val="26"/>
          <w:szCs w:val="26"/>
          <w:lang w:val="ro-RO"/>
        </w:rPr>
        <w:t>Testimițeanu</w:t>
      </w:r>
      <w:r w:rsidR="00125158">
        <w:rPr>
          <w:sz w:val="26"/>
          <w:szCs w:val="26"/>
          <w:lang w:val="ro-RO"/>
        </w:rPr>
        <w:t>, Inculeț</w:t>
      </w:r>
      <w:r w:rsidRPr="00252068">
        <w:rPr>
          <w:i/>
          <w:sz w:val="26"/>
          <w:szCs w:val="26"/>
          <w:lang w:val="ro-RO"/>
        </w:rPr>
        <w:t>.</w:t>
      </w:r>
    </w:p>
    <w:p w:rsidR="00A27EB6" w:rsidRPr="00252068" w:rsidRDefault="004D3FE4" w:rsidP="00A27EB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A27EB6" w:rsidRPr="00252068">
        <w:rPr>
          <w:i/>
          <w:sz w:val="26"/>
          <w:szCs w:val="26"/>
          <w:lang w:val="ro-RO"/>
        </w:rPr>
        <w:t xml:space="preserve">: </w:t>
      </w:r>
      <w:r w:rsidR="00A27EB6" w:rsidRPr="00252068">
        <w:rPr>
          <w:sz w:val="26"/>
          <w:szCs w:val="26"/>
          <w:lang w:val="ro-RO"/>
        </w:rPr>
        <w:t>str. Testimiţeanu</w:t>
      </w:r>
      <w:r w:rsidR="00A27EB6" w:rsidRPr="00252068">
        <w:rPr>
          <w:i/>
          <w:sz w:val="26"/>
          <w:szCs w:val="26"/>
          <w:lang w:val="ro-RO"/>
        </w:rPr>
        <w:t>.</w:t>
      </w:r>
    </w:p>
    <w:p w:rsidR="00125158" w:rsidRPr="004855EE" w:rsidRDefault="00125158" w:rsidP="00125158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CE36A8" w:rsidRDefault="00125158" w:rsidP="00125158">
      <w:pPr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Gunoi manual</w:t>
      </w:r>
      <w:r w:rsidRPr="00CE36A8">
        <w:rPr>
          <w:sz w:val="26"/>
          <w:szCs w:val="26"/>
          <w:lang w:val="ro-RO"/>
        </w:rPr>
        <w:t>: str. I. Pelivan – 3 curse (1 Zil, 2 remorcă).</w:t>
      </w:r>
    </w:p>
    <w:p w:rsidR="00125158" w:rsidRPr="00CE36A8" w:rsidRDefault="00125158" w:rsidP="00125158">
      <w:pPr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Strat de egalizare</w:t>
      </w:r>
      <w:r w:rsidRPr="00CE36A8">
        <w:rPr>
          <w:sz w:val="26"/>
          <w:szCs w:val="26"/>
          <w:lang w:val="ro-RO"/>
        </w:rPr>
        <w:t>: str. I. Pelivan – 31,2 tn.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02.06.2020-03.06.2020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Salubrizarea mecanizată în nopate:</w:t>
      </w:r>
      <w:r w:rsidRPr="00CE36A8">
        <w:rPr>
          <w:sz w:val="26"/>
          <w:szCs w:val="26"/>
          <w:lang w:val="ro-RO"/>
        </w:rPr>
        <w:t xml:space="preserve"> str. Pelivan, str. Columna, bd. Ştefan cel Mare, str. 31 August, str. Bucureşti, bd. Bodoni.</w:t>
      </w:r>
    </w:p>
    <w:p w:rsidR="00125158" w:rsidRPr="008105C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095B" w:rsidRDefault="00370FAF" w:rsidP="00CE095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CE095B">
        <w:rPr>
          <w:i/>
          <w:sz w:val="26"/>
          <w:szCs w:val="26"/>
          <w:lang w:val="ro-RO"/>
        </w:rPr>
        <w:t>beton asfaltic</w:t>
      </w:r>
      <w:r w:rsidR="00A27EB6">
        <w:rPr>
          <w:sz w:val="26"/>
          <w:szCs w:val="26"/>
          <w:lang w:val="ro-RO"/>
        </w:rPr>
        <w:t xml:space="preserve">: </w:t>
      </w:r>
      <w:r w:rsidR="00CE095B">
        <w:rPr>
          <w:sz w:val="26"/>
          <w:szCs w:val="26"/>
          <w:lang w:val="ro-RO"/>
        </w:rPr>
        <w:t xml:space="preserve">str. I. Pelivan. </w:t>
      </w:r>
    </w:p>
    <w:p w:rsidR="00125158" w:rsidRPr="00C2552F" w:rsidRDefault="00125158" w:rsidP="00125158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3C6A02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Excavarea/transportare borduri</w:t>
      </w:r>
      <w:r w:rsidRPr="003C6A02">
        <w:rPr>
          <w:i/>
          <w:sz w:val="26"/>
          <w:szCs w:val="26"/>
          <w:lang w:val="ro-RO"/>
        </w:rPr>
        <w:t>:</w:t>
      </w:r>
      <w:r w:rsidRPr="003C6A02">
        <w:rPr>
          <w:sz w:val="26"/>
          <w:szCs w:val="26"/>
          <w:lang w:val="ro-RO"/>
        </w:rPr>
        <w:t xml:space="preserve"> str. M. Costin</w:t>
      </w:r>
      <w:r>
        <w:rPr>
          <w:sz w:val="26"/>
          <w:szCs w:val="26"/>
          <w:lang w:val="ro-RO"/>
        </w:rPr>
        <w:t xml:space="preserve"> – 50 ml</w:t>
      </w:r>
      <w:r w:rsidRPr="003C6A02">
        <w:rPr>
          <w:sz w:val="26"/>
          <w:szCs w:val="26"/>
          <w:lang w:val="ro-RO"/>
        </w:rPr>
        <w:t>.</w:t>
      </w:r>
    </w:p>
    <w:p w:rsidR="00125158" w:rsidRPr="003C6A02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Excavarea/transportare pămînt</w:t>
      </w:r>
      <w:r w:rsidRPr="003C6A02">
        <w:rPr>
          <w:i/>
          <w:sz w:val="26"/>
          <w:szCs w:val="26"/>
          <w:lang w:val="ro-RO"/>
        </w:rPr>
        <w:t>:</w:t>
      </w:r>
      <w:r w:rsidRPr="003C6A02">
        <w:rPr>
          <w:sz w:val="26"/>
          <w:szCs w:val="26"/>
          <w:lang w:val="ro-RO"/>
        </w:rPr>
        <w:t xml:space="preserve"> str. M. Costin</w:t>
      </w:r>
      <w:r>
        <w:rPr>
          <w:sz w:val="26"/>
          <w:szCs w:val="26"/>
          <w:lang w:val="ro-RO"/>
        </w:rPr>
        <w:t xml:space="preserve"> – 3 curse (Kamaz, 2 mecanizat, 1 manual)</w:t>
      </w:r>
      <w:r w:rsidRPr="003C6A02">
        <w:rPr>
          <w:sz w:val="26"/>
          <w:szCs w:val="26"/>
          <w:lang w:val="ro-RO"/>
        </w:rPr>
        <w:t>.</w:t>
      </w:r>
    </w:p>
    <w:p w:rsidR="00125158" w:rsidRPr="003C6A02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sol</w:t>
      </w:r>
      <w:r w:rsidRPr="003C6A02">
        <w:rPr>
          <w:i/>
          <w:sz w:val="26"/>
          <w:szCs w:val="26"/>
          <w:lang w:val="ro-RO"/>
        </w:rPr>
        <w:t>:</w:t>
      </w:r>
      <w:r w:rsidRPr="003C6A02">
        <w:rPr>
          <w:sz w:val="26"/>
          <w:szCs w:val="26"/>
          <w:lang w:val="ro-RO"/>
        </w:rPr>
        <w:t xml:space="preserve"> str. M. Costin</w:t>
      </w:r>
      <w:r>
        <w:rPr>
          <w:sz w:val="26"/>
          <w:szCs w:val="26"/>
          <w:lang w:val="ro-RO"/>
        </w:rPr>
        <w:t xml:space="preserve"> – 50 ml</w:t>
      </w:r>
      <w:r w:rsidRPr="003C6A02">
        <w:rPr>
          <w:sz w:val="26"/>
          <w:szCs w:val="26"/>
          <w:lang w:val="ro-RO"/>
        </w:rPr>
        <w:t>.</w:t>
      </w:r>
    </w:p>
    <w:p w:rsidR="00125158" w:rsidRPr="003C6A02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3C6A02">
        <w:rPr>
          <w:i/>
          <w:sz w:val="26"/>
          <w:szCs w:val="26"/>
          <w:lang w:val="ro-RO"/>
        </w:rPr>
        <w:t>:</w:t>
      </w:r>
      <w:r w:rsidRPr="003C6A02">
        <w:rPr>
          <w:sz w:val="26"/>
          <w:szCs w:val="26"/>
          <w:lang w:val="ro-RO"/>
        </w:rPr>
        <w:t xml:space="preserve"> str. M. Costin</w:t>
      </w:r>
      <w:r>
        <w:rPr>
          <w:sz w:val="26"/>
          <w:szCs w:val="26"/>
          <w:lang w:val="ro-RO"/>
        </w:rPr>
        <w:t xml:space="preserve"> – 5,2 tn</w:t>
      </w:r>
      <w:r w:rsidRPr="003C6A02">
        <w:rPr>
          <w:sz w:val="26"/>
          <w:szCs w:val="26"/>
          <w:lang w:val="ro-RO"/>
        </w:rPr>
        <w:t>.</w:t>
      </w:r>
    </w:p>
    <w:p w:rsidR="00125158" w:rsidRPr="003C6A02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betonului și betonului asfaltic</w:t>
      </w:r>
      <w:r w:rsidRPr="003C6A02">
        <w:rPr>
          <w:i/>
          <w:sz w:val="26"/>
          <w:szCs w:val="26"/>
          <w:lang w:val="ro-RO"/>
        </w:rPr>
        <w:t>:</w:t>
      </w:r>
      <w:r w:rsidRPr="003C6A02">
        <w:rPr>
          <w:sz w:val="26"/>
          <w:szCs w:val="26"/>
          <w:lang w:val="ro-RO"/>
        </w:rPr>
        <w:t xml:space="preserve"> str. M. Costin</w:t>
      </w:r>
      <w:r>
        <w:rPr>
          <w:sz w:val="26"/>
          <w:szCs w:val="26"/>
          <w:lang w:val="ro-RO"/>
        </w:rPr>
        <w:t xml:space="preserve"> – 2,5 m3</w:t>
      </w:r>
      <w:r w:rsidRPr="003C6A02">
        <w:rPr>
          <w:sz w:val="26"/>
          <w:szCs w:val="26"/>
          <w:lang w:val="ro-RO"/>
        </w:rPr>
        <w:t>.</w:t>
      </w:r>
    </w:p>
    <w:p w:rsidR="00125158" w:rsidRPr="003C6A02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Pr="003C6A02">
        <w:rPr>
          <w:i/>
          <w:sz w:val="26"/>
          <w:szCs w:val="26"/>
          <w:lang w:val="ro-RO"/>
        </w:rPr>
        <w:t>:</w:t>
      </w:r>
      <w:r w:rsidRPr="003C6A02">
        <w:rPr>
          <w:sz w:val="26"/>
          <w:szCs w:val="26"/>
          <w:lang w:val="ro-RO"/>
        </w:rPr>
        <w:t xml:space="preserve"> str. M. Costin</w:t>
      </w:r>
      <w:r>
        <w:rPr>
          <w:sz w:val="26"/>
          <w:szCs w:val="26"/>
          <w:lang w:val="ro-RO"/>
        </w:rPr>
        <w:t xml:space="preserve"> – 32 m2</w:t>
      </w:r>
      <w:r w:rsidRPr="003C6A02">
        <w:rPr>
          <w:sz w:val="26"/>
          <w:szCs w:val="26"/>
          <w:lang w:val="ro-RO"/>
        </w:rPr>
        <w:t>.</w:t>
      </w:r>
    </w:p>
    <w:p w:rsidR="00125158" w:rsidRPr="003C6A02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3C6A02">
        <w:rPr>
          <w:i/>
          <w:sz w:val="26"/>
          <w:szCs w:val="26"/>
          <w:lang w:val="ro-RO"/>
        </w:rPr>
        <w:t>Gunoi manual:</w:t>
      </w:r>
      <w:r w:rsidRPr="003C6A0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Costin – 1 cursă remorcă, asfalt frezat</w:t>
      </w:r>
      <w:r w:rsidRPr="003C6A02">
        <w:rPr>
          <w:sz w:val="26"/>
          <w:szCs w:val="26"/>
          <w:lang w:val="ro-RO"/>
        </w:rPr>
        <w:t>.</w:t>
      </w:r>
    </w:p>
    <w:p w:rsidR="00125158" w:rsidRPr="003C6A02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3C6A02">
        <w:rPr>
          <w:i/>
          <w:sz w:val="26"/>
          <w:szCs w:val="26"/>
          <w:lang w:val="ro-RO"/>
        </w:rPr>
        <w:t>Gunoi manual:</w:t>
      </w:r>
      <w:r w:rsidRPr="003C6A02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Albișoara – 2 curse remorcă.</w:t>
      </w:r>
    </w:p>
    <w:p w:rsidR="00125158" w:rsidRPr="008105C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5D065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Rădăuțeanu</w:t>
      </w:r>
      <w:r w:rsidRPr="005D0659">
        <w:rPr>
          <w:sz w:val="26"/>
          <w:szCs w:val="26"/>
          <w:lang w:val="ro-RO"/>
        </w:rPr>
        <w:t xml:space="preserve">. </w:t>
      </w:r>
    </w:p>
    <w:p w:rsidR="00125158" w:rsidRPr="005D065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Rădăuțeanu</w:t>
      </w:r>
      <w:r w:rsidRPr="005D0659">
        <w:rPr>
          <w:sz w:val="26"/>
          <w:szCs w:val="26"/>
          <w:lang w:val="ro-RO"/>
        </w:rPr>
        <w:t xml:space="preserve">. </w:t>
      </w:r>
    </w:p>
    <w:p w:rsidR="00125158" w:rsidRPr="005D065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beton asfaltic și beton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125158" w:rsidRPr="005D065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125158" w:rsidRPr="005D065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F90476" w:rsidRPr="005D0659" w:rsidRDefault="00125158" w:rsidP="00F9047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F90476" w:rsidRPr="005D0659">
        <w:rPr>
          <w:i/>
          <w:sz w:val="26"/>
          <w:szCs w:val="26"/>
          <w:lang w:val="ro-RO"/>
        </w:rPr>
        <w:t>:</w:t>
      </w:r>
      <w:r w:rsidR="00F90476" w:rsidRPr="005D0659">
        <w:rPr>
          <w:sz w:val="26"/>
          <w:szCs w:val="26"/>
          <w:lang w:val="ro-RO"/>
        </w:rPr>
        <w:t xml:space="preserve"> str. M. Costin. </w:t>
      </w:r>
    </w:p>
    <w:p w:rsidR="00C33C79" w:rsidRPr="005D0659" w:rsidRDefault="00C33C79" w:rsidP="00C33C7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avrarie:</w:t>
      </w:r>
      <w:r w:rsidRPr="005D065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Gr. Vieru-</w:t>
      </w:r>
      <w:r w:rsidRPr="005D0659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Arh. Mihail, str. Pușkin</w:t>
      </w:r>
      <w:r w:rsidRPr="005D0659">
        <w:rPr>
          <w:sz w:val="26"/>
          <w:szCs w:val="26"/>
          <w:lang w:val="ro-RO"/>
        </w:rPr>
        <w:t xml:space="preserve">. </w:t>
      </w:r>
    </w:p>
    <w:p w:rsidR="00125158" w:rsidRPr="00E34611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CE36A8" w:rsidRDefault="00125158" w:rsidP="00125158">
      <w:pPr>
        <w:ind w:right="141"/>
        <w:jc w:val="both"/>
        <w:rPr>
          <w:i/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Montarea zidării, trotuar: </w:t>
      </w:r>
      <w:r w:rsidRPr="00CE36A8">
        <w:rPr>
          <w:sz w:val="26"/>
          <w:szCs w:val="26"/>
          <w:lang w:val="ro-RO"/>
        </w:rPr>
        <w:t>str. N. Zelinski – 90 buc</w:t>
      </w:r>
      <w:r w:rsidRPr="00CE36A8">
        <w:rPr>
          <w:i/>
          <w:sz w:val="26"/>
          <w:szCs w:val="26"/>
          <w:lang w:val="ro-RO"/>
        </w:rPr>
        <w:t>.</w:t>
      </w:r>
    </w:p>
    <w:p w:rsidR="00125158" w:rsidRPr="00CE36A8" w:rsidRDefault="00125158" w:rsidP="00125158">
      <w:pPr>
        <w:ind w:right="141"/>
        <w:jc w:val="both"/>
        <w:rPr>
          <w:i/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Pregătirea albiei pentru montare zidării: </w:t>
      </w:r>
      <w:r w:rsidRPr="00CE36A8">
        <w:rPr>
          <w:sz w:val="26"/>
          <w:szCs w:val="26"/>
          <w:lang w:val="ro-RO"/>
        </w:rPr>
        <w:t>str. N. Zelinski</w:t>
      </w:r>
      <w:r w:rsidRPr="00CE36A8">
        <w:rPr>
          <w:i/>
          <w:sz w:val="26"/>
          <w:szCs w:val="26"/>
          <w:lang w:val="ro-RO"/>
        </w:rPr>
        <w:t>.</w:t>
      </w:r>
    </w:p>
    <w:p w:rsidR="00125158" w:rsidRPr="00CE36A8" w:rsidRDefault="00125158" w:rsidP="00125158">
      <w:pPr>
        <w:ind w:right="141"/>
        <w:jc w:val="both"/>
        <w:rPr>
          <w:i/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Compactare zidării și sol: </w:t>
      </w:r>
      <w:r w:rsidRPr="00CE36A8">
        <w:rPr>
          <w:sz w:val="26"/>
          <w:szCs w:val="26"/>
          <w:lang w:val="ro-RO"/>
        </w:rPr>
        <w:t>str. N. Zelinski – 90 ml</w:t>
      </w:r>
      <w:r w:rsidRPr="00CE36A8">
        <w:rPr>
          <w:i/>
          <w:sz w:val="26"/>
          <w:szCs w:val="26"/>
          <w:lang w:val="ro-RO"/>
        </w:rPr>
        <w:t>.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Salubrizarea mecanizată în zi:</w:t>
      </w:r>
      <w:r w:rsidRPr="00CE36A8">
        <w:rPr>
          <w:sz w:val="26"/>
          <w:szCs w:val="26"/>
          <w:lang w:val="ro-RO"/>
        </w:rPr>
        <w:t xml:space="preserve"> șos. Munceşti, str. Gr. Botanică, str. Sarmisecetusa, str. Trandafirilor, Viaduct, str. Cuza-Vodă, str. Grenoble.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02.06.2020-03.06.2020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Salubrizarea mecanizată în noapte:</w:t>
      </w:r>
      <w:r w:rsidRPr="00CE36A8">
        <w:rPr>
          <w:sz w:val="26"/>
          <w:szCs w:val="26"/>
          <w:lang w:val="ro-RO"/>
        </w:rPr>
        <w:t xml:space="preserve"> bd. Dacia, bd. Dacia – 2 borduri interioare +buzunare, Viaduct, bd. Decebal, bd. Traian, str. Independenţei, str. H. Bo</w:t>
      </w:r>
      <w:r>
        <w:rPr>
          <w:sz w:val="26"/>
          <w:szCs w:val="26"/>
          <w:lang w:val="ro-RO"/>
        </w:rPr>
        <w:t>tev, tr. Burebista, str. Zelins</w:t>
      </w:r>
      <w:r w:rsidRPr="00CE36A8">
        <w:rPr>
          <w:sz w:val="26"/>
          <w:szCs w:val="26"/>
          <w:lang w:val="ro-RO"/>
        </w:rPr>
        <w:t>ki.</w:t>
      </w:r>
    </w:p>
    <w:p w:rsidR="00125158" w:rsidRPr="008105C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086D" w:rsidRPr="00904E9C" w:rsidRDefault="0073086D" w:rsidP="007308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 și zidării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Zelinski</w:t>
      </w:r>
      <w:r w:rsidRPr="00904E9C">
        <w:rPr>
          <w:sz w:val="26"/>
          <w:szCs w:val="26"/>
          <w:lang w:val="ro-RO"/>
        </w:rPr>
        <w:t>.</w:t>
      </w:r>
    </w:p>
    <w:p w:rsidR="00F246E7" w:rsidRDefault="00C33C79" w:rsidP="00F246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Pregătirea</w:t>
      </w:r>
      <w:r w:rsidR="00F246E7">
        <w:rPr>
          <w:i/>
          <w:sz w:val="26"/>
          <w:szCs w:val="26"/>
          <w:lang w:val="ro-RO"/>
        </w:rPr>
        <w:t xml:space="preserve"> fundației</w:t>
      </w:r>
      <w:r w:rsidR="00F246E7" w:rsidRPr="00904E9C">
        <w:rPr>
          <w:i/>
          <w:sz w:val="26"/>
          <w:szCs w:val="26"/>
          <w:lang w:val="ro-RO"/>
        </w:rPr>
        <w:t xml:space="preserve">: </w:t>
      </w:r>
      <w:r w:rsidR="00F246E7" w:rsidRPr="00904E9C">
        <w:rPr>
          <w:sz w:val="26"/>
          <w:szCs w:val="26"/>
          <w:lang w:val="ro-RO"/>
        </w:rPr>
        <w:t xml:space="preserve">str. </w:t>
      </w:r>
      <w:r w:rsidR="00F246E7">
        <w:rPr>
          <w:sz w:val="26"/>
          <w:szCs w:val="26"/>
          <w:lang w:val="ro-RO"/>
        </w:rPr>
        <w:t>N. Zelinski</w:t>
      </w:r>
      <w:r w:rsidR="00F246E7" w:rsidRPr="00904E9C">
        <w:rPr>
          <w:sz w:val="26"/>
          <w:szCs w:val="26"/>
          <w:lang w:val="ro-RO"/>
        </w:rPr>
        <w:t>.</w:t>
      </w:r>
    </w:p>
    <w:p w:rsidR="00C33C79" w:rsidRDefault="00C33C79" w:rsidP="00C33C7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Zelinski</w:t>
      </w:r>
      <w:r w:rsidRPr="00904E9C">
        <w:rPr>
          <w:sz w:val="26"/>
          <w:szCs w:val="26"/>
          <w:lang w:val="ro-RO"/>
        </w:rPr>
        <w:t>.</w:t>
      </w:r>
    </w:p>
    <w:p w:rsidR="00125158" w:rsidRPr="004635C7" w:rsidRDefault="00125158" w:rsidP="00125158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Gunoi manual:</w:t>
      </w:r>
      <w:r w:rsidRPr="00CE36A8">
        <w:rPr>
          <w:sz w:val="26"/>
          <w:szCs w:val="26"/>
          <w:lang w:val="ro-RO"/>
        </w:rPr>
        <w:t xml:space="preserve"> str. M. Spătaru – 3 curse (2 remorcă, 1 Zil).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Exacavare/transport pămînt:</w:t>
      </w:r>
      <w:r w:rsidRPr="00CE36A8">
        <w:rPr>
          <w:sz w:val="26"/>
          <w:szCs w:val="26"/>
          <w:lang w:val="ro-RO"/>
        </w:rPr>
        <w:t xml:space="preserve"> Aleea Mircea cel Bătrîn – 8 curse, Kamaz.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Compactare manuală:</w:t>
      </w:r>
      <w:r w:rsidRPr="00CE36A8">
        <w:rPr>
          <w:sz w:val="26"/>
          <w:szCs w:val="26"/>
          <w:lang w:val="ro-RO"/>
        </w:rPr>
        <w:t xml:space="preserve"> Aleea Mircea cel Bătrîn – 14 ml.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Încărcare manuală:</w:t>
      </w:r>
      <w:r w:rsidRPr="00CE36A8">
        <w:rPr>
          <w:sz w:val="26"/>
          <w:szCs w:val="26"/>
          <w:lang w:val="ro-RO"/>
        </w:rPr>
        <w:t xml:space="preserve"> Aleea Mircea cel Bătrîn – 1,5 tn.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Montare zidării:</w:t>
      </w:r>
      <w:r w:rsidRPr="00CE36A8">
        <w:rPr>
          <w:sz w:val="26"/>
          <w:szCs w:val="26"/>
          <w:lang w:val="ro-RO"/>
        </w:rPr>
        <w:t xml:space="preserve"> Aleea Mircea cel Bătrîn – 13 buc.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u w:val="single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Salubrizarea mecanizată în zi: </w:t>
      </w:r>
      <w:r w:rsidRPr="00CE36A8">
        <w:rPr>
          <w:sz w:val="26"/>
          <w:szCs w:val="26"/>
          <w:lang w:val="ro-RO"/>
        </w:rPr>
        <w:t xml:space="preserve">str. M. Manoli – 4 borduri, str. Sargidava, str. M. Spătaru, str. M. Drăgan, str. Voluntarilor, str. Al. Russo. </w:t>
      </w:r>
      <w:r w:rsidRPr="00CE36A8">
        <w:rPr>
          <w:i/>
          <w:sz w:val="26"/>
          <w:szCs w:val="26"/>
          <w:lang w:val="ro-RO"/>
        </w:rPr>
        <w:t xml:space="preserve"> </w:t>
      </w:r>
      <w:r w:rsidRPr="00CE36A8">
        <w:rPr>
          <w:sz w:val="26"/>
          <w:szCs w:val="26"/>
          <w:u w:val="single"/>
          <w:lang w:val="ro-RO"/>
        </w:rPr>
        <w:t xml:space="preserve">  </w:t>
      </w:r>
    </w:p>
    <w:p w:rsidR="00125158" w:rsidRPr="008105C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288A" w:rsidRDefault="00C33C79" w:rsidP="0041288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41288A">
        <w:rPr>
          <w:sz w:val="26"/>
          <w:szCs w:val="26"/>
          <w:lang w:val="ro-RO"/>
        </w:rPr>
        <w:t xml:space="preserve">: </w:t>
      </w:r>
      <w:r w:rsidR="007C57BD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Otovasca</w:t>
      </w:r>
      <w:r w:rsidR="0041288A">
        <w:rPr>
          <w:sz w:val="26"/>
          <w:szCs w:val="26"/>
          <w:lang w:val="ro-RO"/>
        </w:rPr>
        <w:t>.</w:t>
      </w:r>
    </w:p>
    <w:p w:rsidR="00D56BCD" w:rsidRDefault="00C004E8" w:rsidP="00D56BC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</w:t>
      </w:r>
      <w:r w:rsidR="00D56BCD">
        <w:rPr>
          <w:sz w:val="26"/>
          <w:szCs w:val="26"/>
          <w:lang w:val="ro-RO"/>
        </w:rPr>
        <w:t>: Aleea Mircea cel Bătrîn.</w:t>
      </w:r>
    </w:p>
    <w:p w:rsidR="00125158" w:rsidRPr="00595994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02.06.2020-03.06.2020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Aplicare marcaje longitudinale: </w:t>
      </w:r>
      <w:r w:rsidRPr="00CE36A8">
        <w:rPr>
          <w:sz w:val="26"/>
          <w:szCs w:val="26"/>
          <w:lang w:val="ro-RO"/>
        </w:rPr>
        <w:t>Calea Ieșilor – 350 m2.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sz w:val="26"/>
          <w:szCs w:val="26"/>
          <w:lang w:val="ro-RO"/>
        </w:rPr>
        <w:t xml:space="preserve">                                                 str. Pușkin – 110 m2.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Aplicare marcaje treceri de pietoni:</w:t>
      </w:r>
      <w:r w:rsidRPr="00CE36A8">
        <w:rPr>
          <w:sz w:val="26"/>
          <w:szCs w:val="26"/>
          <w:lang w:val="ro-RO"/>
        </w:rPr>
        <w:t xml:space="preserve"> str. Pușkin – 120 m2.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sz w:val="26"/>
          <w:szCs w:val="26"/>
          <w:lang w:val="ro-RO"/>
        </w:rPr>
        <w:t xml:space="preserve">                                                       bd. Ștefan cel Mare – 190 m2.</w:t>
      </w:r>
    </w:p>
    <w:p w:rsidR="00125158" w:rsidRPr="008105C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33C79" w:rsidRPr="00CE36A8" w:rsidRDefault="00C33C79" w:rsidP="00C33C79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Aplicare marcaje longitudinale: </w:t>
      </w:r>
      <w:r w:rsidRPr="00CE36A8">
        <w:rPr>
          <w:sz w:val="26"/>
          <w:szCs w:val="26"/>
          <w:lang w:val="ro-RO"/>
        </w:rPr>
        <w:t>Calea Ieșilor</w:t>
      </w:r>
      <w:r>
        <w:rPr>
          <w:sz w:val="26"/>
          <w:szCs w:val="26"/>
          <w:lang w:val="ro-RO"/>
        </w:rPr>
        <w:t xml:space="preserve">, </w:t>
      </w:r>
      <w:r w:rsidRPr="00CE36A8">
        <w:rPr>
          <w:sz w:val="26"/>
          <w:szCs w:val="26"/>
          <w:lang w:val="ro-RO"/>
        </w:rPr>
        <w:t>str. Pușkin.</w:t>
      </w:r>
    </w:p>
    <w:p w:rsidR="00C33C79" w:rsidRPr="00CE36A8" w:rsidRDefault="00C33C79" w:rsidP="00C33C79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Aplicare marcaje treceri de pietoni:</w:t>
      </w:r>
      <w:r w:rsidRPr="00CE36A8">
        <w:rPr>
          <w:sz w:val="26"/>
          <w:szCs w:val="26"/>
          <w:lang w:val="ro-RO"/>
        </w:rPr>
        <w:t xml:space="preserve"> str. Pușkin</w:t>
      </w:r>
      <w:r>
        <w:rPr>
          <w:sz w:val="26"/>
          <w:szCs w:val="26"/>
          <w:lang w:val="ro-RO"/>
        </w:rPr>
        <w:t>,</w:t>
      </w:r>
      <w:r w:rsidRPr="00CE36A8">
        <w:rPr>
          <w:sz w:val="26"/>
          <w:szCs w:val="26"/>
          <w:lang w:val="ro-RO"/>
        </w:rPr>
        <w:t xml:space="preserve"> bd. Ștefan cel Mare.</w:t>
      </w:r>
    </w:p>
    <w:p w:rsidR="00125158" w:rsidRPr="00595994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CE36A8" w:rsidRDefault="00125158" w:rsidP="0012515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Curățarea canalizării pluviale: </w:t>
      </w:r>
      <w:r w:rsidRPr="00CE36A8">
        <w:rPr>
          <w:sz w:val="26"/>
          <w:szCs w:val="26"/>
          <w:lang w:val="ro-RO"/>
        </w:rPr>
        <w:t xml:space="preserve">șos. Hîncești – 48 receptoare.  </w:t>
      </w:r>
    </w:p>
    <w:p w:rsidR="00125158" w:rsidRPr="00CE36A8" w:rsidRDefault="00125158" w:rsidP="0012515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Gunoi manual: </w:t>
      </w:r>
      <w:r w:rsidRPr="00CE36A8">
        <w:rPr>
          <w:sz w:val="26"/>
          <w:szCs w:val="26"/>
          <w:lang w:val="ro-RO"/>
        </w:rPr>
        <w:t xml:space="preserve">șos. Hîncești – 1 cursă.  </w:t>
      </w:r>
    </w:p>
    <w:p w:rsidR="00125158" w:rsidRPr="00CE36A8" w:rsidRDefault="00125158" w:rsidP="0012515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Spălarea rețele inginerești: </w:t>
      </w:r>
      <w:r w:rsidRPr="00CE36A8">
        <w:rPr>
          <w:sz w:val="26"/>
          <w:szCs w:val="26"/>
          <w:lang w:val="ro-RO"/>
        </w:rPr>
        <w:t xml:space="preserve">șos. Hîncești.                                                 </w:t>
      </w:r>
    </w:p>
    <w:p w:rsidR="00125158" w:rsidRPr="00CE36A8" w:rsidRDefault="00125158" w:rsidP="0012515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Repararea canalizării pluviale: </w:t>
      </w:r>
      <w:r w:rsidRPr="00CE36A8">
        <w:rPr>
          <w:sz w:val="26"/>
          <w:szCs w:val="26"/>
          <w:lang w:val="ro-RO"/>
        </w:rPr>
        <w:t xml:space="preserve">str. Pietrarilor.                                                 </w:t>
      </w:r>
    </w:p>
    <w:p w:rsidR="00125158" w:rsidRPr="008105C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E3E75" w:rsidRPr="00C46A4E" w:rsidRDefault="0059605A" w:rsidP="003E3E7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Repararea sistem pluvial, grilaje</w:t>
      </w:r>
      <w:r w:rsidR="003E3E75">
        <w:rPr>
          <w:i/>
          <w:sz w:val="26"/>
          <w:szCs w:val="26"/>
          <w:lang w:val="ro-RO"/>
        </w:rPr>
        <w:t>:</w:t>
      </w:r>
      <w:r w:rsidR="00A22620">
        <w:rPr>
          <w:sz w:val="26"/>
          <w:szCs w:val="26"/>
          <w:lang w:val="ro-RO"/>
        </w:rPr>
        <w:t xml:space="preserve"> str. Pietrarilor</w:t>
      </w:r>
      <w:r w:rsidR="003E3E75">
        <w:rPr>
          <w:sz w:val="26"/>
          <w:szCs w:val="26"/>
          <w:lang w:val="ro-RO"/>
        </w:rPr>
        <w:t>.</w:t>
      </w:r>
    </w:p>
    <w:p w:rsidR="00A22620" w:rsidRPr="00C46A4E" w:rsidRDefault="00A22620" w:rsidP="00A22620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</w:t>
      </w:r>
      <w:r w:rsidR="00041125">
        <w:rPr>
          <w:i/>
          <w:sz w:val="26"/>
          <w:szCs w:val="26"/>
          <w:lang w:val="ro-RO"/>
        </w:rPr>
        <w:t>lor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Miorița.</w:t>
      </w:r>
    </w:p>
    <w:p w:rsidR="00C46A4E" w:rsidRPr="00C46A4E" w:rsidRDefault="0059605A" w:rsidP="00C46A4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Curățarea canalizării pluviale: </w:t>
      </w:r>
      <w:r w:rsidRPr="00CE36A8">
        <w:rPr>
          <w:sz w:val="26"/>
          <w:szCs w:val="26"/>
          <w:lang w:val="ro-RO"/>
        </w:rPr>
        <w:t>șos. Hîncești</w:t>
      </w:r>
      <w:r w:rsidR="00C46A4E">
        <w:rPr>
          <w:sz w:val="26"/>
          <w:szCs w:val="26"/>
          <w:lang w:val="ro-RO"/>
        </w:rPr>
        <w:t>.</w:t>
      </w:r>
    </w:p>
    <w:p w:rsidR="00125158" w:rsidRPr="00595994" w:rsidRDefault="00125158" w:rsidP="0012515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Montare zidării:</w:t>
      </w:r>
      <w:r w:rsidRPr="00CE36A8">
        <w:rPr>
          <w:sz w:val="26"/>
          <w:szCs w:val="26"/>
          <w:lang w:val="ro-RO"/>
        </w:rPr>
        <w:t xml:space="preserve"> bd. Moscova – 15 ml.  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Încărcare/transport gunoi:</w:t>
      </w:r>
      <w:r w:rsidRPr="00CE36A8">
        <w:rPr>
          <w:sz w:val="26"/>
          <w:szCs w:val="26"/>
          <w:lang w:val="ro-RO"/>
        </w:rPr>
        <w:t xml:space="preserve"> bd. Moscova – 3 tn.  </w:t>
      </w:r>
    </w:p>
    <w:p w:rsidR="00125158" w:rsidRPr="00CE36A8" w:rsidRDefault="00125158" w:rsidP="00125158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Montare pavaj nou:</w:t>
      </w:r>
      <w:r w:rsidRPr="00CE36A8">
        <w:rPr>
          <w:sz w:val="26"/>
          <w:szCs w:val="26"/>
          <w:lang w:val="ro-RO"/>
        </w:rPr>
        <w:t xml:space="preserve"> bd. Moscova – 91 m2.  </w:t>
      </w:r>
    </w:p>
    <w:p w:rsidR="00125158" w:rsidRPr="008105C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7921" w:rsidRDefault="00A7452F" w:rsidP="006807B4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 pavaj</w:t>
      </w:r>
      <w:r w:rsidR="00D861BF">
        <w:rPr>
          <w:i/>
          <w:sz w:val="26"/>
          <w:szCs w:val="26"/>
          <w:lang w:val="ro-RO"/>
        </w:rPr>
        <w:t xml:space="preserve">: </w:t>
      </w:r>
      <w:r w:rsidR="00D861BF">
        <w:rPr>
          <w:sz w:val="26"/>
          <w:szCs w:val="26"/>
          <w:lang w:val="ro-RO"/>
        </w:rPr>
        <w:t>bd. Moscova.</w:t>
      </w:r>
    </w:p>
    <w:p w:rsidR="00125158" w:rsidRPr="001D6F47" w:rsidRDefault="00125158" w:rsidP="00125158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9:</w:t>
      </w:r>
    </w:p>
    <w:p w:rsidR="00125158" w:rsidRDefault="00125158" w:rsidP="0012515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CE36A8" w:rsidRDefault="00125158" w:rsidP="0012515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Plombare acces Spital Republican: </w:t>
      </w:r>
      <w:r w:rsidRPr="00CE36A8">
        <w:rPr>
          <w:sz w:val="26"/>
          <w:szCs w:val="26"/>
          <w:lang w:val="ro-RO"/>
        </w:rPr>
        <w:t>150 m2, 65 tn egalizare.</w:t>
      </w: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Pr="00D861BF" w:rsidRDefault="007D7478" w:rsidP="006807B4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bookmarkStart w:id="0" w:name="_GoBack"/>
      <w:bookmarkEnd w:id="0"/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  <w:r w:rsidR="007D7478">
        <w:rPr>
          <w:sz w:val="26"/>
          <w:szCs w:val="26"/>
          <w:lang w:val="ro-RO"/>
        </w:rPr>
        <w:t>.</w:t>
      </w:r>
    </w:p>
    <w:p w:rsidR="007D7478" w:rsidRPr="00BC4BFA" w:rsidRDefault="007D7478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9E" w:rsidRDefault="00B5229E" w:rsidP="0087706E">
      <w:r>
        <w:separator/>
      </w:r>
    </w:p>
  </w:endnote>
  <w:endnote w:type="continuationSeparator" w:id="1">
    <w:p w:rsidR="00B5229E" w:rsidRDefault="00B5229E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9E" w:rsidRDefault="00B5229E" w:rsidP="0087706E">
      <w:r>
        <w:separator/>
      </w:r>
    </w:p>
  </w:footnote>
  <w:footnote w:type="continuationSeparator" w:id="1">
    <w:p w:rsidR="00B5229E" w:rsidRDefault="00B5229E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1B5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45A3"/>
    <w:rsid w:val="00634ECC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444C"/>
    <w:rsid w:val="008644C5"/>
    <w:rsid w:val="0086539A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9C"/>
    <w:rsid w:val="00E300A9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BED2-1BC9-4D45-AC04-12C47CD7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39076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3371</cp:revision>
  <cp:lastPrinted>2020-02-10T07:56:00Z</cp:lastPrinted>
  <dcterms:created xsi:type="dcterms:W3CDTF">2018-04-19T04:43:00Z</dcterms:created>
  <dcterms:modified xsi:type="dcterms:W3CDTF">2020-06-03T06:12:00Z</dcterms:modified>
</cp:coreProperties>
</file>